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30FD0" w14:textId="77777777" w:rsidR="003D6465" w:rsidRDefault="00240CA2">
      <w:pPr>
        <w:pStyle w:val="Domylnie"/>
        <w:shd w:val="clear" w:color="auto" w:fill="FFFFFF"/>
        <w:tabs>
          <w:tab w:val="left" w:pos="8566"/>
        </w:tabs>
        <w:jc w:val="right"/>
        <w:rPr>
          <w:rFonts w:ascii="Times New Roman" w:eastAsia="Times New Roman" w:hAnsi="Times New Roman" w:cs="Times New Roman"/>
          <w:b/>
          <w:bCs/>
        </w:rPr>
      </w:pPr>
      <w:bookmarkStart w:id="0" w:name="_Hlk1398335"/>
      <w:r>
        <w:rPr>
          <w:rFonts w:ascii="Times New Roman" w:hAnsi="Times New Roman"/>
          <w:b/>
          <w:bCs/>
        </w:rPr>
        <w:t>Załącznik nr 7</w:t>
      </w:r>
      <w:r>
        <w:rPr>
          <w:rFonts w:ascii="Times New Roman" w:hAnsi="Times New Roman"/>
          <w:b/>
          <w:bCs/>
        </w:rPr>
        <w:t xml:space="preserve"> do SIWZ                                                                                                                                                                                               </w:t>
      </w:r>
    </w:p>
    <w:p w14:paraId="2DD25D94" w14:textId="77777777" w:rsidR="003D6465" w:rsidRDefault="00240CA2">
      <w:pPr>
        <w:pStyle w:val="Domylnie"/>
        <w:shd w:val="clear" w:color="auto" w:fill="FFFFFF"/>
        <w:tabs>
          <w:tab w:val="left" w:pos="8566"/>
        </w:tabs>
        <w:jc w:val="center"/>
        <w:rPr>
          <w:rFonts w:ascii="Times New Roman" w:eastAsia="Times New Roman" w:hAnsi="Times New Roman" w:cs="Times New Roman"/>
          <w:b/>
          <w:bCs/>
        </w:rPr>
      </w:pPr>
      <w:r>
        <w:rPr>
          <w:rFonts w:ascii="Times New Roman" w:hAnsi="Times New Roman"/>
          <w:b/>
          <w:bCs/>
        </w:rPr>
        <w:t>UMOWA O DOSTAWY Nr  ……</w:t>
      </w:r>
    </w:p>
    <w:p w14:paraId="7A5CC763" w14:textId="77777777" w:rsidR="003D6465" w:rsidRDefault="00240CA2">
      <w:pPr>
        <w:pStyle w:val="Domylnie"/>
        <w:shd w:val="clear" w:color="auto" w:fill="FFFFFF"/>
        <w:tabs>
          <w:tab w:val="left" w:pos="8566"/>
        </w:tabs>
        <w:spacing w:after="0"/>
        <w:rPr>
          <w:rFonts w:ascii="Times New Roman" w:eastAsia="Times New Roman" w:hAnsi="Times New Roman" w:cs="Times New Roman"/>
        </w:rPr>
      </w:pPr>
      <w:r>
        <w:rPr>
          <w:rFonts w:ascii="Times New Roman" w:hAnsi="Times New Roman"/>
        </w:rPr>
        <w:t>zwana dalej „Umową”, zawarta w dn</w:t>
      </w:r>
      <w:r>
        <w:rPr>
          <w:rFonts w:ascii="Times New Roman" w:hAnsi="Times New Roman"/>
        </w:rPr>
        <w:t>iu …………………….. 2020 r., w miejscowości Nowe</w:t>
      </w:r>
    </w:p>
    <w:p w14:paraId="545A0BE3" w14:textId="77777777" w:rsidR="003D6465" w:rsidRDefault="003D6465">
      <w:pPr>
        <w:pStyle w:val="Domylnie"/>
        <w:shd w:val="clear" w:color="auto" w:fill="FFFFFF"/>
        <w:tabs>
          <w:tab w:val="left" w:pos="8566"/>
        </w:tabs>
        <w:spacing w:after="0"/>
        <w:jc w:val="center"/>
        <w:rPr>
          <w:rFonts w:ascii="Times New Roman" w:eastAsia="Times New Roman" w:hAnsi="Times New Roman" w:cs="Times New Roman"/>
        </w:rPr>
      </w:pPr>
    </w:p>
    <w:p w14:paraId="1D86E519" w14:textId="77777777" w:rsidR="003D6465" w:rsidRDefault="00240CA2">
      <w:pPr>
        <w:pStyle w:val="Domylnie"/>
        <w:shd w:val="clear" w:color="auto" w:fill="FFFFFF"/>
        <w:tabs>
          <w:tab w:val="left" w:pos="8566"/>
        </w:tabs>
        <w:spacing w:after="0"/>
        <w:jc w:val="both"/>
        <w:rPr>
          <w:rFonts w:ascii="Times New Roman" w:eastAsia="Times New Roman" w:hAnsi="Times New Roman" w:cs="Times New Roman"/>
        </w:rPr>
      </w:pPr>
      <w:r>
        <w:rPr>
          <w:rFonts w:ascii="Times New Roman" w:hAnsi="Times New Roman"/>
        </w:rPr>
        <w:t xml:space="preserve">pomiędzy </w:t>
      </w:r>
    </w:p>
    <w:p w14:paraId="5B0FBD8E" w14:textId="77777777" w:rsidR="003D6465" w:rsidRDefault="00240CA2">
      <w:pPr>
        <w:pStyle w:val="Domylnie"/>
        <w:shd w:val="clear" w:color="auto" w:fill="FFFFFF"/>
        <w:tabs>
          <w:tab w:val="left" w:pos="8566"/>
        </w:tabs>
        <w:spacing w:after="0"/>
        <w:jc w:val="both"/>
        <w:rPr>
          <w:rFonts w:ascii="Times New Roman" w:eastAsia="Times New Roman" w:hAnsi="Times New Roman" w:cs="Times New Roman"/>
        </w:rPr>
      </w:pPr>
      <w:r>
        <w:rPr>
          <w:rFonts w:ascii="Times New Roman" w:hAnsi="Times New Roman"/>
          <w:b/>
          <w:bCs/>
        </w:rPr>
        <w:t xml:space="preserve">Gminą Milejewo, </w:t>
      </w:r>
    </w:p>
    <w:p w14:paraId="05E7E9C0" w14:textId="77777777" w:rsidR="003D6465" w:rsidRDefault="00240CA2">
      <w:pPr>
        <w:pStyle w:val="Domylnie"/>
        <w:shd w:val="clear" w:color="auto" w:fill="FFFFFF"/>
        <w:tabs>
          <w:tab w:val="left" w:pos="8566"/>
        </w:tabs>
        <w:spacing w:after="0"/>
        <w:jc w:val="both"/>
        <w:rPr>
          <w:rFonts w:ascii="Times New Roman" w:eastAsia="Times New Roman" w:hAnsi="Times New Roman" w:cs="Times New Roman"/>
        </w:rPr>
      </w:pPr>
      <w:r>
        <w:rPr>
          <w:rFonts w:ascii="Times New Roman" w:hAnsi="Times New Roman"/>
          <w:b/>
          <w:bCs/>
        </w:rPr>
        <w:t xml:space="preserve">REGON: </w:t>
      </w:r>
      <w:r>
        <w:t xml:space="preserve">170747684, </w:t>
      </w:r>
    </w:p>
    <w:p w14:paraId="2CFF1336" w14:textId="77777777" w:rsidR="003D6465" w:rsidRDefault="00240CA2">
      <w:pPr>
        <w:pStyle w:val="Domylnie"/>
        <w:shd w:val="clear" w:color="auto" w:fill="FFFFFF"/>
        <w:tabs>
          <w:tab w:val="left" w:pos="8566"/>
        </w:tabs>
        <w:spacing w:after="0"/>
        <w:rPr>
          <w:rFonts w:ascii="Times New Roman" w:eastAsia="Times New Roman" w:hAnsi="Times New Roman" w:cs="Times New Roman"/>
        </w:rPr>
      </w:pPr>
      <w:r>
        <w:rPr>
          <w:rFonts w:ascii="Times New Roman" w:hAnsi="Times New Roman"/>
          <w:b/>
          <w:bCs/>
        </w:rPr>
        <w:t xml:space="preserve">NIP: </w:t>
      </w:r>
      <w:r>
        <w:t>578-30-33-342</w:t>
      </w:r>
      <w:r>
        <w:rPr>
          <w:rFonts w:ascii="Times New Roman" w:eastAsia="Times New Roman" w:hAnsi="Times New Roman" w:cs="Times New Roman"/>
          <w:b/>
          <w:bCs/>
        </w:rPr>
        <w:tab/>
        <w:t>Miejscowo</w:t>
      </w:r>
      <w:r>
        <w:rPr>
          <w:rFonts w:ascii="Times New Roman" w:hAnsi="Times New Roman"/>
          <w:b/>
          <w:bCs/>
        </w:rPr>
        <w:t>ść</w:t>
      </w:r>
      <w:r>
        <w:rPr>
          <w:rFonts w:ascii="Times New Roman" w:hAnsi="Times New Roman"/>
          <w:b/>
          <w:bCs/>
        </w:rPr>
        <w:tab/>
      </w:r>
      <w:r>
        <w:rPr>
          <w:rFonts w:ascii="Times New Roman" w:hAnsi="Times New Roman"/>
          <w:b/>
          <w:bCs/>
        </w:rPr>
        <w:tab/>
        <w:t xml:space="preserve">            </w:t>
      </w:r>
      <w:r>
        <w:t xml:space="preserve">82-316 Milejewo, ul. Elbląska 47 </w:t>
      </w:r>
      <w:r>
        <w:rPr>
          <w:rFonts w:ascii="Times New Roman" w:hAnsi="Times New Roman"/>
        </w:rPr>
        <w:t>r</w:t>
      </w:r>
    </w:p>
    <w:p w14:paraId="5090DBC1" w14:textId="77777777" w:rsidR="003D6465" w:rsidRDefault="00240CA2">
      <w:pPr>
        <w:pStyle w:val="Domylnie"/>
        <w:shd w:val="clear" w:color="auto" w:fill="FFFFFF"/>
        <w:tabs>
          <w:tab w:val="left" w:pos="8566"/>
        </w:tabs>
        <w:spacing w:after="0"/>
        <w:jc w:val="both"/>
        <w:rPr>
          <w:rFonts w:ascii="Times New Roman" w:eastAsia="Times New Roman" w:hAnsi="Times New Roman" w:cs="Times New Roman"/>
          <w:b/>
          <w:bCs/>
        </w:rPr>
      </w:pPr>
      <w:r>
        <w:rPr>
          <w:rFonts w:ascii="Times New Roman" w:hAnsi="Times New Roman"/>
        </w:rPr>
        <w:t xml:space="preserve">reprezentowaną przez: Wójta  </w:t>
      </w:r>
      <w:r>
        <w:rPr>
          <w:rFonts w:ascii="Times New Roman" w:hAnsi="Times New Roman"/>
          <w:b/>
          <w:bCs/>
        </w:rPr>
        <w:t>Pana _____________</w:t>
      </w:r>
    </w:p>
    <w:p w14:paraId="604B4C7C" w14:textId="77777777" w:rsidR="003D6465" w:rsidRDefault="00240CA2">
      <w:pPr>
        <w:spacing w:after="0" w:line="240" w:lineRule="auto"/>
        <w:jc w:val="both"/>
        <w:rPr>
          <w:rFonts w:ascii="Times New Roman" w:eastAsia="Times New Roman" w:hAnsi="Times New Roman" w:cs="Times New Roman"/>
        </w:rPr>
      </w:pPr>
      <w:r>
        <w:rPr>
          <w:rFonts w:ascii="Times New Roman" w:hAnsi="Times New Roman"/>
        </w:rPr>
        <w:t xml:space="preserve">przy kontrasygnacie Skarbnika Gminy  </w:t>
      </w:r>
      <w:r>
        <w:rPr>
          <w:rFonts w:ascii="Times New Roman" w:hAnsi="Times New Roman"/>
          <w:b/>
          <w:bCs/>
        </w:rPr>
        <w:t>______________</w:t>
      </w:r>
    </w:p>
    <w:p w14:paraId="43C214ED" w14:textId="77777777" w:rsidR="003D6465" w:rsidRDefault="00240CA2">
      <w:pPr>
        <w:pStyle w:val="Domylnie"/>
        <w:shd w:val="clear" w:color="auto" w:fill="FFFFFF"/>
        <w:tabs>
          <w:tab w:val="left" w:pos="8566"/>
        </w:tabs>
        <w:spacing w:before="240" w:after="0"/>
        <w:jc w:val="both"/>
        <w:rPr>
          <w:rFonts w:ascii="Times New Roman" w:eastAsia="Times New Roman" w:hAnsi="Times New Roman" w:cs="Times New Roman"/>
          <w:b/>
          <w:bCs/>
        </w:rPr>
      </w:pPr>
      <w:r>
        <w:rPr>
          <w:rFonts w:ascii="Times New Roman" w:hAnsi="Times New Roman"/>
        </w:rPr>
        <w:t xml:space="preserve">zwaną dalej </w:t>
      </w:r>
      <w:r>
        <w:rPr>
          <w:rFonts w:ascii="Times New Roman" w:hAnsi="Times New Roman"/>
          <w:b/>
          <w:bCs/>
        </w:rPr>
        <w:t>Zamawiającym</w:t>
      </w:r>
    </w:p>
    <w:p w14:paraId="07A9A6D0" w14:textId="77777777" w:rsidR="003D6465" w:rsidRDefault="003D6465">
      <w:pPr>
        <w:pStyle w:val="Domylnie"/>
        <w:shd w:val="clear" w:color="auto" w:fill="FFFFFF"/>
        <w:tabs>
          <w:tab w:val="left" w:pos="8566"/>
        </w:tabs>
        <w:spacing w:after="0"/>
        <w:jc w:val="both"/>
        <w:rPr>
          <w:rFonts w:ascii="Times New Roman" w:eastAsia="Times New Roman" w:hAnsi="Times New Roman" w:cs="Times New Roman"/>
        </w:rPr>
      </w:pPr>
    </w:p>
    <w:p w14:paraId="12711D75" w14:textId="77777777" w:rsidR="003D6465" w:rsidRDefault="00240CA2">
      <w:pPr>
        <w:pStyle w:val="Domylnie"/>
        <w:shd w:val="clear" w:color="auto" w:fill="FFFFFF"/>
        <w:tabs>
          <w:tab w:val="left" w:pos="8566"/>
        </w:tabs>
        <w:spacing w:after="0"/>
        <w:jc w:val="both"/>
        <w:rPr>
          <w:rFonts w:ascii="Times New Roman" w:eastAsia="Times New Roman" w:hAnsi="Times New Roman" w:cs="Times New Roman"/>
        </w:rPr>
      </w:pPr>
      <w:r>
        <w:rPr>
          <w:rFonts w:ascii="Times New Roman" w:hAnsi="Times New Roman"/>
        </w:rPr>
        <w:t>a</w:t>
      </w:r>
    </w:p>
    <w:p w14:paraId="1883C535" w14:textId="77777777" w:rsidR="003D6465" w:rsidRDefault="00240CA2">
      <w:pPr>
        <w:pStyle w:val="Domylnie"/>
        <w:shd w:val="clear" w:color="auto" w:fill="FFFFFF"/>
        <w:tabs>
          <w:tab w:val="left" w:pos="8566"/>
        </w:tabs>
        <w:spacing w:after="0"/>
        <w:jc w:val="both"/>
        <w:rPr>
          <w:rFonts w:ascii="Times New Roman" w:eastAsia="Times New Roman" w:hAnsi="Times New Roman" w:cs="Times New Roman"/>
        </w:rPr>
      </w:pPr>
      <w:r>
        <w:rPr>
          <w:rFonts w:ascii="Times New Roman" w:hAnsi="Times New Roman"/>
        </w:rPr>
        <w:t>…………………………………………………………………………………………………………………………………………………………………………………………………………………………</w:t>
      </w:r>
    </w:p>
    <w:p w14:paraId="12314278" w14:textId="77777777" w:rsidR="003D6465" w:rsidRDefault="00240CA2">
      <w:pPr>
        <w:pStyle w:val="Domylnie"/>
        <w:shd w:val="clear" w:color="auto" w:fill="FFFFFF"/>
        <w:tabs>
          <w:tab w:val="left" w:pos="8566"/>
        </w:tabs>
        <w:spacing w:before="240" w:after="0"/>
        <w:jc w:val="both"/>
        <w:rPr>
          <w:rFonts w:ascii="Times New Roman" w:eastAsia="Times New Roman" w:hAnsi="Times New Roman" w:cs="Times New Roman"/>
        </w:rPr>
      </w:pPr>
      <w:r>
        <w:rPr>
          <w:rFonts w:ascii="Times New Roman" w:hAnsi="Times New Roman"/>
        </w:rPr>
        <w:t xml:space="preserve">zwanym (zwaną) dalej </w:t>
      </w:r>
      <w:r>
        <w:rPr>
          <w:rFonts w:ascii="Times New Roman" w:hAnsi="Times New Roman"/>
          <w:b/>
          <w:bCs/>
        </w:rPr>
        <w:t>Wykonawcą.</w:t>
      </w:r>
    </w:p>
    <w:p w14:paraId="06CFC2A0" w14:textId="77777777" w:rsidR="003D6465" w:rsidRDefault="003D6465">
      <w:pPr>
        <w:pStyle w:val="Domylnie"/>
        <w:shd w:val="clear" w:color="auto" w:fill="FFFFFF"/>
        <w:tabs>
          <w:tab w:val="left" w:pos="8566"/>
        </w:tabs>
        <w:spacing w:after="0"/>
        <w:jc w:val="both"/>
        <w:rPr>
          <w:rFonts w:ascii="Times New Roman" w:eastAsia="Times New Roman" w:hAnsi="Times New Roman" w:cs="Times New Roman"/>
        </w:rPr>
      </w:pPr>
    </w:p>
    <w:p w14:paraId="6B6A1D1C" w14:textId="77777777" w:rsidR="003D6465" w:rsidRDefault="00240CA2">
      <w:pPr>
        <w:pStyle w:val="Domylnie"/>
        <w:shd w:val="clear" w:color="auto" w:fill="FFFFFF"/>
        <w:tabs>
          <w:tab w:val="left" w:pos="8566"/>
        </w:tabs>
        <w:jc w:val="both"/>
        <w:rPr>
          <w:sz w:val="32"/>
          <w:szCs w:val="32"/>
        </w:rPr>
      </w:pPr>
      <w:r>
        <w:rPr>
          <w:rFonts w:ascii="Times New Roman" w:hAnsi="Times New Roman"/>
        </w:rPr>
        <w:t>Niniejsza umowa</w:t>
      </w:r>
      <w:r>
        <w:rPr>
          <w:rFonts w:ascii="Times New Roman" w:hAnsi="Times New Roman"/>
          <w:color w:val="FF0000"/>
          <w:u w:color="FF0000"/>
        </w:rPr>
        <w:t xml:space="preserve"> </w:t>
      </w:r>
      <w:r>
        <w:rPr>
          <w:rFonts w:ascii="Times New Roman" w:hAnsi="Times New Roman"/>
        </w:rPr>
        <w:t xml:space="preserve">dotyczy części …… zamówienia w ramach </w:t>
      </w:r>
      <w:r>
        <w:rPr>
          <w:rFonts w:ascii="Times New Roman" w:hAnsi="Times New Roman"/>
        </w:rPr>
        <w:t>postępowania znak sprawy ______ i zawarta zostaje w związku z wyborem oferty Wykonawcy,  w wyniku przeprowadzonego postępowania o udzielenie zamówienia publicznego na wykonanie dostaw dla zadania pn.:</w:t>
      </w:r>
      <w:bookmarkEnd w:id="0"/>
      <w:r>
        <w:rPr>
          <w:rFonts w:ascii="Times New Roman" w:hAnsi="Times New Roman"/>
        </w:rPr>
        <w:t xml:space="preserve"> </w:t>
      </w:r>
    </w:p>
    <w:p w14:paraId="5A8FB313" w14:textId="77777777" w:rsidR="00D53562" w:rsidRPr="00D53562" w:rsidRDefault="00D53562" w:rsidP="00D53562">
      <w:pPr>
        <w:spacing w:after="120" w:line="240" w:lineRule="auto"/>
        <w:jc w:val="center"/>
        <w:rPr>
          <w:rFonts w:cs="Calibri"/>
          <w:b/>
          <w:bCs/>
        </w:rPr>
      </w:pPr>
      <w:bookmarkStart w:id="1" w:name="_Hlk1375851"/>
      <w:r w:rsidRPr="00D53562">
        <w:rPr>
          <w:rFonts w:cs="Calibri"/>
          <w:b/>
          <w:bCs/>
          <w:sz w:val="32"/>
          <w:szCs w:val="32"/>
        </w:rPr>
        <w:t>„</w:t>
      </w:r>
      <w:bookmarkEnd w:id="1"/>
      <w:r w:rsidRPr="00D53562">
        <w:rPr>
          <w:rFonts w:cs="Calibri"/>
          <w:b/>
          <w:bCs/>
          <w:sz w:val="24"/>
          <w:szCs w:val="24"/>
        </w:rPr>
        <w:t xml:space="preserve"> </w:t>
      </w:r>
      <w:r w:rsidRPr="00D53562">
        <w:rPr>
          <w:rFonts w:cs="Calibri"/>
          <w:b/>
          <w:bCs/>
        </w:rPr>
        <w:t xml:space="preserve">Dostawy wyposażenia do przystosowania dawnego obiektu szkolnego na potrzeby </w:t>
      </w:r>
      <w:proofErr w:type="spellStart"/>
      <w:r w:rsidRPr="00D53562">
        <w:rPr>
          <w:rFonts w:cs="Calibri"/>
          <w:b/>
          <w:bCs/>
        </w:rPr>
        <w:t>działalnoś</w:t>
      </w:r>
      <w:proofErr w:type="spellEnd"/>
      <w:r w:rsidRPr="00D53562">
        <w:rPr>
          <w:rFonts w:cs="Calibri"/>
          <w:b/>
          <w:bCs/>
          <w:lang w:val="it-IT"/>
        </w:rPr>
        <w:t>ci M</w:t>
      </w:r>
      <w:proofErr w:type="spellStart"/>
      <w:r w:rsidRPr="00D53562">
        <w:rPr>
          <w:rFonts w:cs="Calibri"/>
          <w:b/>
          <w:bCs/>
        </w:rPr>
        <w:t>łodzieżowego</w:t>
      </w:r>
      <w:proofErr w:type="spellEnd"/>
      <w:r w:rsidRPr="00D53562">
        <w:rPr>
          <w:rFonts w:cs="Calibri"/>
          <w:b/>
          <w:bCs/>
        </w:rPr>
        <w:t xml:space="preserve"> Ośrodka Socjoterapii prowadzonego przez Stowarzyszenie Inicjatyw Rodzinnych oraz utworzenie i prowadzenie Klubu senior +</w:t>
      </w:r>
      <w:r w:rsidRPr="00D53562">
        <w:rPr>
          <w:rFonts w:cs="Calibri"/>
          <w:b/>
          <w:bCs/>
          <w:i/>
          <w:iCs/>
          <w:sz w:val="24"/>
          <w:szCs w:val="24"/>
        </w:rPr>
        <w:t>"</w:t>
      </w:r>
    </w:p>
    <w:p w14:paraId="4ACE6E3F" w14:textId="77777777" w:rsidR="003D6465" w:rsidRDefault="00240CA2">
      <w:pPr>
        <w:pStyle w:val="Domylnie"/>
        <w:shd w:val="clear" w:color="auto" w:fill="FFFFFF"/>
        <w:tabs>
          <w:tab w:val="left" w:pos="8566"/>
        </w:tabs>
        <w:jc w:val="both"/>
        <w:rPr>
          <w:rFonts w:ascii="Times New Roman" w:eastAsia="Times New Roman" w:hAnsi="Times New Roman" w:cs="Times New Roman"/>
        </w:rPr>
      </w:pPr>
      <w:r>
        <w:rPr>
          <w:rFonts w:ascii="Times New Roman" w:hAnsi="Times New Roman"/>
        </w:rPr>
        <w:t>w</w:t>
      </w:r>
      <w:r>
        <w:rPr>
          <w:rFonts w:ascii="Times New Roman" w:hAnsi="Times New Roman"/>
        </w:rPr>
        <w:t xml:space="preserve"> trybie przetargu nieograniczonego o wartości nie przekraczającej kwot, o jakich mowa w przep</w:t>
      </w:r>
      <w:r>
        <w:rPr>
          <w:rFonts w:ascii="Times New Roman" w:hAnsi="Times New Roman"/>
        </w:rPr>
        <w:t xml:space="preserve">isach wydanych na podstawie art. 11 ust. 8 ustawy z dnia 29 stycznia 2004 r. prawo zamówień publicznych (tekst jedn.: Dz.U. z 2019 r. poz. 1843. z </w:t>
      </w:r>
      <w:proofErr w:type="spellStart"/>
      <w:r>
        <w:rPr>
          <w:rFonts w:ascii="Times New Roman" w:hAnsi="Times New Roman"/>
        </w:rPr>
        <w:t>późn</w:t>
      </w:r>
      <w:proofErr w:type="spellEnd"/>
      <w:r>
        <w:rPr>
          <w:rFonts w:ascii="Times New Roman" w:hAnsi="Times New Roman"/>
        </w:rPr>
        <w:t xml:space="preserve">. zm., nazywana dalej „ustawą </w:t>
      </w:r>
      <w:proofErr w:type="spellStart"/>
      <w:r>
        <w:rPr>
          <w:rFonts w:ascii="Times New Roman" w:hAnsi="Times New Roman"/>
        </w:rPr>
        <w:t>Pzp</w:t>
      </w:r>
      <w:proofErr w:type="spellEnd"/>
      <w:r>
        <w:rPr>
          <w:rFonts w:ascii="Times New Roman" w:hAnsi="Times New Roman"/>
        </w:rPr>
        <w:t>” lub „</w:t>
      </w:r>
      <w:proofErr w:type="spellStart"/>
      <w:r>
        <w:rPr>
          <w:rFonts w:ascii="Times New Roman" w:hAnsi="Times New Roman"/>
        </w:rPr>
        <w:t>Pzp</w:t>
      </w:r>
      <w:proofErr w:type="spellEnd"/>
      <w:r>
        <w:rPr>
          <w:rFonts w:ascii="Times New Roman" w:hAnsi="Times New Roman"/>
        </w:rPr>
        <w:t>”).</w:t>
      </w:r>
    </w:p>
    <w:p w14:paraId="6C6834F6" w14:textId="77777777" w:rsidR="003D6465" w:rsidRDefault="00240CA2">
      <w:pPr>
        <w:pStyle w:val="Domylnie"/>
        <w:shd w:val="clear" w:color="auto" w:fill="FFFFFF"/>
        <w:tabs>
          <w:tab w:val="left" w:pos="8566"/>
        </w:tabs>
        <w:spacing w:after="0"/>
        <w:ind w:left="322"/>
        <w:jc w:val="center"/>
        <w:rPr>
          <w:rFonts w:ascii="Times New Roman" w:eastAsia="Times New Roman" w:hAnsi="Times New Roman" w:cs="Times New Roman"/>
          <w:b/>
          <w:bCs/>
        </w:rPr>
      </w:pPr>
      <w:r>
        <w:rPr>
          <w:rFonts w:ascii="Times New Roman" w:hAnsi="Times New Roman"/>
          <w:b/>
          <w:bCs/>
        </w:rPr>
        <w:t xml:space="preserve">§ 1 </w:t>
      </w:r>
    </w:p>
    <w:p w14:paraId="74C4A58B" w14:textId="77777777" w:rsidR="003D6465" w:rsidRDefault="00240CA2">
      <w:pPr>
        <w:pStyle w:val="Domylnie"/>
        <w:shd w:val="clear" w:color="auto" w:fill="FFFFFF"/>
        <w:tabs>
          <w:tab w:val="left" w:pos="8566"/>
        </w:tabs>
        <w:spacing w:after="0"/>
        <w:ind w:left="322"/>
        <w:jc w:val="center"/>
        <w:rPr>
          <w:rFonts w:ascii="Times New Roman" w:eastAsia="Times New Roman" w:hAnsi="Times New Roman" w:cs="Times New Roman"/>
        </w:rPr>
      </w:pPr>
      <w:r>
        <w:rPr>
          <w:rFonts w:ascii="Times New Roman" w:hAnsi="Times New Roman"/>
          <w:b/>
          <w:bCs/>
        </w:rPr>
        <w:lastRenderedPageBreak/>
        <w:t>Przedmiot umowy i Oświadczenia Stron</w:t>
      </w:r>
    </w:p>
    <w:p w14:paraId="10DBD3C7" w14:textId="4499FE28" w:rsidR="00D53562" w:rsidRPr="00D53562" w:rsidRDefault="00240CA2" w:rsidP="00D53562">
      <w:pPr>
        <w:numPr>
          <w:ilvl w:val="0"/>
          <w:numId w:val="1"/>
        </w:numPr>
        <w:spacing w:after="120" w:line="240" w:lineRule="auto"/>
        <w:jc w:val="both"/>
        <w:rPr>
          <w:rFonts w:cs="Calibri"/>
          <w:b/>
          <w:bCs/>
        </w:rPr>
      </w:pPr>
      <w:r w:rsidRPr="00D53562">
        <w:rPr>
          <w:rFonts w:ascii="Times New Roman" w:hAnsi="Times New Roman"/>
        </w:rPr>
        <w:t xml:space="preserve">Przedmiotem umowy jest dostawa, rozmieszczenie oraz montaż </w:t>
      </w:r>
      <w:r w:rsidRPr="00D53562">
        <w:rPr>
          <w:rFonts w:ascii="Times New Roman" w:hAnsi="Times New Roman"/>
          <w:i/>
          <w:iCs/>
        </w:rPr>
        <w:t>(wskazać w zależności od części zamówienia) w</w:t>
      </w:r>
      <w:r w:rsidRPr="00D53562">
        <w:rPr>
          <w:rFonts w:ascii="Times New Roman" w:hAnsi="Times New Roman"/>
        </w:rPr>
        <w:t xml:space="preserve"> budynku </w:t>
      </w:r>
      <w:r w:rsidRPr="00D53562">
        <w:rPr>
          <w:rFonts w:ascii="Times New Roman" w:hAnsi="Times New Roman"/>
          <w:i/>
          <w:iCs/>
        </w:rPr>
        <w:t>(wskazać w zależności od części zamówienia)</w:t>
      </w:r>
      <w:r w:rsidRPr="00D53562">
        <w:rPr>
          <w:rFonts w:ascii="Times New Roman" w:hAnsi="Times New Roman"/>
        </w:rPr>
        <w:t>. Wyposażenie o jakim mowa w zdaniu poprzednim szczegółowo zostało opisane w załączniku nr 1 do umow</w:t>
      </w:r>
      <w:r w:rsidRPr="00D53562">
        <w:rPr>
          <w:rFonts w:ascii="Times New Roman" w:hAnsi="Times New Roman"/>
        </w:rPr>
        <w:t xml:space="preserve">y (opis przedmiotu </w:t>
      </w:r>
      <w:r w:rsidRPr="00D53562">
        <w:rPr>
          <w:rFonts w:ascii="Times New Roman" w:hAnsi="Times New Roman" w:cs="Times New Roman"/>
        </w:rPr>
        <w:t>zamówienia) w ramach części …. zamówienia</w:t>
      </w:r>
      <w:r w:rsidRPr="00D53562">
        <w:rPr>
          <w:rFonts w:ascii="Times New Roman" w:hAnsi="Times New Roman" w:cs="Times New Roman"/>
        </w:rPr>
        <w:t xml:space="preserve"> pn.: </w:t>
      </w:r>
      <w:r w:rsidR="00D53562" w:rsidRPr="00D53562">
        <w:rPr>
          <w:rFonts w:ascii="Times New Roman" w:hAnsi="Times New Roman" w:cs="Times New Roman"/>
        </w:rPr>
        <w:t xml:space="preserve">„ Dostawy wyposażenia do przystosowania dawnego obiektu szkolnego na potrzeby </w:t>
      </w:r>
      <w:proofErr w:type="spellStart"/>
      <w:r w:rsidR="00D53562" w:rsidRPr="00D53562">
        <w:rPr>
          <w:rFonts w:ascii="Times New Roman" w:hAnsi="Times New Roman" w:cs="Times New Roman"/>
        </w:rPr>
        <w:t>działalnoś</w:t>
      </w:r>
      <w:proofErr w:type="spellEnd"/>
      <w:r w:rsidR="00D53562" w:rsidRPr="00D53562">
        <w:rPr>
          <w:rFonts w:ascii="Times New Roman" w:hAnsi="Times New Roman" w:cs="Times New Roman"/>
          <w:lang w:val="it-IT"/>
        </w:rPr>
        <w:t>ci M</w:t>
      </w:r>
      <w:proofErr w:type="spellStart"/>
      <w:r w:rsidR="00D53562" w:rsidRPr="00D53562">
        <w:rPr>
          <w:rFonts w:ascii="Times New Roman" w:hAnsi="Times New Roman" w:cs="Times New Roman"/>
        </w:rPr>
        <w:t>łodzieżowego</w:t>
      </w:r>
      <w:proofErr w:type="spellEnd"/>
      <w:r w:rsidR="00D53562" w:rsidRPr="00D53562">
        <w:rPr>
          <w:rFonts w:ascii="Times New Roman" w:hAnsi="Times New Roman" w:cs="Times New Roman"/>
        </w:rPr>
        <w:t xml:space="preserve"> Ośrodka Socjoterapii prowadzonego przez Stowarzyszenie Inicjatyw Rodzinnych oraz utworzenie i prowadzenie Klubu senior +</w:t>
      </w:r>
      <w:r w:rsidR="00D53562" w:rsidRPr="00D53562">
        <w:rPr>
          <w:rFonts w:ascii="Times New Roman" w:hAnsi="Times New Roman" w:cs="Times New Roman"/>
          <w:i/>
          <w:iCs/>
        </w:rPr>
        <w:t>"</w:t>
      </w:r>
    </w:p>
    <w:p w14:paraId="724B7F57" w14:textId="77777777" w:rsidR="003D6465" w:rsidRDefault="00240CA2">
      <w:pPr>
        <w:numPr>
          <w:ilvl w:val="0"/>
          <w:numId w:val="1"/>
        </w:numPr>
        <w:spacing w:after="0"/>
        <w:jc w:val="both"/>
        <w:rPr>
          <w:rFonts w:ascii="Times New Roman" w:hAnsi="Times New Roman"/>
        </w:rPr>
      </w:pPr>
      <w:r>
        <w:rPr>
          <w:rFonts w:ascii="Times New Roman" w:hAnsi="Times New Roman"/>
        </w:rPr>
        <w:t xml:space="preserve"> Dostarczone wyposażenie nie może posiadać śladów użytkowania, musi być fabrycznie nowe, nieuszkodzone, pełnowartościowe, niemające defektów, wad konstrukcyjnych, wykonawczych ani wynikających z innych zaniedbań Wykonawcy lub producenta, k</w:t>
      </w:r>
      <w:r>
        <w:rPr>
          <w:rFonts w:ascii="Times New Roman" w:hAnsi="Times New Roman"/>
        </w:rPr>
        <w:t xml:space="preserve">tóre mogłyby się ujawnić podczas ich użytkowania, a także spełniać parametry techniczne i jakościowe wymagane przez Zamawiającego. </w:t>
      </w:r>
    </w:p>
    <w:p w14:paraId="55613161" w14:textId="77777777" w:rsidR="003D6465" w:rsidRDefault="00240CA2">
      <w:pPr>
        <w:numPr>
          <w:ilvl w:val="0"/>
          <w:numId w:val="1"/>
        </w:numPr>
        <w:spacing w:after="0"/>
        <w:jc w:val="both"/>
        <w:rPr>
          <w:rFonts w:ascii="Times New Roman" w:hAnsi="Times New Roman"/>
        </w:rPr>
      </w:pPr>
      <w:r>
        <w:rPr>
          <w:rFonts w:ascii="Times New Roman" w:hAnsi="Times New Roman"/>
        </w:rPr>
        <w:t>Poprzez dostawę Zamawiający rozumie dostarczenie wyposażenia wraz ze wszystkimi niezbędnymi do ich należytego funkcjonowania</w:t>
      </w:r>
      <w:r>
        <w:rPr>
          <w:rFonts w:ascii="Times New Roman" w:hAnsi="Times New Roman"/>
        </w:rPr>
        <w:t xml:space="preserve"> elementami wynikającymi z zastosowanego przez Wykonawcę sposobu montażu. Do czynności związanych z wykonaniem przedmiotu umowy należy również usunięcie opakowań oraz zamontowanie wyposażenia- jeżeli będzie ono wymagało montażu w miejscach wskazanych przez</w:t>
      </w:r>
      <w:r>
        <w:rPr>
          <w:rFonts w:ascii="Times New Roman" w:hAnsi="Times New Roman"/>
        </w:rPr>
        <w:t xml:space="preserve"> Zamawiającego</w:t>
      </w:r>
    </w:p>
    <w:p w14:paraId="0CB02AFC" w14:textId="77777777" w:rsidR="003D6465" w:rsidRDefault="00240CA2">
      <w:pPr>
        <w:numPr>
          <w:ilvl w:val="0"/>
          <w:numId w:val="1"/>
        </w:numPr>
        <w:spacing w:after="0"/>
        <w:jc w:val="both"/>
        <w:rPr>
          <w:rFonts w:ascii="Times New Roman" w:hAnsi="Times New Roman"/>
          <w:i/>
          <w:iCs/>
        </w:rPr>
      </w:pPr>
      <w:r>
        <w:rPr>
          <w:rFonts w:ascii="Times New Roman" w:hAnsi="Times New Roman"/>
        </w:rPr>
        <w:t>Zadanie realizowane jest w ramach Projektu  współfinansowane w ramach Regionalnego Programu Operacyjnego Województwa Warmińsko - Mazurskiego na lata 2014 – 2020. oś Priorytetowa Dostęp do wysokiej jakości usług publicznych RPWM.09.00.00, Dzi</w:t>
      </w:r>
      <w:r>
        <w:rPr>
          <w:rFonts w:ascii="Times New Roman" w:hAnsi="Times New Roman"/>
        </w:rPr>
        <w:t>ałanie RPWM.09.02.00 Infrastruktura socjalna oraz w ramach Wieloletniego Programu „Senior +” na lata 2015 – 2020,</w:t>
      </w:r>
      <w:r>
        <w:rPr>
          <w:rFonts w:ascii="Times New Roman" w:hAnsi="Times New Roman"/>
          <w:i/>
          <w:iCs/>
        </w:rPr>
        <w:t xml:space="preserve"> </w:t>
      </w:r>
      <w:r>
        <w:rPr>
          <w:rFonts w:ascii="Times New Roman" w:hAnsi="Times New Roman"/>
        </w:rPr>
        <w:t>z wymaganiami i parametrami określonymi przez Zamawiającego w Specyfikacji Istotnych Warunków Zamówienia oraz ofertą Wykonawcy z dnia …. stano</w:t>
      </w:r>
      <w:r>
        <w:rPr>
          <w:rFonts w:ascii="Times New Roman" w:hAnsi="Times New Roman"/>
        </w:rPr>
        <w:t>wiącą załącznik nr 2 do umowy.</w:t>
      </w:r>
    </w:p>
    <w:p w14:paraId="5D6DC9BB" w14:textId="77777777" w:rsidR="003D6465" w:rsidRDefault="00240CA2">
      <w:pPr>
        <w:pStyle w:val="Domylnie"/>
        <w:widowControl w:val="0"/>
        <w:numPr>
          <w:ilvl w:val="0"/>
          <w:numId w:val="1"/>
        </w:numPr>
        <w:spacing w:after="0"/>
        <w:jc w:val="both"/>
        <w:rPr>
          <w:rFonts w:ascii="Times New Roman" w:hAnsi="Times New Roman"/>
        </w:rPr>
      </w:pPr>
      <w:r>
        <w:rPr>
          <w:rFonts w:ascii="Times New Roman" w:hAnsi="Times New Roman"/>
        </w:rPr>
        <w:t>Zamawiający zastrzega sobie prawo kontroli przebiegu i sposobu realizacji umowy. Wykonawca zobowiązuje się udzielić Zamawiającemu wszelkich informacji niezbędnych do oceny stopnia realizacji przedmiotu umowy.</w:t>
      </w:r>
    </w:p>
    <w:p w14:paraId="57E0F003" w14:textId="77777777" w:rsidR="003D6465" w:rsidRDefault="00240CA2">
      <w:pPr>
        <w:pStyle w:val="Domylnie"/>
        <w:widowControl w:val="0"/>
        <w:numPr>
          <w:ilvl w:val="0"/>
          <w:numId w:val="1"/>
        </w:numPr>
        <w:spacing w:after="0"/>
        <w:jc w:val="both"/>
        <w:rPr>
          <w:rFonts w:ascii="Times New Roman" w:hAnsi="Times New Roman"/>
        </w:rPr>
      </w:pPr>
      <w:r>
        <w:rPr>
          <w:rFonts w:ascii="Times New Roman" w:hAnsi="Times New Roman"/>
        </w:rPr>
        <w:t>Wykonawca oświad</w:t>
      </w:r>
      <w:r>
        <w:rPr>
          <w:rFonts w:ascii="Times New Roman" w:hAnsi="Times New Roman"/>
        </w:rPr>
        <w:t>cza ponadto, że:</w:t>
      </w:r>
    </w:p>
    <w:p w14:paraId="6B647E33" w14:textId="77777777" w:rsidR="003D6465" w:rsidRDefault="00240CA2">
      <w:pPr>
        <w:pStyle w:val="Domylnie"/>
        <w:widowControl w:val="0"/>
        <w:numPr>
          <w:ilvl w:val="0"/>
          <w:numId w:val="2"/>
        </w:numPr>
        <w:spacing w:after="0"/>
        <w:jc w:val="both"/>
        <w:rPr>
          <w:rFonts w:ascii="Times New Roman" w:hAnsi="Times New Roman"/>
        </w:rPr>
      </w:pPr>
      <w:r>
        <w:rPr>
          <w:rFonts w:ascii="Times New Roman" w:hAnsi="Times New Roman"/>
        </w:rPr>
        <w:t>pos</w:t>
      </w:r>
      <w:r>
        <w:rPr>
          <w:rFonts w:ascii="Times New Roman" w:hAnsi="Times New Roman"/>
        </w:rPr>
        <w:t>ia</w:t>
      </w:r>
      <w:r>
        <w:rPr>
          <w:rFonts w:ascii="Times New Roman" w:hAnsi="Times New Roman"/>
        </w:rPr>
        <w:t>da</w:t>
      </w:r>
      <w:r>
        <w:rPr>
          <w:rFonts w:ascii="Times New Roman" w:hAnsi="Times New Roman"/>
        </w:rPr>
        <w:t xml:space="preserve"> </w:t>
      </w:r>
      <w:r>
        <w:rPr>
          <w:rFonts w:ascii="Times New Roman" w:hAnsi="Times New Roman"/>
        </w:rPr>
        <w:t>ws</w:t>
      </w:r>
      <w:r>
        <w:rPr>
          <w:rFonts w:ascii="Times New Roman" w:hAnsi="Times New Roman"/>
        </w:rPr>
        <w:t>zel</w:t>
      </w:r>
      <w:r>
        <w:rPr>
          <w:rFonts w:ascii="Times New Roman" w:hAnsi="Times New Roman"/>
        </w:rPr>
        <w:t>k</w:t>
      </w:r>
      <w:r>
        <w:rPr>
          <w:rFonts w:ascii="Times New Roman" w:hAnsi="Times New Roman"/>
        </w:rPr>
        <w:t>i</w:t>
      </w:r>
      <w:r>
        <w:rPr>
          <w:rFonts w:ascii="Times New Roman" w:hAnsi="Times New Roman"/>
        </w:rPr>
        <w:t>e</w:t>
      </w:r>
      <w:r>
        <w:rPr>
          <w:rFonts w:ascii="Times New Roman" w:hAnsi="Times New Roman"/>
        </w:rPr>
        <w:t xml:space="preserve"> wymagan</w:t>
      </w:r>
      <w:r>
        <w:rPr>
          <w:rFonts w:ascii="Times New Roman" w:hAnsi="Times New Roman"/>
        </w:rPr>
        <w:t>e</w:t>
      </w:r>
      <w:r>
        <w:rPr>
          <w:rFonts w:ascii="Times New Roman" w:hAnsi="Times New Roman"/>
        </w:rPr>
        <w:t xml:space="preserve"> </w:t>
      </w:r>
      <w:r>
        <w:rPr>
          <w:rFonts w:ascii="Times New Roman" w:hAnsi="Times New Roman"/>
        </w:rPr>
        <w:t>p</w:t>
      </w:r>
      <w:r>
        <w:rPr>
          <w:rFonts w:ascii="Times New Roman" w:hAnsi="Times New Roman"/>
        </w:rPr>
        <w:t>rze</w:t>
      </w:r>
      <w:r>
        <w:rPr>
          <w:rFonts w:ascii="Times New Roman" w:hAnsi="Times New Roman"/>
        </w:rPr>
        <w:t>p</w:t>
      </w:r>
      <w:r>
        <w:rPr>
          <w:rFonts w:ascii="Times New Roman" w:hAnsi="Times New Roman"/>
        </w:rPr>
        <w:t>i</w:t>
      </w:r>
      <w:r>
        <w:rPr>
          <w:rFonts w:ascii="Times New Roman" w:hAnsi="Times New Roman"/>
        </w:rPr>
        <w:t>s</w:t>
      </w:r>
      <w:r>
        <w:rPr>
          <w:rFonts w:ascii="Times New Roman" w:hAnsi="Times New Roman"/>
        </w:rPr>
        <w:t>am</w:t>
      </w:r>
      <w:r>
        <w:rPr>
          <w:rFonts w:ascii="Times New Roman" w:hAnsi="Times New Roman"/>
        </w:rPr>
        <w:t>i p</w:t>
      </w:r>
      <w:r>
        <w:rPr>
          <w:rFonts w:ascii="Times New Roman" w:hAnsi="Times New Roman"/>
        </w:rPr>
        <w:t>ra</w:t>
      </w:r>
      <w:r>
        <w:rPr>
          <w:rFonts w:ascii="Times New Roman" w:hAnsi="Times New Roman"/>
        </w:rPr>
        <w:t xml:space="preserve">wa </w:t>
      </w:r>
      <w:r>
        <w:rPr>
          <w:rFonts w:ascii="Times New Roman" w:hAnsi="Times New Roman"/>
        </w:rPr>
        <w:t>u</w:t>
      </w:r>
      <w:r>
        <w:rPr>
          <w:rFonts w:ascii="Times New Roman" w:hAnsi="Times New Roman"/>
        </w:rPr>
        <w:t>p</w:t>
      </w:r>
      <w:r>
        <w:rPr>
          <w:rFonts w:ascii="Times New Roman" w:hAnsi="Times New Roman"/>
        </w:rPr>
        <w:t>ra</w:t>
      </w:r>
      <w:r>
        <w:rPr>
          <w:rFonts w:ascii="Times New Roman" w:hAnsi="Times New Roman"/>
        </w:rPr>
        <w:t>wn</w:t>
      </w:r>
      <w:r>
        <w:rPr>
          <w:rFonts w:ascii="Times New Roman" w:hAnsi="Times New Roman"/>
        </w:rPr>
        <w:t>ie</w:t>
      </w:r>
      <w:r>
        <w:rPr>
          <w:rFonts w:ascii="Times New Roman" w:hAnsi="Times New Roman"/>
        </w:rPr>
        <w:t>n</w:t>
      </w:r>
      <w:r>
        <w:rPr>
          <w:rFonts w:ascii="Times New Roman" w:hAnsi="Times New Roman"/>
        </w:rPr>
        <w:t>i</w:t>
      </w:r>
      <w:r>
        <w:rPr>
          <w:rFonts w:ascii="Times New Roman" w:hAnsi="Times New Roman"/>
        </w:rPr>
        <w:t>a</w:t>
      </w:r>
      <w:r>
        <w:rPr>
          <w:rFonts w:ascii="Times New Roman" w:hAnsi="Times New Roman"/>
        </w:rPr>
        <w:t xml:space="preserve"> umiejętności, wiedzę, doświadczenie oraz dysponuje potencjałem technicznym i wykwalifikowanymi osobami zdolnymi do wykonania przedmiotu</w:t>
      </w:r>
      <w:r>
        <w:rPr>
          <w:rFonts w:ascii="Times New Roman" w:hAnsi="Times New Roman"/>
        </w:rPr>
        <w:t xml:space="preserve"> Umowy.;</w:t>
      </w:r>
    </w:p>
    <w:p w14:paraId="094A65F0" w14:textId="77777777" w:rsidR="003D6465" w:rsidRDefault="00240CA2">
      <w:pPr>
        <w:pStyle w:val="Domylnie"/>
        <w:widowControl w:val="0"/>
        <w:numPr>
          <w:ilvl w:val="0"/>
          <w:numId w:val="2"/>
        </w:numPr>
        <w:spacing w:after="0"/>
        <w:jc w:val="both"/>
        <w:rPr>
          <w:rFonts w:ascii="Times New Roman" w:hAnsi="Times New Roman"/>
        </w:rPr>
      </w:pPr>
      <w:r>
        <w:rPr>
          <w:rFonts w:ascii="Times New Roman" w:hAnsi="Times New Roman"/>
        </w:rPr>
        <w:t>zapoznał się szczegółowo z treścią Umowy i załączników, uznając ww. dokumenty za wystarczające do realizacji pr</w:t>
      </w:r>
      <w:r>
        <w:rPr>
          <w:rFonts w:ascii="Times New Roman" w:hAnsi="Times New Roman"/>
        </w:rPr>
        <w:t>zedmiotu Umowy, w stopniu w jakim jest to możliwe do stwierdzenia na dzień zawarcia Umowy;</w:t>
      </w:r>
    </w:p>
    <w:p w14:paraId="063561F6" w14:textId="77777777" w:rsidR="003D6465" w:rsidRDefault="00240CA2">
      <w:pPr>
        <w:pStyle w:val="Domylnie"/>
        <w:widowControl w:val="0"/>
        <w:numPr>
          <w:ilvl w:val="0"/>
          <w:numId w:val="2"/>
        </w:numPr>
        <w:spacing w:after="0"/>
        <w:jc w:val="both"/>
        <w:rPr>
          <w:rFonts w:ascii="Times New Roman" w:hAnsi="Times New Roman"/>
        </w:rPr>
      </w:pPr>
      <w:r>
        <w:rPr>
          <w:rFonts w:ascii="Times New Roman" w:hAnsi="Times New Roman"/>
        </w:rPr>
        <w:t>dokonał wizji lokalnej miejsc istotnych z punktu widzenia realizacji przedmiotu Umowy, znany jest mu ich stan i na dzień zawarcia Umowy nie wnosi w tym zakresie żadn</w:t>
      </w:r>
      <w:r>
        <w:rPr>
          <w:rFonts w:ascii="Times New Roman" w:hAnsi="Times New Roman"/>
        </w:rPr>
        <w:t>ych uwag, które mogłyby mieć wpływ na zakres uzgodnionych w Umowie dostaw lub na ich lokalizację;</w:t>
      </w:r>
    </w:p>
    <w:p w14:paraId="48FBCF91" w14:textId="77777777" w:rsidR="003D6465" w:rsidRDefault="00240CA2">
      <w:pPr>
        <w:pStyle w:val="Domylnie"/>
        <w:widowControl w:val="0"/>
        <w:numPr>
          <w:ilvl w:val="0"/>
          <w:numId w:val="2"/>
        </w:numPr>
        <w:spacing w:after="0"/>
        <w:jc w:val="both"/>
        <w:rPr>
          <w:rFonts w:ascii="Times New Roman" w:hAnsi="Times New Roman"/>
        </w:rPr>
      </w:pPr>
      <w:r>
        <w:rPr>
          <w:rFonts w:ascii="Times New Roman" w:hAnsi="Times New Roman"/>
        </w:rPr>
        <w:t xml:space="preserve">dokonał szczegółowej kalkulacji rozmiarów i kosztów związanych z realizacją przedmiotu </w:t>
      </w:r>
      <w:r>
        <w:rPr>
          <w:rFonts w:ascii="Times New Roman" w:hAnsi="Times New Roman"/>
        </w:rPr>
        <w:lastRenderedPageBreak/>
        <w:t xml:space="preserve">Umowy oraz jest mu wiadomym, że określone w Umowie </w:t>
      </w:r>
      <w:r>
        <w:rPr>
          <w:rFonts w:ascii="Times New Roman" w:hAnsi="Times New Roman"/>
        </w:rPr>
        <w:t>wynagrodzenie ryczałtowe nie ulegnie zmianie nawet wtedy, gdy w chwili zawarcia Umowy nie można było przewidzieć rozmiarów i kosztów prac</w:t>
      </w:r>
    </w:p>
    <w:p w14:paraId="7F56C62A" w14:textId="77777777" w:rsidR="003D6465" w:rsidRDefault="00240CA2">
      <w:pPr>
        <w:pStyle w:val="Domylnie"/>
        <w:widowControl w:val="0"/>
        <w:numPr>
          <w:ilvl w:val="0"/>
          <w:numId w:val="2"/>
        </w:numPr>
        <w:spacing w:after="0"/>
        <w:jc w:val="both"/>
        <w:rPr>
          <w:rFonts w:ascii="Times New Roman" w:hAnsi="Times New Roman"/>
        </w:rPr>
      </w:pPr>
      <w:r>
        <w:rPr>
          <w:rFonts w:ascii="Times New Roman" w:hAnsi="Times New Roman"/>
        </w:rPr>
        <w:t>wykonując przedmiot umowy nie naruszy praw majątkowych osób trzecich i przekaże Zamawiającemu przedmiot umowy w stanie</w:t>
      </w:r>
      <w:r>
        <w:rPr>
          <w:rFonts w:ascii="Times New Roman" w:hAnsi="Times New Roman"/>
        </w:rPr>
        <w:t xml:space="preserve"> wolnym od obciążeń prawnych osób trzecich.</w:t>
      </w:r>
    </w:p>
    <w:p w14:paraId="3EFD26F4" w14:textId="77777777" w:rsidR="003D6465" w:rsidRDefault="00240CA2">
      <w:pPr>
        <w:pStyle w:val="Domylnie"/>
        <w:widowControl w:val="0"/>
        <w:spacing w:before="240" w:after="0"/>
        <w:ind w:left="720"/>
        <w:jc w:val="center"/>
        <w:rPr>
          <w:rFonts w:ascii="Times New Roman" w:eastAsia="Times New Roman" w:hAnsi="Times New Roman" w:cs="Times New Roman"/>
          <w:b/>
          <w:bCs/>
        </w:rPr>
      </w:pPr>
      <w:r>
        <w:rPr>
          <w:rFonts w:ascii="Times New Roman" w:hAnsi="Times New Roman"/>
          <w:b/>
          <w:bCs/>
        </w:rPr>
        <w:t>§ 2</w:t>
      </w:r>
      <w:r>
        <w:rPr>
          <w:rFonts w:ascii="Times New Roman" w:hAnsi="Times New Roman"/>
          <w:b/>
          <w:bCs/>
        </w:rPr>
        <w:t xml:space="preserve"> </w:t>
      </w:r>
    </w:p>
    <w:p w14:paraId="10CC357C" w14:textId="77777777" w:rsidR="003D6465" w:rsidRDefault="00240CA2">
      <w:pPr>
        <w:pStyle w:val="Domylnie"/>
        <w:widowControl w:val="0"/>
        <w:spacing w:after="0"/>
        <w:ind w:left="720"/>
        <w:jc w:val="center"/>
        <w:rPr>
          <w:rFonts w:ascii="Times New Roman" w:eastAsia="Times New Roman" w:hAnsi="Times New Roman" w:cs="Times New Roman"/>
          <w:b/>
          <w:bCs/>
        </w:rPr>
      </w:pPr>
      <w:r>
        <w:rPr>
          <w:rFonts w:ascii="Times New Roman" w:hAnsi="Times New Roman"/>
          <w:b/>
          <w:bCs/>
        </w:rPr>
        <w:t>Obowiązki Zamawiającego i Wykonawcy</w:t>
      </w:r>
    </w:p>
    <w:p w14:paraId="052C9D88" w14:textId="77777777" w:rsidR="003D6465" w:rsidRDefault="00240CA2">
      <w:pPr>
        <w:pStyle w:val="Domylnie"/>
        <w:widowControl w:val="0"/>
        <w:numPr>
          <w:ilvl w:val="0"/>
          <w:numId w:val="3"/>
        </w:numPr>
        <w:shd w:val="clear" w:color="auto" w:fill="FFFFFF"/>
        <w:spacing w:after="0"/>
        <w:rPr>
          <w:rFonts w:ascii="Times New Roman" w:hAnsi="Times New Roman"/>
          <w:b/>
          <w:bCs/>
        </w:rPr>
      </w:pPr>
      <w:r>
        <w:rPr>
          <w:rFonts w:ascii="Times New Roman" w:hAnsi="Times New Roman"/>
        </w:rPr>
        <w:t>Do obowiązków Zamawiającego należy</w:t>
      </w:r>
      <w:r>
        <w:rPr>
          <w:rFonts w:ascii="Times New Roman" w:hAnsi="Times New Roman"/>
          <w:b/>
          <w:bCs/>
        </w:rPr>
        <w:t xml:space="preserve"> w szczególności:</w:t>
      </w:r>
    </w:p>
    <w:p w14:paraId="1BA428D3" w14:textId="77777777" w:rsidR="003D6465" w:rsidRDefault="00240CA2">
      <w:pPr>
        <w:pStyle w:val="Domylnie"/>
        <w:widowControl w:val="0"/>
        <w:numPr>
          <w:ilvl w:val="0"/>
          <w:numId w:val="4"/>
        </w:numPr>
        <w:shd w:val="clear" w:color="auto" w:fill="FFFFFF"/>
        <w:spacing w:after="0"/>
        <w:jc w:val="both"/>
        <w:rPr>
          <w:rFonts w:ascii="Times New Roman" w:hAnsi="Times New Roman"/>
        </w:rPr>
      </w:pPr>
      <w:r>
        <w:rPr>
          <w:rFonts w:ascii="Times New Roman" w:hAnsi="Times New Roman"/>
        </w:rPr>
        <w:t>Odbiór przedmiotu niniejszej umowy zgodnie z jej postanowieniami zawartymi w § 8 Umowy;</w:t>
      </w:r>
    </w:p>
    <w:p w14:paraId="03BEE5E5" w14:textId="77777777" w:rsidR="003D6465" w:rsidRDefault="00240CA2">
      <w:pPr>
        <w:pStyle w:val="Domylnie"/>
        <w:widowControl w:val="0"/>
        <w:numPr>
          <w:ilvl w:val="0"/>
          <w:numId w:val="4"/>
        </w:numPr>
        <w:shd w:val="clear" w:color="auto" w:fill="FFFFFF"/>
        <w:spacing w:after="0"/>
        <w:jc w:val="both"/>
        <w:rPr>
          <w:rFonts w:ascii="Times New Roman" w:hAnsi="Times New Roman"/>
        </w:rPr>
      </w:pPr>
      <w:r>
        <w:rPr>
          <w:rFonts w:ascii="Times New Roman" w:hAnsi="Times New Roman"/>
        </w:rPr>
        <w:t>Terminowa zapłata wynagrodzenia</w:t>
      </w:r>
      <w:r>
        <w:rPr>
          <w:rFonts w:ascii="Times New Roman" w:hAnsi="Times New Roman"/>
        </w:rPr>
        <w:t xml:space="preserve"> określonego w § 7 Umowy;</w:t>
      </w:r>
    </w:p>
    <w:p w14:paraId="4D86415B" w14:textId="77777777" w:rsidR="003D6465" w:rsidRDefault="00240CA2">
      <w:pPr>
        <w:pStyle w:val="Domylnie"/>
        <w:widowControl w:val="0"/>
        <w:numPr>
          <w:ilvl w:val="0"/>
          <w:numId w:val="4"/>
        </w:numPr>
        <w:shd w:val="clear" w:color="auto" w:fill="FFFFFF"/>
        <w:spacing w:after="0"/>
        <w:jc w:val="both"/>
        <w:rPr>
          <w:rFonts w:ascii="Times New Roman" w:hAnsi="Times New Roman"/>
        </w:rPr>
      </w:pPr>
      <w:r>
        <w:rPr>
          <w:rFonts w:ascii="Times New Roman" w:hAnsi="Times New Roman"/>
        </w:rPr>
        <w:t>Wskazanie Wykonawcy miejsca zamontowania dostarczanego wyposażenia- jeżeli montaż jest konieczny.</w:t>
      </w:r>
    </w:p>
    <w:p w14:paraId="32861E9F" w14:textId="77777777" w:rsidR="003D6465" w:rsidRDefault="00240CA2" w:rsidP="00240CA2">
      <w:pPr>
        <w:pStyle w:val="Domylnie"/>
        <w:widowControl w:val="0"/>
        <w:numPr>
          <w:ilvl w:val="0"/>
          <w:numId w:val="26"/>
        </w:numPr>
        <w:shd w:val="clear" w:color="auto" w:fill="FFFFFF"/>
        <w:spacing w:after="0"/>
        <w:jc w:val="both"/>
        <w:rPr>
          <w:rFonts w:ascii="Times New Roman" w:hAnsi="Times New Roman"/>
        </w:rPr>
      </w:pPr>
      <w:r>
        <w:rPr>
          <w:rFonts w:ascii="Times New Roman" w:hAnsi="Times New Roman"/>
        </w:rPr>
        <w:t>Do obowiązków Wykonawcy należy</w:t>
      </w:r>
      <w:r>
        <w:rPr>
          <w:rFonts w:ascii="Times New Roman" w:hAnsi="Times New Roman"/>
          <w:b/>
          <w:bCs/>
        </w:rPr>
        <w:t xml:space="preserve"> w szczególności:</w:t>
      </w:r>
    </w:p>
    <w:p w14:paraId="5E517614" w14:textId="77777777" w:rsidR="003D6465" w:rsidRDefault="00240CA2" w:rsidP="00240CA2">
      <w:pPr>
        <w:pStyle w:val="Domylnie"/>
        <w:widowControl w:val="0"/>
        <w:numPr>
          <w:ilvl w:val="0"/>
          <w:numId w:val="5"/>
        </w:numPr>
        <w:shd w:val="clear" w:color="auto" w:fill="FFFFFF"/>
        <w:spacing w:after="0"/>
        <w:jc w:val="both"/>
        <w:rPr>
          <w:rFonts w:ascii="Times New Roman" w:hAnsi="Times New Roman"/>
        </w:rPr>
      </w:pPr>
      <w:r>
        <w:rPr>
          <w:rFonts w:ascii="Times New Roman" w:hAnsi="Times New Roman"/>
        </w:rPr>
        <w:t xml:space="preserve">zabezpieczenie przed zniszczeniem i uszkodzeniem na własny koszt podłogi i ściany w </w:t>
      </w:r>
      <w:r>
        <w:rPr>
          <w:rFonts w:ascii="Times New Roman" w:hAnsi="Times New Roman"/>
        </w:rPr>
        <w:t>pomieszczeniach Zamawiającego. W przypadku powstania uszkodzeń powłok wykończeniowych pomieszczeń Zamawiającego  podczas dostarczania wyposażenia, Wykonawca zobowiązany jest do ich naprawy na własny koszt</w:t>
      </w:r>
    </w:p>
    <w:p w14:paraId="762BBF92" w14:textId="77777777" w:rsidR="003D6465" w:rsidRDefault="00240CA2" w:rsidP="00240CA2">
      <w:pPr>
        <w:pStyle w:val="Domylnie"/>
        <w:widowControl w:val="0"/>
        <w:numPr>
          <w:ilvl w:val="0"/>
          <w:numId w:val="5"/>
        </w:numPr>
        <w:shd w:val="clear" w:color="auto" w:fill="FFFFFF"/>
        <w:spacing w:after="0"/>
        <w:jc w:val="both"/>
        <w:rPr>
          <w:rFonts w:ascii="Times New Roman" w:hAnsi="Times New Roman"/>
        </w:rPr>
      </w:pPr>
      <w:r>
        <w:rPr>
          <w:rFonts w:ascii="Times New Roman" w:hAnsi="Times New Roman"/>
        </w:rPr>
        <w:t>wykonanie przedmiotu umowy w zakresie objętym zamów</w:t>
      </w:r>
      <w:r>
        <w:rPr>
          <w:rFonts w:ascii="Times New Roman" w:hAnsi="Times New Roman"/>
        </w:rPr>
        <w:t>ieniem z zachowaniem należytej staranności, zgodnie z Polskimi Normami przenoszącymi europejskie normy zharmonizowane, wymaganiami współczesnej wiedzy technicznej oraz obowiązującymi w tym zakresie przepisami;</w:t>
      </w:r>
    </w:p>
    <w:p w14:paraId="076129DF" w14:textId="77777777" w:rsidR="003D6465" w:rsidRDefault="00240CA2" w:rsidP="00240CA2">
      <w:pPr>
        <w:pStyle w:val="Domylnie"/>
        <w:widowControl w:val="0"/>
        <w:numPr>
          <w:ilvl w:val="0"/>
          <w:numId w:val="5"/>
        </w:numPr>
        <w:shd w:val="clear" w:color="auto" w:fill="FFFFFF"/>
        <w:spacing w:after="0"/>
        <w:jc w:val="both"/>
        <w:rPr>
          <w:rFonts w:ascii="Times New Roman" w:hAnsi="Times New Roman"/>
        </w:rPr>
      </w:pPr>
      <w:r>
        <w:rPr>
          <w:rFonts w:ascii="Times New Roman" w:hAnsi="Times New Roman"/>
        </w:rPr>
        <w:t>dostarczenie przedmiotu umowy do miejsca wskaz</w:t>
      </w:r>
      <w:r>
        <w:rPr>
          <w:rFonts w:ascii="Times New Roman" w:hAnsi="Times New Roman"/>
        </w:rPr>
        <w:t>anego przez Zamawiającego na terenie miejscowości _______ (na własny koszt);</w:t>
      </w:r>
    </w:p>
    <w:p w14:paraId="358FFDCB" w14:textId="77777777" w:rsidR="003D6465" w:rsidRDefault="00240CA2" w:rsidP="00240CA2">
      <w:pPr>
        <w:pStyle w:val="Domylnie"/>
        <w:widowControl w:val="0"/>
        <w:numPr>
          <w:ilvl w:val="0"/>
          <w:numId w:val="5"/>
        </w:numPr>
        <w:shd w:val="clear" w:color="auto" w:fill="FFFFFF"/>
        <w:spacing w:after="0"/>
        <w:jc w:val="both"/>
        <w:rPr>
          <w:rFonts w:ascii="Times New Roman" w:hAnsi="Times New Roman"/>
        </w:rPr>
      </w:pPr>
      <w:r>
        <w:rPr>
          <w:rFonts w:ascii="Times New Roman" w:hAnsi="Times New Roman"/>
        </w:rPr>
        <w:t>wniesienie przedmiotu umowy do wskazanych pomieszczeń Zamawiającego (na własny koszt);</w:t>
      </w:r>
    </w:p>
    <w:p w14:paraId="70082DE8" w14:textId="77777777" w:rsidR="003D6465" w:rsidRDefault="00240CA2" w:rsidP="00240CA2">
      <w:pPr>
        <w:pStyle w:val="Domylnie"/>
        <w:widowControl w:val="0"/>
        <w:numPr>
          <w:ilvl w:val="0"/>
          <w:numId w:val="5"/>
        </w:numPr>
        <w:shd w:val="clear" w:color="auto" w:fill="FFFFFF"/>
        <w:spacing w:after="0"/>
        <w:jc w:val="both"/>
        <w:rPr>
          <w:rFonts w:ascii="Times New Roman" w:hAnsi="Times New Roman"/>
        </w:rPr>
      </w:pPr>
      <w:r>
        <w:rPr>
          <w:rFonts w:ascii="Times New Roman" w:hAnsi="Times New Roman"/>
        </w:rPr>
        <w:t>montażu przedmiotu umowy w pomieszczeniach- jeżeli wyposażenie wymaga montażu;</w:t>
      </w:r>
    </w:p>
    <w:p w14:paraId="04D62355" w14:textId="77777777" w:rsidR="003D6465" w:rsidRDefault="00240CA2" w:rsidP="00240CA2">
      <w:pPr>
        <w:pStyle w:val="Domylnie"/>
        <w:widowControl w:val="0"/>
        <w:numPr>
          <w:ilvl w:val="0"/>
          <w:numId w:val="5"/>
        </w:numPr>
        <w:shd w:val="clear" w:color="auto" w:fill="FFFFFF"/>
        <w:spacing w:after="0"/>
        <w:jc w:val="both"/>
        <w:rPr>
          <w:rFonts w:ascii="Times New Roman" w:hAnsi="Times New Roman"/>
        </w:rPr>
      </w:pPr>
      <w:r>
        <w:rPr>
          <w:rFonts w:ascii="Times New Roman" w:hAnsi="Times New Roman"/>
        </w:rPr>
        <w:t>po montażu po</w:t>
      </w:r>
      <w:r>
        <w:rPr>
          <w:rFonts w:ascii="Times New Roman" w:hAnsi="Times New Roman"/>
        </w:rPr>
        <w:t>sprzątania udostępnionych pomieszczeń;</w:t>
      </w:r>
    </w:p>
    <w:p w14:paraId="261625B5" w14:textId="77777777" w:rsidR="003D6465" w:rsidRDefault="00240CA2" w:rsidP="00240CA2">
      <w:pPr>
        <w:pStyle w:val="Domylnie"/>
        <w:widowControl w:val="0"/>
        <w:numPr>
          <w:ilvl w:val="0"/>
          <w:numId w:val="5"/>
        </w:numPr>
        <w:shd w:val="clear" w:color="auto" w:fill="FFFFFF"/>
        <w:spacing w:after="0"/>
        <w:jc w:val="both"/>
        <w:rPr>
          <w:rFonts w:ascii="Times New Roman" w:hAnsi="Times New Roman"/>
        </w:rPr>
      </w:pPr>
      <w:r>
        <w:rPr>
          <w:rFonts w:ascii="Times New Roman" w:hAnsi="Times New Roman"/>
        </w:rPr>
        <w:t xml:space="preserve">uruchomienie przedmiotu umowy i poinstruowanie przedstawiciela Zamawiającego o obsłudze sprzętu, jeżeli Zamawiający będzie sobie tego życzył podczas odbiorów. </w:t>
      </w:r>
    </w:p>
    <w:p w14:paraId="3AB16294" w14:textId="77777777" w:rsidR="003D6465" w:rsidRDefault="00240CA2" w:rsidP="00240CA2">
      <w:pPr>
        <w:pStyle w:val="Domylnie"/>
        <w:widowControl w:val="0"/>
        <w:numPr>
          <w:ilvl w:val="0"/>
          <w:numId w:val="5"/>
        </w:numPr>
        <w:shd w:val="clear" w:color="auto" w:fill="FFFFFF"/>
        <w:spacing w:after="0"/>
        <w:jc w:val="both"/>
        <w:rPr>
          <w:rFonts w:ascii="Times New Roman" w:hAnsi="Times New Roman"/>
        </w:rPr>
      </w:pPr>
      <w:r>
        <w:rPr>
          <w:rFonts w:ascii="Times New Roman" w:hAnsi="Times New Roman"/>
        </w:rPr>
        <w:t xml:space="preserve">niezwłoczne zawiadamianie Zamawiającego o każdej </w:t>
      </w:r>
      <w:r>
        <w:rPr>
          <w:rFonts w:ascii="Times New Roman" w:hAnsi="Times New Roman"/>
        </w:rPr>
        <w:t xml:space="preserve">przeszkodzie w realizacji Umowy mogącej powodować opóźnienie w terminie realizacji Umowy, przy czym wszelkie takie przeszkody winny zostać przez Wykonawcę udokumentowane, w szczególności odpowiednim wpisem w dzienniku budowy określającym datę, charakter i </w:t>
      </w:r>
      <w:r>
        <w:rPr>
          <w:rFonts w:ascii="Times New Roman" w:hAnsi="Times New Roman"/>
        </w:rPr>
        <w:t>czas trwania przeszkody;</w:t>
      </w:r>
    </w:p>
    <w:p w14:paraId="421F88BB" w14:textId="77777777" w:rsidR="003D6465" w:rsidRDefault="00240CA2" w:rsidP="00240CA2">
      <w:pPr>
        <w:pStyle w:val="Domylnie"/>
        <w:widowControl w:val="0"/>
        <w:numPr>
          <w:ilvl w:val="0"/>
          <w:numId w:val="5"/>
        </w:numPr>
        <w:shd w:val="clear" w:color="auto" w:fill="FFFFFF"/>
        <w:spacing w:after="0"/>
        <w:jc w:val="both"/>
        <w:rPr>
          <w:rFonts w:ascii="Times New Roman" w:hAnsi="Times New Roman"/>
        </w:rPr>
      </w:pPr>
      <w:r>
        <w:rPr>
          <w:rFonts w:ascii="Times New Roman" w:hAnsi="Times New Roman"/>
        </w:rPr>
        <w:t>zawiadomienie telefoniczne/pisemne/drogą mailową upoważnionego pracownika Zamawiającego na co najmniej 2 dni robocze przed planowaną dostawa wyposażenia wskazując jednocześnie planowany termin zakończenia prac;</w:t>
      </w:r>
    </w:p>
    <w:p w14:paraId="4ECD33EB" w14:textId="77777777" w:rsidR="003D6465" w:rsidRDefault="00240CA2" w:rsidP="00240CA2">
      <w:pPr>
        <w:pStyle w:val="Domylnie"/>
        <w:widowControl w:val="0"/>
        <w:numPr>
          <w:ilvl w:val="0"/>
          <w:numId w:val="27"/>
        </w:numPr>
        <w:shd w:val="clear" w:color="auto" w:fill="FFFFFF"/>
        <w:spacing w:after="0"/>
        <w:jc w:val="both"/>
        <w:rPr>
          <w:rFonts w:ascii="Times New Roman" w:hAnsi="Times New Roman"/>
        </w:rPr>
      </w:pPr>
      <w:r>
        <w:rPr>
          <w:rFonts w:ascii="Times New Roman" w:hAnsi="Times New Roman"/>
        </w:rPr>
        <w:lastRenderedPageBreak/>
        <w:t>pokrycie kosztów prz</w:t>
      </w:r>
      <w:r>
        <w:rPr>
          <w:rFonts w:ascii="Times New Roman" w:hAnsi="Times New Roman"/>
        </w:rPr>
        <w:t>ewozu, opakowania i ubezpieczenia przedmiotu umowy na czas transportu i montażu.</w:t>
      </w:r>
    </w:p>
    <w:p w14:paraId="314D8AE0" w14:textId="77777777" w:rsidR="003D6465" w:rsidRDefault="00240CA2">
      <w:pPr>
        <w:pStyle w:val="Domylnie"/>
        <w:widowControl w:val="0"/>
        <w:shd w:val="clear" w:color="auto" w:fill="FFFFFF"/>
        <w:spacing w:after="0"/>
        <w:ind w:left="284" w:hanging="284"/>
        <w:jc w:val="both"/>
        <w:rPr>
          <w:rFonts w:ascii="Times New Roman" w:eastAsia="Times New Roman" w:hAnsi="Times New Roman" w:cs="Times New Roman"/>
        </w:rPr>
      </w:pPr>
      <w:r>
        <w:rPr>
          <w:rFonts w:ascii="Times New Roman" w:hAnsi="Times New Roman"/>
        </w:rPr>
        <w:t>3.Wykonawca zobowiązuje się także do:</w:t>
      </w:r>
    </w:p>
    <w:p w14:paraId="06D57850" w14:textId="77777777" w:rsidR="003D6465" w:rsidRDefault="00240CA2" w:rsidP="00240CA2">
      <w:pPr>
        <w:pStyle w:val="Domylnie"/>
        <w:widowControl w:val="0"/>
        <w:numPr>
          <w:ilvl w:val="0"/>
          <w:numId w:val="6"/>
        </w:numPr>
        <w:shd w:val="clear" w:color="auto" w:fill="FFFFFF"/>
        <w:spacing w:after="0"/>
        <w:jc w:val="both"/>
        <w:rPr>
          <w:rFonts w:ascii="Times New Roman" w:hAnsi="Times New Roman"/>
        </w:rPr>
      </w:pPr>
      <w:r>
        <w:rPr>
          <w:rFonts w:ascii="Times New Roman" w:hAnsi="Times New Roman"/>
        </w:rPr>
        <w:t xml:space="preserve">Przedkładania na każde żądanie Zamawiającego dokumentów, materiałów i informacji potrzebnych do oceny prawidłowości wykonania umowy (w </w:t>
      </w:r>
      <w:r>
        <w:rPr>
          <w:rFonts w:ascii="Times New Roman" w:hAnsi="Times New Roman"/>
        </w:rPr>
        <w:t>tym w szczególności: certyfikaty, dokumentacja techniczna, instrukcje obsługi w języku polskim, karty katalogowe, instrukcje dotyczące eksploatacji, oświadczenia Wykonawcy o zgodności dostarczonego asortymentu z odpowiednimi normami);</w:t>
      </w:r>
    </w:p>
    <w:p w14:paraId="46754CBC" w14:textId="77777777" w:rsidR="003D6465" w:rsidRDefault="00240CA2" w:rsidP="00240CA2">
      <w:pPr>
        <w:numPr>
          <w:ilvl w:val="0"/>
          <w:numId w:val="6"/>
        </w:numPr>
        <w:spacing w:after="0"/>
        <w:jc w:val="both"/>
        <w:rPr>
          <w:rFonts w:ascii="Times New Roman" w:hAnsi="Times New Roman"/>
        </w:rPr>
      </w:pPr>
      <w:r>
        <w:rPr>
          <w:rFonts w:ascii="Times New Roman" w:hAnsi="Times New Roman"/>
        </w:rPr>
        <w:t>Użycia do wykonania u</w:t>
      </w:r>
      <w:r>
        <w:rPr>
          <w:rFonts w:ascii="Times New Roman" w:hAnsi="Times New Roman"/>
        </w:rPr>
        <w:t>mowy własnych materiałów posiadających świadectwa jakości, atesty, certyfikaty wymagane prawem (w tym w zakresie BHP);</w:t>
      </w:r>
    </w:p>
    <w:p w14:paraId="1D0DA091" w14:textId="77777777" w:rsidR="003D6465" w:rsidRDefault="00240CA2" w:rsidP="00240CA2">
      <w:pPr>
        <w:numPr>
          <w:ilvl w:val="0"/>
          <w:numId w:val="6"/>
        </w:numPr>
        <w:spacing w:after="0"/>
        <w:jc w:val="both"/>
        <w:rPr>
          <w:rFonts w:ascii="Times New Roman" w:hAnsi="Times New Roman"/>
        </w:rPr>
      </w:pPr>
      <w:r>
        <w:rPr>
          <w:rFonts w:ascii="Times New Roman" w:hAnsi="Times New Roman"/>
        </w:rPr>
        <w:t xml:space="preserve">Prowadzenia montażu urządzenia/ń zgodnie z zaleceniami producenta zamieszczonymi w dokumentacji urządzenia. </w:t>
      </w:r>
    </w:p>
    <w:p w14:paraId="2ED58D1B" w14:textId="77777777" w:rsidR="003D6465" w:rsidRDefault="00240CA2" w:rsidP="00240CA2">
      <w:pPr>
        <w:pStyle w:val="Domylnie"/>
        <w:numPr>
          <w:ilvl w:val="0"/>
          <w:numId w:val="28"/>
        </w:numPr>
        <w:shd w:val="clear" w:color="auto" w:fill="FFFFFF"/>
        <w:spacing w:after="0"/>
        <w:jc w:val="both"/>
        <w:rPr>
          <w:rFonts w:ascii="Times New Roman" w:hAnsi="Times New Roman"/>
        </w:rPr>
      </w:pPr>
      <w:r>
        <w:rPr>
          <w:rFonts w:ascii="Times New Roman" w:hAnsi="Times New Roman"/>
        </w:rPr>
        <w:t>Wykonawca oświadcza, że jest</w:t>
      </w:r>
      <w:r>
        <w:rPr>
          <w:rFonts w:ascii="Times New Roman" w:hAnsi="Times New Roman"/>
        </w:rPr>
        <w:t xml:space="preserve"> odpowiedzialny za bezpieczeństwo wszelkich działań osób</w:t>
      </w:r>
      <w:r>
        <w:rPr>
          <w:rFonts w:ascii="Times New Roman" w:eastAsia="Times New Roman" w:hAnsi="Times New Roman" w:cs="Times New Roman"/>
        </w:rPr>
        <w:br/>
        <w:t xml:space="preserve"> </w:t>
      </w:r>
      <w:r>
        <w:rPr>
          <w:rFonts w:ascii="Times New Roman" w:hAnsi="Times New Roman"/>
        </w:rPr>
        <w:t>w miejscu realizacji umowy, a także, że przedmiot umowy wykona przy zachowaniu najwyższej   staranności.</w:t>
      </w:r>
    </w:p>
    <w:p w14:paraId="519301A6" w14:textId="77777777" w:rsidR="003D6465" w:rsidRDefault="00240CA2" w:rsidP="00240CA2">
      <w:pPr>
        <w:pStyle w:val="Domylnie"/>
        <w:numPr>
          <w:ilvl w:val="0"/>
          <w:numId w:val="29"/>
        </w:numPr>
        <w:shd w:val="clear" w:color="auto" w:fill="FFFFFF"/>
        <w:spacing w:after="0"/>
        <w:jc w:val="both"/>
        <w:rPr>
          <w:rFonts w:ascii="Times New Roman" w:hAnsi="Times New Roman"/>
        </w:rPr>
      </w:pPr>
      <w:r>
        <w:rPr>
          <w:rFonts w:ascii="Times New Roman" w:hAnsi="Times New Roman"/>
        </w:rPr>
        <w:t>Wykonawca przejmuje wszelkie odpady powstałe w trakcie prowadzonych prac i zobowiązuje się do</w:t>
      </w:r>
      <w:r>
        <w:rPr>
          <w:rFonts w:ascii="Times New Roman" w:hAnsi="Times New Roman"/>
        </w:rPr>
        <w:t xml:space="preserve"> postępowania z nimi zgodnie z ustawą o odpadach (tekst jedn.: Dz. U. z 2019 r. poz. 701 z </w:t>
      </w:r>
      <w:proofErr w:type="spellStart"/>
      <w:r>
        <w:rPr>
          <w:rFonts w:ascii="Times New Roman" w:hAnsi="Times New Roman"/>
        </w:rPr>
        <w:t>późn</w:t>
      </w:r>
      <w:proofErr w:type="spellEnd"/>
      <w:r>
        <w:rPr>
          <w:rFonts w:ascii="Times New Roman" w:hAnsi="Times New Roman"/>
        </w:rPr>
        <w:t xml:space="preserve">. zm., nazywa dalej „ustawą o odpadach”). Wykonawca przechowa dowody postępowania z nimi i okaże je na żądanie Zamawiającego. </w:t>
      </w:r>
    </w:p>
    <w:p w14:paraId="0FB32A07" w14:textId="77777777" w:rsidR="003D6465" w:rsidRDefault="00240CA2">
      <w:pPr>
        <w:pStyle w:val="Tekstpodstawowy"/>
        <w:jc w:val="center"/>
        <w:rPr>
          <w:b/>
          <w:bCs/>
          <w:sz w:val="22"/>
          <w:szCs w:val="22"/>
        </w:rPr>
      </w:pPr>
      <w:r>
        <w:rPr>
          <w:b/>
          <w:bCs/>
          <w:sz w:val="22"/>
          <w:szCs w:val="22"/>
        </w:rPr>
        <w:t>§ 3</w:t>
      </w:r>
    </w:p>
    <w:p w14:paraId="67601785" w14:textId="77777777" w:rsidR="003D6465" w:rsidRDefault="00240CA2">
      <w:pPr>
        <w:pStyle w:val="Tekstpodstawowy"/>
        <w:jc w:val="center"/>
        <w:rPr>
          <w:b/>
          <w:bCs/>
          <w:sz w:val="22"/>
          <w:szCs w:val="22"/>
        </w:rPr>
      </w:pPr>
      <w:r>
        <w:rPr>
          <w:b/>
          <w:bCs/>
          <w:sz w:val="22"/>
          <w:szCs w:val="22"/>
        </w:rPr>
        <w:t>Przedstawiciele stron</w:t>
      </w:r>
    </w:p>
    <w:p w14:paraId="6C73465F" w14:textId="77777777" w:rsidR="003D6465" w:rsidRDefault="00240CA2" w:rsidP="00240CA2">
      <w:pPr>
        <w:pStyle w:val="Domylnie"/>
        <w:numPr>
          <w:ilvl w:val="0"/>
          <w:numId w:val="7"/>
        </w:numPr>
        <w:shd w:val="clear" w:color="auto" w:fill="FFFFFF"/>
        <w:spacing w:after="0"/>
        <w:jc w:val="both"/>
        <w:rPr>
          <w:rFonts w:ascii="Times New Roman" w:hAnsi="Times New Roman"/>
        </w:rPr>
      </w:pPr>
      <w:r>
        <w:rPr>
          <w:rFonts w:ascii="Times New Roman" w:hAnsi="Times New Roman"/>
        </w:rPr>
        <w:t>Przedstawicielem Zamawiającego podczas bieżących uzgodnień w zakresie wykonywania umowy oraz podczas odbioru jest ……………………, e-mail: …………, tel. …………… .</w:t>
      </w:r>
    </w:p>
    <w:p w14:paraId="1D5F8A6C" w14:textId="77777777" w:rsidR="003D6465" w:rsidRDefault="00240CA2" w:rsidP="00240CA2">
      <w:pPr>
        <w:pStyle w:val="Domylnie"/>
        <w:numPr>
          <w:ilvl w:val="0"/>
          <w:numId w:val="7"/>
        </w:numPr>
        <w:shd w:val="clear" w:color="auto" w:fill="FFFFFF"/>
        <w:spacing w:after="0"/>
        <w:jc w:val="both"/>
        <w:rPr>
          <w:rFonts w:ascii="Times New Roman" w:hAnsi="Times New Roman"/>
        </w:rPr>
      </w:pPr>
      <w:r>
        <w:rPr>
          <w:rFonts w:ascii="Times New Roman" w:hAnsi="Times New Roman"/>
        </w:rPr>
        <w:t>Przedstawicielem Wykonawcy odpowiedzialnym i nadzorującym wykonanie dostaw jest ……………., e-mail: ………………………</w:t>
      </w:r>
      <w:r>
        <w:rPr>
          <w:rFonts w:ascii="Times New Roman" w:hAnsi="Times New Roman"/>
        </w:rPr>
        <w:t>…, tel.: ……………… .</w:t>
      </w:r>
    </w:p>
    <w:p w14:paraId="754E17E4" w14:textId="77777777" w:rsidR="003D6465" w:rsidRDefault="00240CA2" w:rsidP="00240CA2">
      <w:pPr>
        <w:pStyle w:val="Domylnie"/>
        <w:numPr>
          <w:ilvl w:val="0"/>
          <w:numId w:val="7"/>
        </w:numPr>
        <w:shd w:val="clear" w:color="auto" w:fill="FFFFFF"/>
        <w:spacing w:after="0"/>
        <w:jc w:val="both"/>
        <w:rPr>
          <w:rFonts w:ascii="Times New Roman" w:hAnsi="Times New Roman"/>
        </w:rPr>
      </w:pPr>
      <w:r>
        <w:rPr>
          <w:rFonts w:ascii="Times New Roman" w:hAnsi="Times New Roman"/>
        </w:rPr>
        <w:t>Zamawiający i Wykonawca wzajemnie poinformują się na piśmie o każdej zmianie swojego przedstawiciela w terminie 3 dni od dnia dokonania tej zmiany.</w:t>
      </w:r>
    </w:p>
    <w:p w14:paraId="4FF76AAE" w14:textId="77777777" w:rsidR="003D6465" w:rsidRDefault="003D6465">
      <w:pPr>
        <w:pStyle w:val="Domylnie"/>
        <w:shd w:val="clear" w:color="auto" w:fill="FFFFFF"/>
        <w:spacing w:after="0" w:line="240" w:lineRule="auto"/>
        <w:ind w:left="284"/>
        <w:jc w:val="both"/>
        <w:rPr>
          <w:rFonts w:ascii="Times New Roman" w:eastAsia="Times New Roman" w:hAnsi="Times New Roman" w:cs="Times New Roman"/>
        </w:rPr>
      </w:pPr>
    </w:p>
    <w:p w14:paraId="61C481EE" w14:textId="77777777" w:rsidR="003D6465" w:rsidRDefault="00240CA2">
      <w:pPr>
        <w:pStyle w:val="Domylnie"/>
        <w:shd w:val="clear" w:color="auto" w:fill="FFFFFF"/>
        <w:spacing w:after="0"/>
        <w:jc w:val="center"/>
        <w:rPr>
          <w:rFonts w:ascii="Times New Roman" w:eastAsia="Times New Roman" w:hAnsi="Times New Roman" w:cs="Times New Roman"/>
          <w:b/>
          <w:bCs/>
        </w:rPr>
      </w:pPr>
      <w:r>
        <w:rPr>
          <w:rFonts w:ascii="Times New Roman" w:hAnsi="Times New Roman"/>
          <w:b/>
          <w:bCs/>
        </w:rPr>
        <w:t>§ 4</w:t>
      </w:r>
    </w:p>
    <w:p w14:paraId="4AB976CE" w14:textId="77777777" w:rsidR="003D6465" w:rsidRDefault="00240CA2">
      <w:pPr>
        <w:pStyle w:val="Domylnie"/>
        <w:shd w:val="clear" w:color="auto" w:fill="FFFFFF"/>
        <w:spacing w:after="0"/>
        <w:jc w:val="center"/>
        <w:rPr>
          <w:rFonts w:ascii="Times New Roman" w:eastAsia="Times New Roman" w:hAnsi="Times New Roman" w:cs="Times New Roman"/>
          <w:b/>
          <w:bCs/>
        </w:rPr>
      </w:pPr>
      <w:r>
        <w:rPr>
          <w:rFonts w:ascii="Times New Roman" w:hAnsi="Times New Roman"/>
          <w:b/>
          <w:bCs/>
        </w:rPr>
        <w:t>Terminy realizacji przedmiotu umowy</w:t>
      </w:r>
    </w:p>
    <w:p w14:paraId="480F9387" w14:textId="77777777" w:rsidR="003D6465" w:rsidRDefault="00240CA2" w:rsidP="00240CA2">
      <w:pPr>
        <w:pStyle w:val="Domylnie"/>
        <w:widowControl w:val="0"/>
        <w:numPr>
          <w:ilvl w:val="0"/>
          <w:numId w:val="8"/>
        </w:numPr>
        <w:shd w:val="clear" w:color="auto" w:fill="FFFFFF"/>
        <w:spacing w:after="0"/>
        <w:jc w:val="both"/>
        <w:rPr>
          <w:rFonts w:ascii="Times New Roman" w:hAnsi="Times New Roman"/>
        </w:rPr>
      </w:pPr>
      <w:r>
        <w:rPr>
          <w:rFonts w:ascii="Times New Roman" w:hAnsi="Times New Roman"/>
        </w:rPr>
        <w:t>Strony ustalają termin wykonania przedmiotu umowy</w:t>
      </w:r>
      <w:r>
        <w:rPr>
          <w:rFonts w:ascii="Times New Roman" w:hAnsi="Times New Roman"/>
        </w:rPr>
        <w:t xml:space="preserve">, o którym mowa w § 1 umowy, do dnia </w:t>
      </w:r>
      <w:r>
        <w:rPr>
          <w:rFonts w:ascii="Times New Roman" w:hAnsi="Times New Roman"/>
          <w:color w:val="9A403E"/>
        </w:rPr>
        <w:t>____________</w:t>
      </w:r>
    </w:p>
    <w:p w14:paraId="189B81F4" w14:textId="77777777" w:rsidR="003D6465" w:rsidRDefault="00240CA2" w:rsidP="00240CA2">
      <w:pPr>
        <w:pStyle w:val="Domylnie"/>
        <w:widowControl w:val="0"/>
        <w:numPr>
          <w:ilvl w:val="0"/>
          <w:numId w:val="8"/>
        </w:numPr>
        <w:shd w:val="clear" w:color="auto" w:fill="FFFFFF"/>
        <w:spacing w:after="0"/>
        <w:jc w:val="both"/>
        <w:rPr>
          <w:rFonts w:ascii="Times New Roman" w:hAnsi="Times New Roman"/>
        </w:rPr>
      </w:pPr>
      <w:r>
        <w:rPr>
          <w:rFonts w:ascii="Times New Roman" w:hAnsi="Times New Roman"/>
        </w:rPr>
        <w:t>Termin wykonania umowy, w ust. 1 uznaje się za dotrzymany, jeżeli przed jego upływem Wykonawca dostarczył przedmiot umowy i wykonał wszelkie ciążące na nim czynności gwarantujące ich należyte funkcjonowanie, co zostanie potwierdzone protokołem odbioru o kt</w:t>
      </w:r>
      <w:r>
        <w:rPr>
          <w:rFonts w:ascii="Times New Roman" w:hAnsi="Times New Roman"/>
        </w:rPr>
        <w:t xml:space="preserve">órym mowa </w:t>
      </w:r>
      <w:r>
        <w:rPr>
          <w:rFonts w:ascii="Times New Roman" w:hAnsi="Times New Roman"/>
        </w:rPr>
        <w:t>w § 8.</w:t>
      </w:r>
    </w:p>
    <w:p w14:paraId="20D5344D" w14:textId="77777777" w:rsidR="003D6465" w:rsidRDefault="003D6465">
      <w:pPr>
        <w:pStyle w:val="Domylnie"/>
        <w:shd w:val="clear" w:color="auto" w:fill="FFFFFF"/>
        <w:spacing w:after="0" w:line="240" w:lineRule="auto"/>
        <w:jc w:val="center"/>
        <w:rPr>
          <w:rFonts w:ascii="Times New Roman" w:eastAsia="Times New Roman" w:hAnsi="Times New Roman" w:cs="Times New Roman"/>
          <w:b/>
          <w:bCs/>
        </w:rPr>
      </w:pPr>
    </w:p>
    <w:p w14:paraId="2E442C77" w14:textId="77777777" w:rsidR="003D6465" w:rsidRDefault="00240CA2">
      <w:pPr>
        <w:pStyle w:val="Domylnie"/>
        <w:shd w:val="clear" w:color="auto" w:fill="FFFFFF"/>
        <w:spacing w:after="0"/>
        <w:jc w:val="center"/>
        <w:rPr>
          <w:rFonts w:ascii="Times New Roman" w:eastAsia="Times New Roman" w:hAnsi="Times New Roman" w:cs="Times New Roman"/>
          <w:b/>
          <w:bCs/>
        </w:rPr>
      </w:pPr>
      <w:r>
        <w:rPr>
          <w:rFonts w:ascii="Times New Roman" w:hAnsi="Times New Roman"/>
          <w:b/>
          <w:bCs/>
        </w:rPr>
        <w:t>§ 5</w:t>
      </w:r>
    </w:p>
    <w:p w14:paraId="086A9771" w14:textId="77777777" w:rsidR="003D6465" w:rsidRDefault="00240CA2">
      <w:pPr>
        <w:pStyle w:val="Domylnie"/>
        <w:shd w:val="clear" w:color="auto" w:fill="FFFFFF"/>
        <w:spacing w:after="0"/>
        <w:jc w:val="center"/>
        <w:rPr>
          <w:rFonts w:ascii="Times New Roman" w:eastAsia="Times New Roman" w:hAnsi="Times New Roman" w:cs="Times New Roman"/>
        </w:rPr>
      </w:pPr>
      <w:r>
        <w:rPr>
          <w:rFonts w:ascii="Times New Roman" w:hAnsi="Times New Roman"/>
          <w:b/>
          <w:bCs/>
        </w:rPr>
        <w:t>Zmiany umowy</w:t>
      </w:r>
    </w:p>
    <w:p w14:paraId="7C408517" w14:textId="77777777" w:rsidR="003D6465" w:rsidRDefault="00240CA2" w:rsidP="00240CA2">
      <w:pPr>
        <w:pStyle w:val="Domylnie"/>
        <w:numPr>
          <w:ilvl w:val="6"/>
          <w:numId w:val="8"/>
        </w:numPr>
        <w:shd w:val="clear" w:color="auto" w:fill="FFFFFF"/>
        <w:spacing w:after="0"/>
        <w:rPr>
          <w:rFonts w:ascii="Times New Roman" w:hAnsi="Times New Roman"/>
        </w:rPr>
      </w:pPr>
      <w:r>
        <w:rPr>
          <w:rFonts w:ascii="Times New Roman" w:hAnsi="Times New Roman"/>
        </w:rPr>
        <w:t>Zamawiający dopuszcza zmianę postanowień zawartych w umowie w następującym zakresie:</w:t>
      </w:r>
    </w:p>
    <w:p w14:paraId="523EC8A7" w14:textId="77777777" w:rsidR="003D6465" w:rsidRDefault="00240CA2" w:rsidP="00240CA2">
      <w:pPr>
        <w:pStyle w:val="Domylnie"/>
        <w:numPr>
          <w:ilvl w:val="0"/>
          <w:numId w:val="9"/>
        </w:numPr>
        <w:shd w:val="clear" w:color="auto" w:fill="FFFFFF"/>
        <w:spacing w:after="0"/>
        <w:rPr>
          <w:rFonts w:ascii="Times New Roman" w:hAnsi="Times New Roman"/>
        </w:rPr>
      </w:pPr>
      <w:r>
        <w:rPr>
          <w:rFonts w:ascii="Times New Roman" w:hAnsi="Times New Roman"/>
        </w:rPr>
        <w:t>Zmiany terminu zakończenia przedmiotu niniejszej umowy w przypadku:</w:t>
      </w:r>
    </w:p>
    <w:p w14:paraId="4DA48DE7" w14:textId="77777777" w:rsidR="003D6465" w:rsidRDefault="00240CA2" w:rsidP="00240CA2">
      <w:pPr>
        <w:pStyle w:val="Domylnie"/>
        <w:numPr>
          <w:ilvl w:val="0"/>
          <w:numId w:val="10"/>
        </w:numPr>
        <w:shd w:val="clear" w:color="auto" w:fill="FFFFFF"/>
        <w:spacing w:after="0"/>
        <w:jc w:val="both"/>
        <w:rPr>
          <w:rFonts w:ascii="Times New Roman" w:hAnsi="Times New Roman"/>
        </w:rPr>
      </w:pPr>
      <w:r>
        <w:rPr>
          <w:rFonts w:ascii="Times New Roman" w:hAnsi="Times New Roman"/>
        </w:rPr>
        <w:t xml:space="preserve">Działań siły wyższej, za które uważa się zdarzenia o </w:t>
      </w:r>
      <w:r>
        <w:rPr>
          <w:rFonts w:ascii="Times New Roman" w:hAnsi="Times New Roman"/>
        </w:rPr>
        <w:t xml:space="preserve">charakterze nadzwyczajnym, występujące po zawarciu niniejszej umowy, a których strony nie były w stanie przewidzieć w momencie jej zawierania i których zaistnienie lub skutki uniemożliwiają wykonanie niniejszej umowy zgodnie z jej treścią. Do działań siły </w:t>
      </w:r>
      <w:r>
        <w:rPr>
          <w:rFonts w:ascii="Times New Roman" w:hAnsi="Times New Roman"/>
        </w:rPr>
        <w:t>wyższej strony zaliczają w szczególności: wojnę, działania wojenne, powódź, pożar, który nie powstał z winy Wykonawcy, epidemie, strajki, z wyjątkiem strajków w zakładach Wykonawcy. Strona powołująca się na stan siły wyższej jest zobowiązana do niezwłoczne</w:t>
      </w:r>
      <w:r>
        <w:rPr>
          <w:rFonts w:ascii="Times New Roman" w:hAnsi="Times New Roman"/>
        </w:rPr>
        <w:t>go pisemnego powiadomienia drugiej strony, a następnie do udokumentowania zaistnienia tego stanu. Po ustąpieniu przeszkód w realizacji niniejszej umowy, spowodowanych zaistnieniem siły wyższej, Wykonawca zobowiązany jest dołożyć wszelkich starań by nadrobi</w:t>
      </w:r>
      <w:r>
        <w:rPr>
          <w:rFonts w:ascii="Times New Roman" w:hAnsi="Times New Roman"/>
        </w:rPr>
        <w:t>ć zaległości powstałe w wyniku nieprzewidzianych zdarzeń. O ile stan siły wyższej trwa dłużej niż jeden miesiąc, każda ze stron ma prawo do odstąpienia od dalszej realizacji niniejszej umowy bez kar i odszkodowań z tego tytułu. Roszczenia powstałe przed za</w:t>
      </w:r>
      <w:r>
        <w:rPr>
          <w:rFonts w:ascii="Times New Roman" w:hAnsi="Times New Roman"/>
        </w:rPr>
        <w:t>istnieniem siły wyższej zostaną rozliczone pomiędzy stronami na dzień zaistnienia siły wyższej,</w:t>
      </w:r>
    </w:p>
    <w:p w14:paraId="3CE4AB96" w14:textId="77777777" w:rsidR="003D6465" w:rsidRDefault="00240CA2" w:rsidP="00240CA2">
      <w:pPr>
        <w:pStyle w:val="WW-Domylnie"/>
        <w:numPr>
          <w:ilvl w:val="0"/>
          <w:numId w:val="10"/>
        </w:numPr>
        <w:shd w:val="clear" w:color="auto" w:fill="FFFFFF"/>
        <w:spacing w:after="0"/>
        <w:jc w:val="both"/>
        <w:rPr>
          <w:rFonts w:ascii="Times New Roman" w:hAnsi="Times New Roman"/>
        </w:rPr>
      </w:pPr>
      <w:r>
        <w:rPr>
          <w:rFonts w:ascii="Times New Roman" w:hAnsi="Times New Roman"/>
        </w:rPr>
        <w:t>zlecanie przez Zamawiającego prac dodatkowych jeżeli terminy ich zlecenia, rodzaj lub zakres uniemożliwiają dotrzymanie pierwotnego terminu zakończenia realizac</w:t>
      </w:r>
      <w:r>
        <w:rPr>
          <w:rFonts w:ascii="Times New Roman" w:hAnsi="Times New Roman"/>
        </w:rPr>
        <w:t>ji umowy,</w:t>
      </w:r>
    </w:p>
    <w:p w14:paraId="2B977D13" w14:textId="77777777" w:rsidR="003D6465" w:rsidRDefault="00240CA2" w:rsidP="00240CA2">
      <w:pPr>
        <w:pStyle w:val="Domylnie"/>
        <w:numPr>
          <w:ilvl w:val="0"/>
          <w:numId w:val="10"/>
        </w:numPr>
        <w:shd w:val="clear" w:color="auto" w:fill="FFFFFF"/>
        <w:spacing w:after="0"/>
        <w:jc w:val="both"/>
        <w:rPr>
          <w:rFonts w:ascii="Times New Roman" w:hAnsi="Times New Roman"/>
          <w:color w:val="9A403E"/>
        </w:rPr>
      </w:pPr>
      <w:r>
        <w:rPr>
          <w:rFonts w:ascii="Times New Roman" w:hAnsi="Times New Roman"/>
          <w:color w:val="9A403E"/>
        </w:rPr>
        <w:t>wyrażenia przez IZ RPO WKP 2014 – 2020 zgody na zmianę terminu zakończenia realizacji projektu w stosunku do wniosku o dofinansowanie i innych dokumentów dotyczących dofinansowania ze środków RPO WKP. Ostateczny termin realizacji zamówienia zależ</w:t>
      </w:r>
      <w:r>
        <w:rPr>
          <w:rFonts w:ascii="Times New Roman" w:hAnsi="Times New Roman"/>
          <w:color w:val="9A403E"/>
        </w:rPr>
        <w:t xml:space="preserve">eć będzie od ostatecznego terminu zakończenia realizacji projektu; </w:t>
      </w:r>
    </w:p>
    <w:p w14:paraId="6DA604BC" w14:textId="77777777" w:rsidR="003D6465" w:rsidRDefault="00240CA2" w:rsidP="00240CA2">
      <w:pPr>
        <w:pStyle w:val="Domylnie"/>
        <w:widowControl w:val="0"/>
        <w:numPr>
          <w:ilvl w:val="0"/>
          <w:numId w:val="9"/>
        </w:numPr>
        <w:shd w:val="clear" w:color="auto" w:fill="FFFFFF"/>
        <w:spacing w:after="0"/>
        <w:jc w:val="both"/>
        <w:rPr>
          <w:rFonts w:ascii="Times New Roman" w:hAnsi="Times New Roman"/>
        </w:rPr>
      </w:pPr>
      <w:r>
        <w:rPr>
          <w:rFonts w:ascii="Times New Roman" w:hAnsi="Times New Roman"/>
        </w:rPr>
        <w:t>Zmiany wynagrodzenia, terminu zakończenia dostaw, sposobu wykonania lub zakresu dostaw w przypadku zmiany powszechnie obowiązujących przepisów prawa, jeżeli zmiana ta wymaga zmiany umowy w</w:t>
      </w:r>
      <w:r>
        <w:rPr>
          <w:rFonts w:ascii="Times New Roman" w:hAnsi="Times New Roman"/>
        </w:rPr>
        <w:t xml:space="preserve"> tym zakresie;</w:t>
      </w:r>
    </w:p>
    <w:p w14:paraId="1510A167" w14:textId="77777777" w:rsidR="003D6465" w:rsidRDefault="00240CA2" w:rsidP="00240CA2">
      <w:pPr>
        <w:pStyle w:val="Domylnie"/>
        <w:widowControl w:val="0"/>
        <w:numPr>
          <w:ilvl w:val="0"/>
          <w:numId w:val="9"/>
        </w:numPr>
        <w:shd w:val="clear" w:color="auto" w:fill="FFFFFF"/>
        <w:spacing w:after="0"/>
        <w:jc w:val="both"/>
        <w:rPr>
          <w:rFonts w:ascii="Times New Roman" w:hAnsi="Times New Roman"/>
        </w:rPr>
      </w:pPr>
      <w:r>
        <w:rPr>
          <w:rFonts w:ascii="Times New Roman" w:hAnsi="Times New Roman"/>
        </w:rPr>
        <w:t>Zmiana podwykonawcy - na pisemny wniosek Wykonawcy, dopuszcza się zmianę pod wykonawcy lub rezygnację z udziału podwykonawcy przy realizacji przedmiotu zamówienia. Zamiana może nastąpić wyłącznie po przedstawieniu przez Wykonawcę oświadczeni</w:t>
      </w:r>
      <w:r>
        <w:rPr>
          <w:rFonts w:ascii="Times New Roman" w:hAnsi="Times New Roman"/>
        </w:rPr>
        <w:t>a podwykonawcy o jego rezygnacji z udziału w realizacji przedmiotu zamówienia oraz o braku roszczeń podwykonawcy wobec Wykonawcy z tytułu realizacji dostaw. Jeżeli zmiana dotyczy podmiotu trzeciego, na zasobach którego Wykonawca opierał się wykazując spełn</w:t>
      </w:r>
      <w:r>
        <w:rPr>
          <w:rFonts w:ascii="Times New Roman" w:hAnsi="Times New Roman"/>
        </w:rPr>
        <w:t xml:space="preserve">ianie warunków udziału w postępowaniu, Zamawiający dopuści zmianę pod warunkiem, że nowy podwykonawca wykaże spełnianie warunków w zakresie nie mniejszym niż wskazane na etapie </w:t>
      </w:r>
      <w:r>
        <w:rPr>
          <w:rFonts w:ascii="Times New Roman" w:hAnsi="Times New Roman"/>
        </w:rPr>
        <w:lastRenderedPageBreak/>
        <w:t>postępowania o udzielenie zamówienia przez dotychczasowego podwykonawcę. Zmiany</w:t>
      </w:r>
      <w:r>
        <w:rPr>
          <w:rFonts w:ascii="Times New Roman" w:hAnsi="Times New Roman"/>
        </w:rPr>
        <w:t xml:space="preserve"> podwykonawcy można dokonać jedynie, jeżeli wykonywanie części usług przez podwykonawcę zostało wskazane przez Wykonawcę w ofercie. </w:t>
      </w:r>
    </w:p>
    <w:p w14:paraId="3A0C9EB2" w14:textId="77777777" w:rsidR="003D6465" w:rsidRDefault="00240CA2" w:rsidP="00240CA2">
      <w:pPr>
        <w:pStyle w:val="Domylnie"/>
        <w:widowControl w:val="0"/>
        <w:numPr>
          <w:ilvl w:val="0"/>
          <w:numId w:val="9"/>
        </w:numPr>
        <w:shd w:val="clear" w:color="auto" w:fill="FFFFFF"/>
        <w:spacing w:after="0"/>
        <w:jc w:val="both"/>
        <w:rPr>
          <w:rFonts w:ascii="Times New Roman" w:hAnsi="Times New Roman"/>
        </w:rPr>
      </w:pPr>
      <w:r>
        <w:rPr>
          <w:rFonts w:ascii="Times New Roman" w:hAnsi="Times New Roman"/>
        </w:rPr>
        <w:t>Zmiana osób odpowiedzialnych za kontakty i nadzór nad przedmiotem umowy, których nie można było przewidzieć w chwili sporzą</w:t>
      </w:r>
      <w:r>
        <w:rPr>
          <w:rFonts w:ascii="Times New Roman" w:hAnsi="Times New Roman"/>
        </w:rPr>
        <w:t>dzenia Specyfikacji Istotnych Warunków Zamówienia i w chwili zawarcia umowy, a których zmiana ma bezpośredni wpływ na wykonanie umowy  np. gdyby wskutek wydarzeń losowych osoby wskazane w umowie nie mogły pełnić swoich czynności w okresie obowiązywania umo</w:t>
      </w:r>
      <w:r>
        <w:rPr>
          <w:rFonts w:ascii="Times New Roman" w:hAnsi="Times New Roman"/>
        </w:rPr>
        <w:t xml:space="preserve">wy. </w:t>
      </w:r>
    </w:p>
    <w:p w14:paraId="1130E7F0" w14:textId="77777777" w:rsidR="003D6465" w:rsidRDefault="00240CA2" w:rsidP="00240CA2">
      <w:pPr>
        <w:pStyle w:val="Domylnie"/>
        <w:widowControl w:val="0"/>
        <w:numPr>
          <w:ilvl w:val="0"/>
          <w:numId w:val="9"/>
        </w:numPr>
        <w:shd w:val="clear" w:color="auto" w:fill="FFFFFF"/>
        <w:spacing w:after="0"/>
        <w:jc w:val="both"/>
        <w:rPr>
          <w:rFonts w:ascii="Times New Roman" w:hAnsi="Times New Roman"/>
        </w:rPr>
      </w:pPr>
      <w:r>
        <w:rPr>
          <w:rFonts w:ascii="Times New Roman" w:hAnsi="Times New Roman"/>
        </w:rPr>
        <w:t>Zmiany prowadzące do likwidacji oczywistych omyłek pisarskich i rachunkowych w treści umowy;</w:t>
      </w:r>
    </w:p>
    <w:p w14:paraId="1C3E8A6D" w14:textId="77777777" w:rsidR="003D6465" w:rsidRDefault="00240CA2" w:rsidP="00240CA2">
      <w:pPr>
        <w:pStyle w:val="Domylnie"/>
        <w:widowControl w:val="0"/>
        <w:numPr>
          <w:ilvl w:val="0"/>
          <w:numId w:val="9"/>
        </w:numPr>
        <w:shd w:val="clear" w:color="auto" w:fill="FFFFFF"/>
        <w:spacing w:after="0"/>
        <w:jc w:val="both"/>
        <w:rPr>
          <w:rFonts w:ascii="Times New Roman" w:hAnsi="Times New Roman"/>
        </w:rPr>
      </w:pPr>
      <w:r>
        <w:rPr>
          <w:rFonts w:ascii="Times New Roman" w:hAnsi="Times New Roman"/>
        </w:rPr>
        <w:t xml:space="preserve">Zmiany </w:t>
      </w:r>
      <w:r>
        <w:rPr>
          <w:rFonts w:ascii="Times New Roman" w:hAnsi="Times New Roman"/>
          <w:b/>
          <w:bCs/>
        </w:rPr>
        <w:t xml:space="preserve">wynagrodzenia w przypadku </w:t>
      </w:r>
    </w:p>
    <w:p w14:paraId="26513FD5" w14:textId="77777777" w:rsidR="003D6465" w:rsidRDefault="00240CA2">
      <w:pPr>
        <w:pStyle w:val="WW-Domylnie"/>
        <w:widowControl w:val="0"/>
        <w:shd w:val="clear" w:color="auto" w:fill="FFFFFF"/>
        <w:spacing w:after="0"/>
        <w:ind w:left="851" w:hanging="283"/>
        <w:jc w:val="both"/>
        <w:rPr>
          <w:rFonts w:ascii="Times New Roman" w:eastAsia="Times New Roman" w:hAnsi="Times New Roman" w:cs="Times New Roman"/>
        </w:rPr>
      </w:pPr>
      <w:r>
        <w:rPr>
          <w:rFonts w:ascii="Times New Roman" w:hAnsi="Times New Roman"/>
        </w:rPr>
        <w:t>a) zmiany obowiązującej stawki podatku od towarów i usług (VAT);</w:t>
      </w:r>
    </w:p>
    <w:p w14:paraId="160A85C1" w14:textId="77777777" w:rsidR="003D6465" w:rsidRDefault="00240CA2">
      <w:pPr>
        <w:pStyle w:val="WW-Domylnie"/>
        <w:widowControl w:val="0"/>
        <w:shd w:val="clear" w:color="auto" w:fill="FFFFFF"/>
        <w:spacing w:after="0"/>
        <w:ind w:left="851" w:hanging="283"/>
        <w:jc w:val="both"/>
        <w:rPr>
          <w:rFonts w:ascii="Times New Roman" w:eastAsia="Times New Roman" w:hAnsi="Times New Roman" w:cs="Times New Roman"/>
        </w:rPr>
      </w:pPr>
      <w:r>
        <w:rPr>
          <w:rFonts w:ascii="Times New Roman" w:hAnsi="Times New Roman"/>
        </w:rPr>
        <w:t xml:space="preserve">b) wysokości minimalnego wynagrodzenia za pracę ustalonego </w:t>
      </w:r>
      <w:r>
        <w:rPr>
          <w:rFonts w:ascii="Times New Roman" w:hAnsi="Times New Roman"/>
        </w:rPr>
        <w:t>na podstawie art. 2 ust. 3-5 ustawy z dnia 10 października 2002r o minimalnym wynagrodzeniu za pracę;</w:t>
      </w:r>
    </w:p>
    <w:p w14:paraId="2CB9F982" w14:textId="77777777" w:rsidR="003D6465" w:rsidRDefault="00240CA2">
      <w:pPr>
        <w:pStyle w:val="WW-Domylnie"/>
        <w:widowControl w:val="0"/>
        <w:shd w:val="clear" w:color="auto" w:fill="FFFFFF"/>
        <w:spacing w:after="0"/>
        <w:ind w:left="851" w:hanging="283"/>
        <w:jc w:val="both"/>
        <w:rPr>
          <w:rFonts w:ascii="Times New Roman" w:eastAsia="Times New Roman" w:hAnsi="Times New Roman" w:cs="Times New Roman"/>
        </w:rPr>
      </w:pPr>
      <w:r>
        <w:rPr>
          <w:rFonts w:ascii="Times New Roman" w:hAnsi="Times New Roman"/>
        </w:rPr>
        <w:t>c) zasad podlegania ubezpieczeniom społecznym lub ubezpieczeniu zdrowotnemu lub wysokości stawki składki na ubezpieczenie społeczne lub zdrowotne</w:t>
      </w:r>
    </w:p>
    <w:p w14:paraId="75A5B322" w14:textId="77777777" w:rsidR="003D6465" w:rsidRDefault="00240CA2">
      <w:pPr>
        <w:pStyle w:val="WW-Domylnie"/>
        <w:widowControl w:val="0"/>
        <w:shd w:val="clear" w:color="auto" w:fill="FFFFFF"/>
        <w:spacing w:after="0"/>
        <w:ind w:left="851" w:hanging="283"/>
        <w:jc w:val="both"/>
        <w:rPr>
          <w:rFonts w:ascii="Times New Roman" w:eastAsia="Times New Roman" w:hAnsi="Times New Roman" w:cs="Times New Roman"/>
        </w:rPr>
      </w:pPr>
      <w:r>
        <w:rPr>
          <w:rFonts w:ascii="Times New Roman" w:hAnsi="Times New Roman"/>
        </w:rPr>
        <w:t xml:space="preserve">- jeśli </w:t>
      </w:r>
      <w:r>
        <w:rPr>
          <w:rFonts w:ascii="Times New Roman" w:hAnsi="Times New Roman"/>
        </w:rPr>
        <w:t>powyższe zmiany będą miały wpływ na koszty wykonania zamówienia przez Wykonawcę;</w:t>
      </w:r>
    </w:p>
    <w:p w14:paraId="70D6276B" w14:textId="77777777" w:rsidR="003D6465" w:rsidRDefault="00240CA2" w:rsidP="00240CA2">
      <w:pPr>
        <w:pStyle w:val="WW-Domylnie"/>
        <w:widowControl w:val="0"/>
        <w:numPr>
          <w:ilvl w:val="0"/>
          <w:numId w:val="9"/>
        </w:numPr>
        <w:shd w:val="clear" w:color="auto" w:fill="FFFFFF"/>
        <w:spacing w:after="0"/>
        <w:jc w:val="both"/>
        <w:rPr>
          <w:rFonts w:ascii="Times New Roman" w:hAnsi="Times New Roman"/>
          <w:color w:val="FF3333"/>
        </w:rPr>
      </w:pPr>
      <w:r>
        <w:rPr>
          <w:rFonts w:ascii="Times New Roman" w:hAnsi="Times New Roman"/>
        </w:rPr>
        <w:t xml:space="preserve">Zmiany uzasadnione okolicznościami, o których mowa wart. 357 </w:t>
      </w:r>
      <w:r>
        <w:rPr>
          <w:rFonts w:ascii="Times New Roman" w:hAnsi="Times New Roman"/>
          <w:vertAlign w:val="superscript"/>
        </w:rPr>
        <w:t xml:space="preserve">1 </w:t>
      </w:r>
      <w:r>
        <w:rPr>
          <w:rFonts w:ascii="Times New Roman" w:hAnsi="Times New Roman"/>
        </w:rPr>
        <w:t xml:space="preserve">k.c. - "Jeżeli  powodu nadzwyczajnej zmiany stosunków spełnienie świadczenia byłoby połączone  z </w:t>
      </w:r>
      <w:r>
        <w:rPr>
          <w:rFonts w:ascii="Times New Roman" w:hAnsi="Times New Roman"/>
        </w:rPr>
        <w:t>nadmiernymi trudnościami albo groziłoby jednej ze stron rażąco stratą, czego strony nie przewidziały przy zawarciu umowy, sąd może po rozważeniu interesów stron, zgodnie z zasadami współżycia społecznego, oznaczać sposób wykonania zobowiązania, wysokość św</w:t>
      </w:r>
      <w:r>
        <w:rPr>
          <w:rFonts w:ascii="Times New Roman" w:hAnsi="Times New Roman"/>
        </w:rPr>
        <w:t>iadczenia lub nawet orzec o rozwiązaniu umowy".</w:t>
      </w:r>
    </w:p>
    <w:p w14:paraId="62B32EAD" w14:textId="77777777" w:rsidR="003D6465" w:rsidRDefault="00240CA2" w:rsidP="00240CA2">
      <w:pPr>
        <w:pStyle w:val="Domylnie"/>
        <w:widowControl w:val="0"/>
        <w:numPr>
          <w:ilvl w:val="0"/>
          <w:numId w:val="30"/>
        </w:numPr>
        <w:shd w:val="clear" w:color="auto" w:fill="FFFFFF"/>
        <w:spacing w:after="0"/>
        <w:jc w:val="both"/>
        <w:rPr>
          <w:rFonts w:ascii="Times New Roman" w:hAnsi="Times New Roman"/>
        </w:rPr>
      </w:pPr>
      <w:r>
        <w:rPr>
          <w:rFonts w:ascii="Times New Roman" w:hAnsi="Times New Roman"/>
        </w:rPr>
        <w:t xml:space="preserve">Wykonawca lub Zamawiający powiadamia pisemnie drugą stronę umowy o zaistnieniu przyczyn wskazanych w ust. 1 pkt 1, 2 lub 3 w terminie 7 dni od ich wystąpienia, wskazując proponowaną zmianę w zakresie terminu </w:t>
      </w:r>
      <w:r>
        <w:rPr>
          <w:rFonts w:ascii="Times New Roman" w:hAnsi="Times New Roman"/>
        </w:rPr>
        <w:t xml:space="preserve">zakończenia dostaw, sposobu wykonania zamówienia, zakresu dostaw lub innych świadczeń stron. Powyższy sposób postępowania nie dotyczy przyczyny wskazanej w ust. 1 lit. a (siła wyższa), co do której sposób postępowania został wskazany w ust. 1 lit. a. </w:t>
      </w:r>
    </w:p>
    <w:p w14:paraId="0F1297F7" w14:textId="77777777" w:rsidR="003D6465" w:rsidRDefault="00240CA2" w:rsidP="00240CA2">
      <w:pPr>
        <w:pStyle w:val="WW-Domylnie"/>
        <w:widowControl w:val="0"/>
        <w:numPr>
          <w:ilvl w:val="0"/>
          <w:numId w:val="31"/>
        </w:numPr>
        <w:shd w:val="clear" w:color="auto" w:fill="FFFFFF"/>
        <w:spacing w:after="0"/>
        <w:jc w:val="both"/>
        <w:rPr>
          <w:rFonts w:ascii="Times New Roman" w:hAnsi="Times New Roman"/>
        </w:rPr>
      </w:pPr>
      <w:r>
        <w:rPr>
          <w:rFonts w:ascii="Times New Roman" w:hAnsi="Times New Roman"/>
        </w:rPr>
        <w:t xml:space="preserve">Zmiany umowy poza wymienionym w ustępie 1 dopuszczalne są również w przypadku wystąpienia okoliczności i na warunkach o jakich mowa w art. 144 PZP. Zmiany muszą być zgodne z art. 144 PZP. </w:t>
      </w:r>
    </w:p>
    <w:p w14:paraId="575C8E89" w14:textId="77777777" w:rsidR="003D6465" w:rsidRDefault="003D6465">
      <w:pPr>
        <w:pStyle w:val="WW-Domylnie"/>
        <w:widowControl w:val="0"/>
        <w:shd w:val="clear" w:color="auto" w:fill="FFFFFF"/>
        <w:spacing w:after="0" w:line="240" w:lineRule="auto"/>
        <w:ind w:left="360"/>
        <w:jc w:val="both"/>
        <w:rPr>
          <w:rFonts w:ascii="Times New Roman" w:eastAsia="Times New Roman" w:hAnsi="Times New Roman" w:cs="Times New Roman"/>
          <w:u w:val="single" w:color="FFFFFF"/>
        </w:rPr>
      </w:pPr>
    </w:p>
    <w:p w14:paraId="14D4F344" w14:textId="77777777" w:rsidR="003D6465" w:rsidRDefault="00240CA2">
      <w:pPr>
        <w:pStyle w:val="Domylnie"/>
        <w:widowControl w:val="0"/>
        <w:shd w:val="clear" w:color="auto" w:fill="FFFFFF"/>
        <w:spacing w:after="0" w:line="240" w:lineRule="auto"/>
        <w:jc w:val="center"/>
        <w:rPr>
          <w:rFonts w:ascii="Times New Roman" w:eastAsia="Times New Roman" w:hAnsi="Times New Roman" w:cs="Times New Roman"/>
          <w:b/>
          <w:bCs/>
        </w:rPr>
      </w:pPr>
      <w:bookmarkStart w:id="2" w:name="_Hlk1501159"/>
      <w:r>
        <w:rPr>
          <w:rFonts w:ascii="Times New Roman" w:hAnsi="Times New Roman"/>
          <w:b/>
          <w:bCs/>
        </w:rPr>
        <w:t>§ 6</w:t>
      </w:r>
    </w:p>
    <w:p w14:paraId="488534D8" w14:textId="77777777" w:rsidR="003D6465" w:rsidRDefault="00240CA2">
      <w:pPr>
        <w:pStyle w:val="Domylnie"/>
        <w:shd w:val="clear" w:color="auto" w:fill="FFFFFF"/>
        <w:spacing w:after="0"/>
        <w:jc w:val="center"/>
        <w:rPr>
          <w:rFonts w:ascii="Times New Roman" w:eastAsia="Times New Roman" w:hAnsi="Times New Roman" w:cs="Times New Roman"/>
        </w:rPr>
      </w:pPr>
      <w:bookmarkStart w:id="3" w:name="_Hlk1501302"/>
      <w:r>
        <w:rPr>
          <w:rFonts w:ascii="Times New Roman" w:hAnsi="Times New Roman"/>
          <w:b/>
          <w:bCs/>
        </w:rPr>
        <w:t>Zatrudnianie Podwykonawców</w:t>
      </w:r>
    </w:p>
    <w:p w14:paraId="394924B3" w14:textId="77777777" w:rsidR="003D6465" w:rsidRDefault="00240CA2" w:rsidP="00240CA2">
      <w:pPr>
        <w:pStyle w:val="Domylnie"/>
        <w:numPr>
          <w:ilvl w:val="0"/>
          <w:numId w:val="11"/>
        </w:numPr>
        <w:shd w:val="clear" w:color="auto" w:fill="FFFFFF"/>
        <w:spacing w:after="0"/>
        <w:jc w:val="both"/>
        <w:rPr>
          <w:rFonts w:ascii="Times New Roman" w:hAnsi="Times New Roman"/>
        </w:rPr>
      </w:pPr>
      <w:r>
        <w:rPr>
          <w:rFonts w:ascii="Times New Roman" w:hAnsi="Times New Roman"/>
        </w:rPr>
        <w:t>Wykonawca może powierzyć Podwykonaw</w:t>
      </w:r>
      <w:r>
        <w:rPr>
          <w:rFonts w:ascii="Times New Roman" w:hAnsi="Times New Roman"/>
        </w:rPr>
        <w:t xml:space="preserve">cy/Podwykonawcom, zwanym dalej Podwykonawcą wykonanie części zamówienia. </w:t>
      </w:r>
    </w:p>
    <w:p w14:paraId="4611C5E3" w14:textId="77777777" w:rsidR="003D6465" w:rsidRDefault="00240CA2" w:rsidP="00240CA2">
      <w:pPr>
        <w:pStyle w:val="Domylnie"/>
        <w:numPr>
          <w:ilvl w:val="0"/>
          <w:numId w:val="11"/>
        </w:numPr>
        <w:shd w:val="clear" w:color="auto" w:fill="FFFFFF"/>
        <w:spacing w:after="0"/>
        <w:jc w:val="both"/>
        <w:rPr>
          <w:rFonts w:ascii="Times New Roman" w:hAnsi="Times New Roman"/>
        </w:rPr>
      </w:pPr>
      <w:r>
        <w:rPr>
          <w:rFonts w:ascii="Times New Roman" w:hAnsi="Times New Roman"/>
        </w:rPr>
        <w:lastRenderedPageBreak/>
        <w:t xml:space="preserve">Wykonawca zapewni, aby w realizacji części zamówienia powierzonej Podwykonawcy uczestniczyły wyłącznie osoby posiadające niezbędne do wykonania umowy uprawnienia wymagane </w:t>
      </w:r>
      <w:r>
        <w:rPr>
          <w:rFonts w:ascii="Times New Roman" w:hAnsi="Times New Roman"/>
        </w:rPr>
        <w:t>przepisami prawa. Za działania i zaniechania Podwykonawcy Wykonawca odpowiada jak za działania i zaniechania własne.</w:t>
      </w:r>
    </w:p>
    <w:p w14:paraId="32E16DA8" w14:textId="77777777" w:rsidR="003D6465" w:rsidRDefault="00240CA2" w:rsidP="00240CA2">
      <w:pPr>
        <w:pStyle w:val="Domylnie"/>
        <w:numPr>
          <w:ilvl w:val="0"/>
          <w:numId w:val="11"/>
        </w:numPr>
        <w:shd w:val="clear" w:color="auto" w:fill="FFFFFF"/>
        <w:spacing w:after="0"/>
        <w:jc w:val="both"/>
        <w:rPr>
          <w:rFonts w:ascii="Times New Roman" w:hAnsi="Times New Roman"/>
        </w:rPr>
      </w:pPr>
      <w:r>
        <w:rPr>
          <w:rFonts w:ascii="Times New Roman" w:hAnsi="Times New Roman"/>
        </w:rPr>
        <w:t>W trakcie realizacji zamówienia Wykonawca może wprowadzić Podwykonawcę, mimo że nie planował tego na etapie składania oferty, zmienić Podwy</w:t>
      </w:r>
      <w:r>
        <w:rPr>
          <w:rFonts w:ascii="Times New Roman" w:hAnsi="Times New Roman"/>
        </w:rPr>
        <w:t xml:space="preserve">konawcę lub zrezygnować </w:t>
      </w:r>
      <w:r>
        <w:rPr>
          <w:rFonts w:ascii="Times New Roman" w:hAnsi="Times New Roman"/>
        </w:rPr>
        <w:br/>
        <w:t xml:space="preserve">z podwykonawstwa. </w:t>
      </w:r>
      <w:r>
        <w:rPr>
          <w:rFonts w:ascii="Times New Roman" w:hAnsi="Times New Roman"/>
        </w:rPr>
        <w:t xml:space="preserve">Jeżeli zmiana lub rezygnacja z podwykonawstwa dotyczyć będzie podmiotu, na zasoby którego Wykonawca powoływał się na zasadach określonych w art. 22a ust. 1 ustawy </w:t>
      </w:r>
      <w:proofErr w:type="spellStart"/>
      <w:r>
        <w:rPr>
          <w:rFonts w:ascii="Times New Roman" w:hAnsi="Times New Roman"/>
        </w:rPr>
        <w:t>Pzp</w:t>
      </w:r>
      <w:proofErr w:type="spellEnd"/>
      <w:r>
        <w:rPr>
          <w:rFonts w:ascii="Times New Roman" w:hAnsi="Times New Roman"/>
        </w:rPr>
        <w:t xml:space="preserve">, w celu wykazania spełniania warunków udziału </w:t>
      </w:r>
      <w:r>
        <w:rPr>
          <w:rFonts w:ascii="Times New Roman" w:hAnsi="Times New Roman"/>
        </w:rPr>
        <w:t xml:space="preserve">w postępowaniu Wykonawca jest zobowiązany wykazać Zamawiającemu, że proponowany inny Podwykonawca lub Wykonawca samodzielnie spełnia je w stopniu nie mniejszym niż Podwykonawca, na zasoby których Wykonawca powoływał się w trakcie postępowania o udzielenie </w:t>
      </w:r>
      <w:r>
        <w:rPr>
          <w:rFonts w:ascii="Times New Roman" w:hAnsi="Times New Roman"/>
        </w:rPr>
        <w:t xml:space="preserve">zamówienia. </w:t>
      </w:r>
    </w:p>
    <w:p w14:paraId="0D3897DB" w14:textId="77777777" w:rsidR="003D6465" w:rsidRDefault="00240CA2" w:rsidP="00240CA2">
      <w:pPr>
        <w:pStyle w:val="Domylnie"/>
        <w:numPr>
          <w:ilvl w:val="0"/>
          <w:numId w:val="11"/>
        </w:numPr>
        <w:shd w:val="clear" w:color="auto" w:fill="FFFFFF"/>
        <w:spacing w:after="0"/>
        <w:jc w:val="both"/>
        <w:rPr>
          <w:rFonts w:ascii="Times New Roman" w:hAnsi="Times New Roman"/>
        </w:rPr>
      </w:pPr>
      <w:r>
        <w:rPr>
          <w:rFonts w:ascii="Times New Roman" w:hAnsi="Times New Roman"/>
        </w:rPr>
        <w:t>Zgłoszenie Podwykonawcy lub Dalszego podwykonawcy jest dopuszczalne jedynie przed przystąpieniem przez niego do wykonywania dostaw.</w:t>
      </w:r>
      <w:r>
        <w:rPr>
          <w:rFonts w:ascii="Times New Roman" w:hAnsi="Times New Roman"/>
        </w:rPr>
        <w:t xml:space="preserve"> Przed przystąpieniem do wykonania dostaw, Wykonawca o ile będą już znane poda nazwy lub imiona i nazwiska osób </w:t>
      </w:r>
      <w:r>
        <w:rPr>
          <w:rFonts w:ascii="Times New Roman" w:hAnsi="Times New Roman"/>
        </w:rPr>
        <w:t>oraz dane kontaktowe Podwykonawcy i osób do kontaktu z nimi. Wykonawca zawiadamia Zamawiającego o wszelkich zmianach danych, o których mowa w zdaniu pierwszym, w trakcie realizacji zamówienia.</w:t>
      </w:r>
    </w:p>
    <w:p w14:paraId="4F266D85" w14:textId="77777777" w:rsidR="003D6465" w:rsidRDefault="00240CA2" w:rsidP="00240CA2">
      <w:pPr>
        <w:pStyle w:val="Domylnie"/>
        <w:numPr>
          <w:ilvl w:val="0"/>
          <w:numId w:val="11"/>
        </w:numPr>
        <w:shd w:val="clear" w:color="auto" w:fill="FFFFFF"/>
        <w:spacing w:after="0"/>
        <w:jc w:val="both"/>
        <w:rPr>
          <w:rFonts w:ascii="Times New Roman" w:hAnsi="Times New Roman"/>
        </w:rPr>
      </w:pPr>
      <w:r>
        <w:rPr>
          <w:rFonts w:ascii="Times New Roman" w:hAnsi="Times New Roman"/>
        </w:rPr>
        <w:t>Wykonawca zapewni w umowach z podwykonawcami taki okres odpowie</w:t>
      </w:r>
      <w:r>
        <w:rPr>
          <w:rFonts w:ascii="Times New Roman" w:hAnsi="Times New Roman"/>
        </w:rPr>
        <w:t>dzialności za wady, aby nie był on krótszy od okresu odpowiedzialności za wady Wykonawcy wobec Zamawiającego.</w:t>
      </w:r>
    </w:p>
    <w:p w14:paraId="104473AA" w14:textId="77777777" w:rsidR="003D6465" w:rsidRDefault="00240CA2" w:rsidP="00240CA2">
      <w:pPr>
        <w:pStyle w:val="Domylnie"/>
        <w:numPr>
          <w:ilvl w:val="0"/>
          <w:numId w:val="11"/>
        </w:numPr>
        <w:shd w:val="clear" w:color="auto" w:fill="FFFFFF"/>
        <w:spacing w:after="0"/>
        <w:jc w:val="both"/>
        <w:rPr>
          <w:rFonts w:ascii="Times New Roman" w:hAnsi="Times New Roman"/>
        </w:rPr>
      </w:pPr>
      <w:r>
        <w:rPr>
          <w:rFonts w:ascii="Times New Roman" w:hAnsi="Times New Roman"/>
        </w:rPr>
        <w:t>Wykonawca odpowiada za bezpieczeństwo robót wykonywanych przez Podwykonawców.</w:t>
      </w:r>
    </w:p>
    <w:p w14:paraId="2D160D43" w14:textId="77777777" w:rsidR="003D6465" w:rsidRDefault="00240CA2" w:rsidP="00240CA2">
      <w:pPr>
        <w:pStyle w:val="Domylnie"/>
        <w:numPr>
          <w:ilvl w:val="0"/>
          <w:numId w:val="11"/>
        </w:numPr>
        <w:shd w:val="clear" w:color="auto" w:fill="FFFFFF"/>
        <w:spacing w:after="0"/>
        <w:jc w:val="both"/>
        <w:rPr>
          <w:rFonts w:ascii="Times New Roman" w:hAnsi="Times New Roman"/>
        </w:rPr>
      </w:pPr>
      <w:r>
        <w:rPr>
          <w:rFonts w:ascii="Times New Roman" w:hAnsi="Times New Roman"/>
        </w:rPr>
        <w:t xml:space="preserve">Termin zapłaty wynagrodzenia Podwykonawcy lub dalszemu Podwykonawcy </w:t>
      </w:r>
      <w:r>
        <w:rPr>
          <w:rFonts w:ascii="Times New Roman" w:hAnsi="Times New Roman"/>
        </w:rPr>
        <w:t>przewidziany w umowie o podwykonawstwo nie może być dłuższy niż 30 dni od dnia doręczenia Wykonawcy, Podwykonawcy lub dalszemu Podwykonawcy faktury lub rachunku, potwierdzających wykonanie zleconej odpowiednio Podwykonawcy lub dalszemu Podwykonawcy dostawy</w:t>
      </w:r>
      <w:r>
        <w:rPr>
          <w:rFonts w:ascii="Times New Roman" w:hAnsi="Times New Roman"/>
        </w:rPr>
        <w:t>, usługi lub roboty budowlanej, przy czym termin wymagalności roszczenia o zapłatę wynagrodzenia lub jego części dla Podwykonawcy lub dalszego Podwykonawcy nie może być późniejszy niż 14 dni od dnia odbioru końcowego całego przedmiotu umowy przez Zamawiają</w:t>
      </w:r>
      <w:r>
        <w:rPr>
          <w:rFonts w:ascii="Times New Roman" w:hAnsi="Times New Roman"/>
        </w:rPr>
        <w:t xml:space="preserve">cego. Jeżeli w umowach o podwykonawstwo, których  przedmiotem są dostawy lub usługi termin zapłaty wynagrodzenia jest dłuższy niż wskazany w zdaniu poprzednim, Zamawiający informuje o </w:t>
      </w:r>
      <w:r>
        <w:rPr>
          <w:rFonts w:ascii="Times New Roman" w:hAnsi="Times New Roman"/>
        </w:rPr>
        <w:t>tym w formie pisemnej</w:t>
      </w:r>
      <w:r>
        <w:rPr>
          <w:rFonts w:ascii="Times New Roman" w:hAnsi="Times New Roman"/>
        </w:rPr>
        <w:t xml:space="preserve"> Wykonawcę i wzywa go do doprowadzenia  do zmian te</w:t>
      </w:r>
      <w:r>
        <w:rPr>
          <w:rFonts w:ascii="Times New Roman" w:hAnsi="Times New Roman"/>
        </w:rPr>
        <w:t xml:space="preserve">j umowy. </w:t>
      </w:r>
    </w:p>
    <w:p w14:paraId="42078846" w14:textId="77777777" w:rsidR="003D6465" w:rsidRDefault="00240CA2" w:rsidP="00240CA2">
      <w:pPr>
        <w:pStyle w:val="Domylnie"/>
        <w:numPr>
          <w:ilvl w:val="0"/>
          <w:numId w:val="11"/>
        </w:numPr>
        <w:shd w:val="clear" w:color="auto" w:fill="FFFFFF"/>
        <w:spacing w:after="0"/>
        <w:jc w:val="both"/>
        <w:rPr>
          <w:rFonts w:ascii="Times New Roman" w:hAnsi="Times New Roman"/>
        </w:rPr>
      </w:pPr>
      <w:r>
        <w:rPr>
          <w:rFonts w:ascii="Times New Roman" w:hAnsi="Times New Roman"/>
        </w:rPr>
        <w:t>Zasady zawierania umów pomiędzy Wykonawcą a Podwykonawcą stosuje się odpowiednio do umów zawieranych pomiędzy Podwykonawcą a dalszym Podwykonawcą.</w:t>
      </w:r>
    </w:p>
    <w:p w14:paraId="3603C377" w14:textId="77777777" w:rsidR="003D6465" w:rsidRDefault="00240CA2" w:rsidP="00240CA2">
      <w:pPr>
        <w:pStyle w:val="Domylnie"/>
        <w:numPr>
          <w:ilvl w:val="0"/>
          <w:numId w:val="11"/>
        </w:numPr>
        <w:shd w:val="clear" w:color="auto" w:fill="FFFFFF"/>
        <w:spacing w:after="0"/>
        <w:jc w:val="both"/>
        <w:rPr>
          <w:rFonts w:ascii="Times New Roman" w:hAnsi="Times New Roman"/>
        </w:rPr>
      </w:pPr>
      <w:r>
        <w:rPr>
          <w:rFonts w:ascii="Times New Roman" w:hAnsi="Times New Roman"/>
        </w:rPr>
        <w:t>W umowach z Podwykonawcami lub dalszymi Podwykonawcami kary umowne muszą być    określone na poziom</w:t>
      </w:r>
      <w:r>
        <w:rPr>
          <w:rFonts w:ascii="Times New Roman" w:hAnsi="Times New Roman"/>
        </w:rPr>
        <w:t xml:space="preserve">ie nie mniejszym niż wskazane w </w:t>
      </w:r>
      <w:r>
        <w:rPr>
          <w:rFonts w:ascii="Times New Roman" w:hAnsi="Times New Roman"/>
        </w:rPr>
        <w:t>§ 9 Umowy.</w:t>
      </w:r>
      <w:bookmarkEnd w:id="2"/>
      <w:bookmarkEnd w:id="3"/>
    </w:p>
    <w:p w14:paraId="496E847F" w14:textId="77777777" w:rsidR="003D6465" w:rsidRDefault="003D6465">
      <w:pPr>
        <w:pStyle w:val="Domylnie"/>
        <w:shd w:val="clear" w:color="auto" w:fill="FFFFFF"/>
        <w:spacing w:after="0" w:line="240" w:lineRule="auto"/>
        <w:ind w:left="284"/>
        <w:jc w:val="both"/>
        <w:rPr>
          <w:rFonts w:ascii="Times New Roman" w:eastAsia="Times New Roman" w:hAnsi="Times New Roman" w:cs="Times New Roman"/>
        </w:rPr>
      </w:pPr>
    </w:p>
    <w:p w14:paraId="2FDDD4EE" w14:textId="77777777" w:rsidR="003D6465" w:rsidRDefault="00240CA2">
      <w:pPr>
        <w:pStyle w:val="Domylnie"/>
        <w:shd w:val="clear" w:color="auto" w:fill="FFFFFF"/>
        <w:spacing w:after="0"/>
        <w:jc w:val="center"/>
        <w:rPr>
          <w:rFonts w:ascii="Times New Roman" w:eastAsia="Times New Roman" w:hAnsi="Times New Roman" w:cs="Times New Roman"/>
          <w:b/>
          <w:bCs/>
        </w:rPr>
      </w:pPr>
      <w:r>
        <w:rPr>
          <w:rFonts w:ascii="Times New Roman" w:hAnsi="Times New Roman"/>
          <w:b/>
          <w:bCs/>
        </w:rPr>
        <w:t>§ 7</w:t>
      </w:r>
      <w:r>
        <w:rPr>
          <w:rFonts w:ascii="Times New Roman" w:hAnsi="Times New Roman"/>
          <w:b/>
          <w:bCs/>
        </w:rPr>
        <w:t xml:space="preserve"> </w:t>
      </w:r>
    </w:p>
    <w:p w14:paraId="6C3E6B4D" w14:textId="77777777" w:rsidR="003D6465" w:rsidRDefault="00240CA2">
      <w:pPr>
        <w:pStyle w:val="Domylnie"/>
        <w:shd w:val="clear" w:color="auto" w:fill="FFFFFF"/>
        <w:spacing w:after="0"/>
        <w:jc w:val="center"/>
        <w:rPr>
          <w:rFonts w:ascii="Times New Roman" w:eastAsia="Times New Roman" w:hAnsi="Times New Roman" w:cs="Times New Roman"/>
        </w:rPr>
      </w:pPr>
      <w:r>
        <w:rPr>
          <w:rFonts w:ascii="Times New Roman" w:hAnsi="Times New Roman"/>
          <w:b/>
          <w:bCs/>
        </w:rPr>
        <w:lastRenderedPageBreak/>
        <w:t>Wynagrodzenie Wykonawcy</w:t>
      </w:r>
    </w:p>
    <w:p w14:paraId="31A755B2" w14:textId="77777777" w:rsidR="003D6465" w:rsidRDefault="00240CA2" w:rsidP="00240CA2">
      <w:pPr>
        <w:pStyle w:val="Domylnie"/>
        <w:widowControl w:val="0"/>
        <w:numPr>
          <w:ilvl w:val="0"/>
          <w:numId w:val="12"/>
        </w:numPr>
        <w:shd w:val="clear" w:color="auto" w:fill="FFFFFF"/>
        <w:spacing w:after="0"/>
        <w:jc w:val="both"/>
        <w:rPr>
          <w:rFonts w:ascii="Times New Roman" w:hAnsi="Times New Roman"/>
        </w:rPr>
      </w:pPr>
      <w:r>
        <w:rPr>
          <w:rFonts w:ascii="Times New Roman" w:hAnsi="Times New Roman"/>
        </w:rPr>
        <w:t xml:space="preserve">Strony określają wynagrodzenie za wykonanie przedmiotu niniejszej umowy w kwocie  </w:t>
      </w:r>
      <w:r>
        <w:rPr>
          <w:rFonts w:ascii="Times New Roman" w:hAnsi="Times New Roman"/>
        </w:rPr>
        <w:t xml:space="preserve">             ………….. zł netto + … % VAT = …………….. </w:t>
      </w:r>
      <w:r>
        <w:rPr>
          <w:rFonts w:ascii="Times New Roman" w:hAnsi="Times New Roman"/>
        </w:rPr>
        <w:t xml:space="preserve">zł </w:t>
      </w:r>
      <w:r>
        <w:rPr>
          <w:rFonts w:ascii="Times New Roman" w:hAnsi="Times New Roman"/>
        </w:rPr>
        <w:t>brutto</w:t>
      </w:r>
      <w:r>
        <w:rPr>
          <w:rFonts w:ascii="Times New Roman" w:hAnsi="Times New Roman"/>
        </w:rPr>
        <w:t xml:space="preserve">. Słownie: ………………. zł brutto. </w:t>
      </w:r>
    </w:p>
    <w:p w14:paraId="7B8F56B7" w14:textId="77777777" w:rsidR="003D6465" w:rsidRDefault="00240CA2" w:rsidP="00240CA2">
      <w:pPr>
        <w:numPr>
          <w:ilvl w:val="0"/>
          <w:numId w:val="12"/>
        </w:numPr>
        <w:spacing w:after="0"/>
        <w:jc w:val="both"/>
        <w:rPr>
          <w:rFonts w:ascii="Times New Roman" w:hAnsi="Times New Roman"/>
        </w:rPr>
      </w:pPr>
      <w:r>
        <w:rPr>
          <w:rFonts w:ascii="Times New Roman" w:hAnsi="Times New Roman"/>
        </w:rPr>
        <w:t xml:space="preserve">Wynagrodzenie Wykonawcy ma charakter ceny ryczałtowej, przez co należy rozumieć cenę, </w:t>
      </w:r>
      <w:r>
        <w:rPr>
          <w:rFonts w:ascii="Times New Roman" w:eastAsia="Times New Roman" w:hAnsi="Times New Roman" w:cs="Times New Roman"/>
        </w:rPr>
        <w:br/>
      </w:r>
      <w:r>
        <w:rPr>
          <w:rFonts w:ascii="Times New Roman" w:hAnsi="Times New Roman"/>
        </w:rPr>
        <w:t xml:space="preserve">o jakiej mowa w art. 632 § 1 Kodeksu cywilnego. </w:t>
      </w:r>
      <w:bookmarkStart w:id="4" w:name="_Hlk1501332"/>
      <w:r>
        <w:rPr>
          <w:rFonts w:ascii="Times New Roman" w:hAnsi="Times New Roman"/>
        </w:rPr>
        <w:t>W wynagrodzeniu określonym w ust. 1, mieszczą się wszelkie koszty wykonania przedmiotu Umo</w:t>
      </w:r>
      <w:r>
        <w:rPr>
          <w:rFonts w:ascii="Times New Roman" w:hAnsi="Times New Roman"/>
        </w:rPr>
        <w:t>wy</w:t>
      </w:r>
      <w:bookmarkEnd w:id="4"/>
      <w:r>
        <w:rPr>
          <w:rFonts w:ascii="Times New Roman" w:hAnsi="Times New Roman"/>
        </w:rPr>
        <w:t xml:space="preserve">. </w:t>
      </w:r>
    </w:p>
    <w:p w14:paraId="44FEAE81" w14:textId="77777777" w:rsidR="003D6465" w:rsidRDefault="00240CA2" w:rsidP="00240CA2">
      <w:pPr>
        <w:pStyle w:val="Domylnie"/>
        <w:widowControl w:val="0"/>
        <w:numPr>
          <w:ilvl w:val="0"/>
          <w:numId w:val="12"/>
        </w:numPr>
        <w:shd w:val="clear" w:color="auto" w:fill="FFFFFF"/>
        <w:spacing w:after="0"/>
        <w:jc w:val="both"/>
        <w:rPr>
          <w:rFonts w:ascii="Times New Roman" w:hAnsi="Times New Roman"/>
        </w:rPr>
      </w:pPr>
      <w:r>
        <w:rPr>
          <w:rFonts w:ascii="Times New Roman" w:hAnsi="Times New Roman"/>
        </w:rPr>
        <w:t>Wynagrodzenie ryczałtowe ma charakter stały i niezmienny z zastrzeżeniem postanowień § 5 Umowy.</w:t>
      </w:r>
    </w:p>
    <w:p w14:paraId="797966CC" w14:textId="77777777" w:rsidR="003D6465" w:rsidRDefault="00240CA2" w:rsidP="00240CA2">
      <w:pPr>
        <w:pStyle w:val="Domylnie"/>
        <w:widowControl w:val="0"/>
        <w:numPr>
          <w:ilvl w:val="0"/>
          <w:numId w:val="12"/>
        </w:numPr>
        <w:shd w:val="clear" w:color="auto" w:fill="FFFFFF"/>
        <w:spacing w:after="0"/>
        <w:jc w:val="both"/>
        <w:rPr>
          <w:rFonts w:ascii="Times New Roman" w:hAnsi="Times New Roman"/>
        </w:rPr>
      </w:pPr>
      <w:r>
        <w:rPr>
          <w:rFonts w:ascii="Times New Roman" w:hAnsi="Times New Roman"/>
        </w:rPr>
        <w:t>Niedoszacowanie, pominięcie oraz brak rozpoznania zakresu przedmiotu umowy nie może być podstawą do żądania zmiany wynagrodzenia ryczałtowego określonego w</w:t>
      </w:r>
      <w:r>
        <w:rPr>
          <w:rFonts w:ascii="Times New Roman" w:hAnsi="Times New Roman"/>
        </w:rPr>
        <w:t xml:space="preserve"> ust.1 niniejszego paragrafu.</w:t>
      </w:r>
    </w:p>
    <w:p w14:paraId="41699B71" w14:textId="77777777" w:rsidR="003D6465" w:rsidRDefault="00240CA2" w:rsidP="00240CA2">
      <w:pPr>
        <w:pStyle w:val="Domylnie"/>
        <w:widowControl w:val="0"/>
        <w:numPr>
          <w:ilvl w:val="0"/>
          <w:numId w:val="12"/>
        </w:numPr>
        <w:shd w:val="clear" w:color="auto" w:fill="FFFFFF"/>
        <w:spacing w:after="0"/>
        <w:jc w:val="both"/>
        <w:rPr>
          <w:rFonts w:ascii="Times New Roman" w:hAnsi="Times New Roman"/>
        </w:rPr>
      </w:pPr>
      <w:r>
        <w:rPr>
          <w:rFonts w:ascii="Times New Roman" w:hAnsi="Times New Roman"/>
        </w:rPr>
        <w:t>Rozliczenie pomiędzy stronami za wykonane dostawy nastąpi w oparciu o fakturę końcową.</w:t>
      </w:r>
    </w:p>
    <w:p w14:paraId="0B7D174B" w14:textId="77777777" w:rsidR="003D6465" w:rsidRDefault="00240CA2" w:rsidP="00240CA2">
      <w:pPr>
        <w:pStyle w:val="Domylnie"/>
        <w:widowControl w:val="0"/>
        <w:numPr>
          <w:ilvl w:val="0"/>
          <w:numId w:val="12"/>
        </w:numPr>
        <w:shd w:val="clear" w:color="auto" w:fill="FFFFFF"/>
        <w:spacing w:after="0"/>
        <w:jc w:val="both"/>
        <w:rPr>
          <w:rFonts w:ascii="Times New Roman" w:hAnsi="Times New Roman"/>
        </w:rPr>
      </w:pPr>
      <w:r>
        <w:rPr>
          <w:rFonts w:ascii="Times New Roman" w:hAnsi="Times New Roman"/>
        </w:rPr>
        <w:t>Podstawą wystawienia faktury będzie odbiór</w:t>
      </w:r>
      <w:r>
        <w:rPr>
          <w:rFonts w:ascii="Times New Roman" w:hAnsi="Times New Roman"/>
          <w:color w:val="FF0000"/>
          <w:u w:color="FF0000"/>
        </w:rPr>
        <w:t xml:space="preserve"> </w:t>
      </w:r>
      <w:r>
        <w:rPr>
          <w:rFonts w:ascii="Times New Roman" w:hAnsi="Times New Roman"/>
        </w:rPr>
        <w:t xml:space="preserve">końcowy dostaw potwierdzony protokołem odbioru. </w:t>
      </w:r>
    </w:p>
    <w:p w14:paraId="58F35889" w14:textId="77777777" w:rsidR="003D6465" w:rsidRDefault="00240CA2" w:rsidP="00240CA2">
      <w:pPr>
        <w:pStyle w:val="Akapitzlist"/>
        <w:numPr>
          <w:ilvl w:val="0"/>
          <w:numId w:val="12"/>
        </w:numPr>
        <w:spacing w:after="0" w:line="259" w:lineRule="auto"/>
        <w:jc w:val="both"/>
        <w:rPr>
          <w:rFonts w:ascii="Calibri Light" w:hAnsi="Calibri Light"/>
          <w:sz w:val="22"/>
          <w:szCs w:val="22"/>
        </w:rPr>
      </w:pPr>
      <w:r>
        <w:rPr>
          <w:sz w:val="22"/>
          <w:szCs w:val="22"/>
        </w:rPr>
        <w:t xml:space="preserve">Faktura będzie płatna w terminie do 30 dni od dnia doręczenia faktury Zamawiającemu. Wykonawca wskaże taki termin na wystawianej fakturze. </w:t>
      </w:r>
    </w:p>
    <w:p w14:paraId="0A9853C5" w14:textId="77777777" w:rsidR="003D6465" w:rsidRDefault="00240CA2" w:rsidP="00240CA2">
      <w:pPr>
        <w:pStyle w:val="Akapitzlist"/>
        <w:numPr>
          <w:ilvl w:val="0"/>
          <w:numId w:val="12"/>
        </w:numPr>
        <w:spacing w:after="0"/>
        <w:jc w:val="both"/>
        <w:rPr>
          <w:sz w:val="22"/>
          <w:szCs w:val="22"/>
        </w:rPr>
      </w:pPr>
      <w:r>
        <w:rPr>
          <w:spacing w:val="-3"/>
          <w:sz w:val="22"/>
          <w:szCs w:val="22"/>
        </w:rPr>
        <w:t xml:space="preserve">Płatność będzie dokonana przelewem na rachunek bankowy </w:t>
      </w:r>
      <w:r>
        <w:rPr>
          <w:sz w:val="22"/>
          <w:szCs w:val="22"/>
          <w:lang w:val="sv-SE"/>
        </w:rPr>
        <w:t>wskazany na fakturze VAT.</w:t>
      </w:r>
    </w:p>
    <w:p w14:paraId="10D2516F" w14:textId="77777777" w:rsidR="003D6465" w:rsidRDefault="00240CA2" w:rsidP="00240CA2">
      <w:pPr>
        <w:pStyle w:val="Akapitzlist"/>
        <w:numPr>
          <w:ilvl w:val="0"/>
          <w:numId w:val="12"/>
        </w:numPr>
        <w:spacing w:after="0"/>
        <w:jc w:val="both"/>
        <w:rPr>
          <w:sz w:val="22"/>
          <w:szCs w:val="22"/>
        </w:rPr>
      </w:pPr>
      <w:r>
        <w:rPr>
          <w:sz w:val="22"/>
          <w:szCs w:val="22"/>
        </w:rPr>
        <w:t>Nieprawidłowe wystawienie faktury p</w:t>
      </w:r>
      <w:r>
        <w:rPr>
          <w:sz w:val="22"/>
          <w:szCs w:val="22"/>
        </w:rPr>
        <w:t>owoduje ponowny bieg terminów płatności od daty dokonania korekty i przedłożeniu jej do siedziby Zamawiającego.</w:t>
      </w:r>
    </w:p>
    <w:p w14:paraId="6F8AD0E2" w14:textId="77777777" w:rsidR="003D6465" w:rsidRDefault="00240CA2" w:rsidP="00240CA2">
      <w:pPr>
        <w:pStyle w:val="Akapitzlist"/>
        <w:numPr>
          <w:ilvl w:val="0"/>
          <w:numId w:val="12"/>
        </w:numPr>
        <w:spacing w:after="0"/>
        <w:jc w:val="both"/>
        <w:rPr>
          <w:sz w:val="22"/>
          <w:szCs w:val="22"/>
        </w:rPr>
      </w:pPr>
      <w:r>
        <w:rPr>
          <w:sz w:val="22"/>
          <w:szCs w:val="22"/>
        </w:rPr>
        <w:t>Za dzień zapłaty uważa się dzień obciążenia rachunku bankowego Zamawiającego.</w:t>
      </w:r>
    </w:p>
    <w:p w14:paraId="3B7C6BD5" w14:textId="77777777" w:rsidR="003D6465" w:rsidRDefault="00240CA2" w:rsidP="00240CA2">
      <w:pPr>
        <w:pStyle w:val="Akapitzlist"/>
        <w:numPr>
          <w:ilvl w:val="0"/>
          <w:numId w:val="12"/>
        </w:numPr>
        <w:spacing w:after="0"/>
        <w:jc w:val="both"/>
        <w:rPr>
          <w:sz w:val="22"/>
          <w:szCs w:val="22"/>
        </w:rPr>
      </w:pPr>
      <w:r>
        <w:rPr>
          <w:sz w:val="22"/>
          <w:szCs w:val="22"/>
        </w:rPr>
        <w:t>Zamawiający informuję, że Wykonawca ma prawo do wysyłania Zamawiaj</w:t>
      </w:r>
      <w:r>
        <w:rPr>
          <w:sz w:val="22"/>
          <w:szCs w:val="22"/>
        </w:rPr>
        <w:t>ącemu ustrukturyzowanych faktur elektronicznych za pośrednictwem platformy, o jakich mowa w ustawie z 23 listopada 2019 r. o  elektronicznym fakturowaniu w zamówieniach publicznych, koncesjach na roboty budowlane lub usługi oraz partnerstwie publiczno-pryw</w:t>
      </w:r>
      <w:r>
        <w:rPr>
          <w:sz w:val="22"/>
          <w:szCs w:val="22"/>
        </w:rPr>
        <w:t xml:space="preserve">atnym ( Dz.U. z 2018, poz.2191). Dotyczy to również podwykonawców, domagających się bezpośredniej zapłaty wynagrodzenia od Zamawiającego. </w:t>
      </w:r>
    </w:p>
    <w:p w14:paraId="2F419C6D" w14:textId="77777777" w:rsidR="003D6465" w:rsidRDefault="00240CA2" w:rsidP="00240CA2">
      <w:pPr>
        <w:pStyle w:val="Akapitzlist"/>
        <w:numPr>
          <w:ilvl w:val="0"/>
          <w:numId w:val="12"/>
        </w:numPr>
        <w:suppressAutoHyphens/>
        <w:spacing w:after="0"/>
        <w:jc w:val="both"/>
        <w:rPr>
          <w:sz w:val="22"/>
          <w:szCs w:val="22"/>
        </w:rPr>
      </w:pPr>
      <w:r>
        <w:rPr>
          <w:sz w:val="22"/>
          <w:szCs w:val="22"/>
        </w:rPr>
        <w:t>Wykonawca jako zarejestrowany podatnik VAT lub podatnik VAT, który został przywrócony do rejestru, zobowiązany jest p</w:t>
      </w:r>
      <w:r>
        <w:rPr>
          <w:sz w:val="22"/>
          <w:szCs w:val="22"/>
        </w:rPr>
        <w:t xml:space="preserve">odać numery firmowych rachunków bankowych czyli rachunków rozliczeniowych znajdujących się na liście prowadzonej przez szefa Krajowej Administracji Skarbowej. Rozliczenia dokonywane będą tylko na takie rachunki. </w:t>
      </w:r>
    </w:p>
    <w:p w14:paraId="031AD778" w14:textId="77777777" w:rsidR="003D6465" w:rsidRDefault="00240CA2">
      <w:pPr>
        <w:pStyle w:val="Domylnie"/>
        <w:shd w:val="clear" w:color="auto" w:fill="FFFFFF"/>
        <w:spacing w:before="221" w:after="0"/>
        <w:jc w:val="center"/>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8</w:t>
      </w:r>
    </w:p>
    <w:p w14:paraId="37C8D037" w14:textId="77777777" w:rsidR="003D6465" w:rsidRDefault="00240CA2">
      <w:pPr>
        <w:pStyle w:val="Domylnie"/>
        <w:shd w:val="clear" w:color="auto" w:fill="FFFFFF"/>
        <w:spacing w:after="0"/>
        <w:jc w:val="center"/>
        <w:rPr>
          <w:rFonts w:ascii="Times New Roman" w:eastAsia="Times New Roman" w:hAnsi="Times New Roman" w:cs="Times New Roman"/>
        </w:rPr>
      </w:pPr>
      <w:r>
        <w:rPr>
          <w:rFonts w:ascii="Times New Roman" w:hAnsi="Times New Roman"/>
          <w:b/>
          <w:bCs/>
        </w:rPr>
        <w:t xml:space="preserve">Odbiory </w:t>
      </w:r>
    </w:p>
    <w:p w14:paraId="2DE89B9C" w14:textId="77777777" w:rsidR="003D6465" w:rsidRDefault="00240CA2" w:rsidP="00240CA2">
      <w:pPr>
        <w:pStyle w:val="Domylnie"/>
        <w:widowControl w:val="0"/>
        <w:numPr>
          <w:ilvl w:val="0"/>
          <w:numId w:val="13"/>
        </w:numPr>
        <w:shd w:val="clear" w:color="auto" w:fill="FFFFFF"/>
        <w:spacing w:before="10" w:after="0"/>
        <w:jc w:val="both"/>
        <w:rPr>
          <w:rFonts w:ascii="Times New Roman" w:eastAsia="Times New Roman" w:hAnsi="Times New Roman" w:cs="Times New Roman"/>
        </w:rPr>
      </w:pPr>
      <w:r>
        <w:rPr>
          <w:rFonts w:ascii="Times New Roman" w:hAnsi="Times New Roman"/>
        </w:rPr>
        <w:t xml:space="preserve">Odbiór przedmiotu umowy, o </w:t>
      </w:r>
      <w:r>
        <w:rPr>
          <w:rFonts w:ascii="Times New Roman" w:hAnsi="Times New Roman"/>
        </w:rPr>
        <w:t>którym mowa w § 8 umowy zostanie potwierdzony protokołem odbioru, podpisanym przez przedstawicieli Zamawiającego i Wykonawcy, wskazanych w § 3 umowy.</w:t>
      </w:r>
    </w:p>
    <w:p w14:paraId="4FA6810B" w14:textId="77777777" w:rsidR="003D6465" w:rsidRDefault="00240CA2" w:rsidP="00240CA2">
      <w:pPr>
        <w:pStyle w:val="Domylnie"/>
        <w:widowControl w:val="0"/>
        <w:numPr>
          <w:ilvl w:val="0"/>
          <w:numId w:val="13"/>
        </w:numPr>
        <w:shd w:val="clear" w:color="auto" w:fill="FFFFFF"/>
        <w:spacing w:before="10" w:after="0"/>
        <w:jc w:val="both"/>
        <w:rPr>
          <w:rFonts w:ascii="Times New Roman" w:hAnsi="Times New Roman"/>
        </w:rPr>
      </w:pPr>
      <w:r>
        <w:rPr>
          <w:rFonts w:ascii="Times New Roman" w:hAnsi="Times New Roman"/>
        </w:rPr>
        <w:t>Odbiór przedmiotu umowy, zostanie przeprowadzony z uwzględnieniem poniższych zasad:</w:t>
      </w:r>
    </w:p>
    <w:p w14:paraId="41B166E0" w14:textId="77777777" w:rsidR="003D6465" w:rsidRDefault="00240CA2" w:rsidP="00240CA2">
      <w:pPr>
        <w:pStyle w:val="Domylnie"/>
        <w:widowControl w:val="0"/>
        <w:numPr>
          <w:ilvl w:val="1"/>
          <w:numId w:val="12"/>
        </w:numPr>
        <w:shd w:val="clear" w:color="auto" w:fill="FFFFFF"/>
        <w:spacing w:before="10" w:after="0"/>
        <w:jc w:val="both"/>
        <w:rPr>
          <w:rFonts w:ascii="Times New Roman" w:hAnsi="Times New Roman"/>
        </w:rPr>
      </w:pPr>
      <w:r>
        <w:rPr>
          <w:rFonts w:ascii="Times New Roman" w:hAnsi="Times New Roman"/>
        </w:rPr>
        <w:lastRenderedPageBreak/>
        <w:t>Wykonawca dostarczy, w</w:t>
      </w:r>
      <w:r>
        <w:rPr>
          <w:rFonts w:ascii="Times New Roman" w:hAnsi="Times New Roman"/>
        </w:rPr>
        <w:t>niesie i zamontuje przedmiot umowy partiami lub całościowo. Termin dostawy Wykonawca każdorazowo będzie uzgadniać z Zamawiającym, przy czym termin ostatniej dostawy w przypadku dostaw partiami nie może być późniejszy niż termin wskazany w § 4 umowy;</w:t>
      </w:r>
    </w:p>
    <w:p w14:paraId="4DC47E15" w14:textId="77777777" w:rsidR="003D6465" w:rsidRDefault="00240CA2" w:rsidP="00240CA2">
      <w:pPr>
        <w:pStyle w:val="Domylnie"/>
        <w:widowControl w:val="0"/>
        <w:numPr>
          <w:ilvl w:val="1"/>
          <w:numId w:val="12"/>
        </w:numPr>
        <w:shd w:val="clear" w:color="auto" w:fill="FFFFFF"/>
        <w:spacing w:before="10" w:after="0"/>
        <w:jc w:val="both"/>
        <w:rPr>
          <w:rFonts w:ascii="Times New Roman" w:hAnsi="Times New Roman"/>
        </w:rPr>
      </w:pPr>
      <w:r>
        <w:rPr>
          <w:rFonts w:ascii="Times New Roman" w:hAnsi="Times New Roman"/>
        </w:rPr>
        <w:t>W przy</w:t>
      </w:r>
      <w:r>
        <w:rPr>
          <w:rFonts w:ascii="Times New Roman" w:hAnsi="Times New Roman"/>
        </w:rPr>
        <w:t>padku stwierdzenia przez Zamawiającego zgodności dostawy z przedmiotem umowy, Zamawiający dokona odbioru i podpisze stosowny protokół odbioru, sporządzany w dwóch egzemplarzach po jednym dla każdej ze stron;</w:t>
      </w:r>
    </w:p>
    <w:p w14:paraId="0625DC40" w14:textId="77777777" w:rsidR="003D6465" w:rsidRDefault="00240CA2" w:rsidP="00240CA2">
      <w:pPr>
        <w:pStyle w:val="Domylnie"/>
        <w:widowControl w:val="0"/>
        <w:numPr>
          <w:ilvl w:val="1"/>
          <w:numId w:val="12"/>
        </w:numPr>
        <w:shd w:val="clear" w:color="auto" w:fill="FFFFFF"/>
        <w:spacing w:before="10" w:after="0"/>
        <w:jc w:val="both"/>
        <w:rPr>
          <w:rFonts w:ascii="Times New Roman" w:hAnsi="Times New Roman"/>
        </w:rPr>
      </w:pPr>
      <w:r>
        <w:rPr>
          <w:rFonts w:ascii="Times New Roman" w:hAnsi="Times New Roman"/>
        </w:rPr>
        <w:t>Datą odbioru jest data podpisania protokołu odbi</w:t>
      </w:r>
      <w:r>
        <w:rPr>
          <w:rFonts w:ascii="Times New Roman" w:hAnsi="Times New Roman"/>
        </w:rPr>
        <w:t>oru.</w:t>
      </w:r>
    </w:p>
    <w:p w14:paraId="757F36F3" w14:textId="77777777" w:rsidR="003D6465" w:rsidRDefault="00240CA2" w:rsidP="00240CA2">
      <w:pPr>
        <w:pStyle w:val="Domylnie"/>
        <w:widowControl w:val="0"/>
        <w:numPr>
          <w:ilvl w:val="0"/>
          <w:numId w:val="32"/>
        </w:numPr>
        <w:shd w:val="clear" w:color="auto" w:fill="FFFFFF"/>
        <w:spacing w:before="10" w:after="0"/>
        <w:jc w:val="both"/>
        <w:rPr>
          <w:rFonts w:ascii="Times New Roman" w:hAnsi="Times New Roman"/>
        </w:rPr>
      </w:pPr>
      <w:r>
        <w:rPr>
          <w:rFonts w:ascii="Times New Roman" w:hAnsi="Times New Roman"/>
        </w:rPr>
        <w:t>Zamawiający może odmówić odbioru przedmiotu umowy i podpisania protokołu odbioru jeżeli:</w:t>
      </w:r>
    </w:p>
    <w:p w14:paraId="2C6BEEDB" w14:textId="77777777" w:rsidR="003D6465" w:rsidRDefault="00240CA2" w:rsidP="00240CA2">
      <w:pPr>
        <w:pStyle w:val="Domylnie"/>
        <w:widowControl w:val="0"/>
        <w:numPr>
          <w:ilvl w:val="0"/>
          <w:numId w:val="14"/>
        </w:numPr>
        <w:shd w:val="clear" w:color="auto" w:fill="FFFFFF"/>
        <w:spacing w:before="10" w:after="0"/>
        <w:jc w:val="both"/>
        <w:rPr>
          <w:rFonts w:ascii="Times New Roman" w:hAnsi="Times New Roman"/>
        </w:rPr>
      </w:pPr>
      <w:r>
        <w:rPr>
          <w:rFonts w:ascii="Times New Roman" w:hAnsi="Times New Roman"/>
        </w:rPr>
        <w:t>Przedmiot umowy jest niezgodny z ofertą Wykonawcy oraz SIWZ;</w:t>
      </w:r>
    </w:p>
    <w:p w14:paraId="43B714A9" w14:textId="77777777" w:rsidR="003D6465" w:rsidRDefault="00240CA2" w:rsidP="00240CA2">
      <w:pPr>
        <w:pStyle w:val="Domylnie"/>
        <w:widowControl w:val="0"/>
        <w:numPr>
          <w:ilvl w:val="0"/>
          <w:numId w:val="14"/>
        </w:numPr>
        <w:shd w:val="clear" w:color="auto" w:fill="FFFFFF"/>
        <w:spacing w:before="10" w:after="0"/>
        <w:jc w:val="both"/>
        <w:rPr>
          <w:rFonts w:ascii="Times New Roman" w:hAnsi="Times New Roman"/>
        </w:rPr>
      </w:pPr>
      <w:r>
        <w:rPr>
          <w:rFonts w:ascii="Times New Roman" w:hAnsi="Times New Roman"/>
        </w:rPr>
        <w:t>Przedmiot umowy jest uszkodzony lub niekompletny;</w:t>
      </w:r>
    </w:p>
    <w:p w14:paraId="61A06DB6" w14:textId="77777777" w:rsidR="003D6465" w:rsidRDefault="00240CA2" w:rsidP="00240CA2">
      <w:pPr>
        <w:pStyle w:val="Domylnie"/>
        <w:widowControl w:val="0"/>
        <w:numPr>
          <w:ilvl w:val="0"/>
          <w:numId w:val="14"/>
        </w:numPr>
        <w:shd w:val="clear" w:color="auto" w:fill="FFFFFF"/>
        <w:spacing w:before="10" w:after="0"/>
        <w:jc w:val="both"/>
        <w:rPr>
          <w:rFonts w:ascii="Times New Roman" w:hAnsi="Times New Roman"/>
        </w:rPr>
      </w:pPr>
      <w:r>
        <w:rPr>
          <w:rFonts w:ascii="Times New Roman" w:hAnsi="Times New Roman"/>
        </w:rPr>
        <w:t>Zamawiający stwierdzi inne wady przedmiotu umowy.</w:t>
      </w:r>
    </w:p>
    <w:p w14:paraId="629DC28C" w14:textId="77777777" w:rsidR="003D6465" w:rsidRDefault="00240CA2" w:rsidP="00240CA2">
      <w:pPr>
        <w:pStyle w:val="Domylnie"/>
        <w:widowControl w:val="0"/>
        <w:numPr>
          <w:ilvl w:val="0"/>
          <w:numId w:val="33"/>
        </w:numPr>
        <w:shd w:val="clear" w:color="auto" w:fill="FFFFFF"/>
        <w:spacing w:before="10" w:after="0"/>
        <w:jc w:val="both"/>
        <w:rPr>
          <w:rFonts w:ascii="Times New Roman" w:hAnsi="Times New Roman"/>
        </w:rPr>
      </w:pPr>
      <w:r>
        <w:rPr>
          <w:rFonts w:ascii="Times New Roman" w:hAnsi="Times New Roman"/>
        </w:rPr>
        <w:t>W</w:t>
      </w:r>
      <w:r>
        <w:rPr>
          <w:rFonts w:ascii="Times New Roman" w:hAnsi="Times New Roman"/>
        </w:rPr>
        <w:t xml:space="preserve"> przypadku odmowy podpisania protokołu odbioru, Strony sporządzają protokół rozbieżności. </w:t>
      </w:r>
    </w:p>
    <w:p w14:paraId="593D501F" w14:textId="77777777" w:rsidR="003D6465" w:rsidRDefault="00240CA2" w:rsidP="00240CA2">
      <w:pPr>
        <w:pStyle w:val="Domylnie"/>
        <w:widowControl w:val="0"/>
        <w:numPr>
          <w:ilvl w:val="0"/>
          <w:numId w:val="13"/>
        </w:numPr>
        <w:shd w:val="clear" w:color="auto" w:fill="FFFFFF"/>
        <w:spacing w:before="10" w:after="0"/>
        <w:jc w:val="both"/>
        <w:rPr>
          <w:rFonts w:ascii="Times New Roman" w:hAnsi="Times New Roman"/>
        </w:rPr>
      </w:pPr>
      <w:r>
        <w:rPr>
          <w:rFonts w:ascii="Times New Roman" w:hAnsi="Times New Roman"/>
        </w:rPr>
        <w:t>W przypadku stwierdzenia braków lub wad dostarczonego przedmiotu umowy, w tym w szczególności stwierdzenia, iż dostarczone wyposażenie nie spełnia wymogów wskazanych</w:t>
      </w:r>
      <w:r>
        <w:rPr>
          <w:rFonts w:ascii="Times New Roman" w:hAnsi="Times New Roman"/>
        </w:rPr>
        <w:t xml:space="preserve"> w opisie przedmiotu zamówienia, umowie lub posiada widoczne wady lub uszkodzenia uniemożliwiające ich prawidłowe użytkowanie, Wykonawca zobowiązany jest do uzupełnienia braków, usunięcia wad lub uszkodzeń oraz wymiany wadliwego przedmiotu umowy na nowy (d</w:t>
      </w:r>
      <w:r>
        <w:rPr>
          <w:rFonts w:ascii="Times New Roman" w:hAnsi="Times New Roman"/>
        </w:rPr>
        <w:t>ostarczenie wyposażenia wolnego od zgłoszonych zastrzeżeń), w terminie uzgodnionym z Zamawiającym, co nastąpi w ramach wynagrodzenia brutto, o jakim mowa w § 7 umowy.</w:t>
      </w:r>
    </w:p>
    <w:p w14:paraId="2037983F" w14:textId="77777777" w:rsidR="003D6465" w:rsidRDefault="00240CA2" w:rsidP="00240CA2">
      <w:pPr>
        <w:pStyle w:val="Domylnie"/>
        <w:widowControl w:val="0"/>
        <w:numPr>
          <w:ilvl w:val="0"/>
          <w:numId w:val="13"/>
        </w:numPr>
        <w:shd w:val="clear" w:color="auto" w:fill="FFFFFF"/>
        <w:spacing w:after="0"/>
        <w:jc w:val="both"/>
        <w:rPr>
          <w:rFonts w:ascii="Times New Roman" w:hAnsi="Times New Roman"/>
        </w:rPr>
      </w:pPr>
      <w:r>
        <w:rPr>
          <w:rFonts w:ascii="Times New Roman" w:hAnsi="Times New Roman"/>
        </w:rPr>
        <w:t>Przed przystąpieniem do odbioru końcowego Wykonawca dostarczy Zamawiającemu wszelkie niez</w:t>
      </w:r>
      <w:r>
        <w:rPr>
          <w:rFonts w:ascii="Times New Roman" w:hAnsi="Times New Roman"/>
        </w:rPr>
        <w:t>będne dokumenty dotyczące przedmiotu zamówienia, m.in. wymagane atesty i certyfikaty, jako środki dowodowe potwierdzające zgodność z wymaganiami lub celami określonymi w opisie przedmiotu zamówienia.</w:t>
      </w:r>
    </w:p>
    <w:p w14:paraId="0FD85A58" w14:textId="77777777" w:rsidR="003D6465" w:rsidRDefault="003D6465">
      <w:pPr>
        <w:pStyle w:val="Domylnie"/>
        <w:shd w:val="clear" w:color="auto" w:fill="FFFFFF"/>
        <w:spacing w:after="0"/>
        <w:rPr>
          <w:rFonts w:ascii="Times New Roman" w:eastAsia="Times New Roman" w:hAnsi="Times New Roman" w:cs="Times New Roman"/>
          <w:b/>
          <w:bCs/>
        </w:rPr>
      </w:pPr>
      <w:bookmarkStart w:id="5" w:name="_Hlk1501522"/>
      <w:bookmarkEnd w:id="5"/>
    </w:p>
    <w:p w14:paraId="7A0E90F2" w14:textId="77777777" w:rsidR="003D6465" w:rsidRDefault="00240CA2">
      <w:pPr>
        <w:pStyle w:val="Domylnie"/>
        <w:shd w:val="clear" w:color="auto" w:fill="FFFFFF"/>
        <w:spacing w:after="0"/>
        <w:jc w:val="center"/>
        <w:rPr>
          <w:rFonts w:ascii="Times New Roman" w:eastAsia="Times New Roman" w:hAnsi="Times New Roman" w:cs="Times New Roman"/>
          <w:b/>
          <w:bCs/>
        </w:rPr>
      </w:pPr>
      <w:r>
        <w:rPr>
          <w:rFonts w:ascii="Times New Roman" w:hAnsi="Times New Roman"/>
          <w:b/>
          <w:bCs/>
        </w:rPr>
        <w:t>§ 9</w:t>
      </w:r>
    </w:p>
    <w:p w14:paraId="1BDB8FD9" w14:textId="77777777" w:rsidR="003D6465" w:rsidRDefault="00240CA2">
      <w:pPr>
        <w:pStyle w:val="Domylnie"/>
        <w:shd w:val="clear" w:color="auto" w:fill="FFFFFF"/>
        <w:spacing w:after="0"/>
        <w:jc w:val="center"/>
        <w:rPr>
          <w:rFonts w:ascii="Times New Roman" w:eastAsia="Times New Roman" w:hAnsi="Times New Roman" w:cs="Times New Roman"/>
        </w:rPr>
      </w:pPr>
      <w:r>
        <w:rPr>
          <w:rFonts w:ascii="Times New Roman" w:hAnsi="Times New Roman"/>
          <w:b/>
          <w:bCs/>
        </w:rPr>
        <w:t>Kary umowne</w:t>
      </w:r>
    </w:p>
    <w:p w14:paraId="512A3C17" w14:textId="77777777" w:rsidR="003D6465" w:rsidRDefault="00240CA2" w:rsidP="00240CA2">
      <w:pPr>
        <w:pStyle w:val="Domylnie"/>
        <w:widowControl w:val="0"/>
        <w:numPr>
          <w:ilvl w:val="0"/>
          <w:numId w:val="15"/>
        </w:numPr>
        <w:shd w:val="clear" w:color="auto" w:fill="FFFFFF"/>
        <w:spacing w:before="24" w:after="0"/>
        <w:jc w:val="both"/>
        <w:rPr>
          <w:rFonts w:ascii="Times New Roman" w:hAnsi="Times New Roman"/>
        </w:rPr>
      </w:pPr>
      <w:r>
        <w:rPr>
          <w:rFonts w:ascii="Times New Roman" w:hAnsi="Times New Roman"/>
        </w:rPr>
        <w:t xml:space="preserve">Strony postanawiają, że w przypadku niewykonania lub nienależytego wykonania postanowień </w:t>
      </w:r>
      <w:r>
        <w:rPr>
          <w:rFonts w:ascii="Times New Roman" w:hAnsi="Times New Roman"/>
        </w:rPr>
        <w:br/>
        <w:t xml:space="preserve">niniejszej Umowy: </w:t>
      </w:r>
    </w:p>
    <w:p w14:paraId="5C502A67" w14:textId="77777777" w:rsidR="003D6465" w:rsidRDefault="00240CA2" w:rsidP="00240CA2">
      <w:pPr>
        <w:pStyle w:val="Domylnie"/>
        <w:widowControl w:val="0"/>
        <w:numPr>
          <w:ilvl w:val="0"/>
          <w:numId w:val="16"/>
        </w:numPr>
        <w:shd w:val="clear" w:color="auto" w:fill="FFFFFF"/>
        <w:spacing w:before="24" w:after="0"/>
        <w:jc w:val="both"/>
        <w:rPr>
          <w:rFonts w:ascii="Times New Roman" w:hAnsi="Times New Roman"/>
        </w:rPr>
      </w:pPr>
      <w:r>
        <w:rPr>
          <w:rFonts w:ascii="Times New Roman" w:hAnsi="Times New Roman"/>
        </w:rPr>
        <w:t>Zamawiający zapłaci Wykonawcy:</w:t>
      </w:r>
    </w:p>
    <w:p w14:paraId="0A77886A" w14:textId="77777777" w:rsidR="003D6465" w:rsidRDefault="00240CA2" w:rsidP="00240CA2">
      <w:pPr>
        <w:pStyle w:val="Domylnie"/>
        <w:widowControl w:val="0"/>
        <w:numPr>
          <w:ilvl w:val="0"/>
          <w:numId w:val="17"/>
        </w:numPr>
        <w:shd w:val="clear" w:color="auto" w:fill="FFFFFF"/>
        <w:spacing w:before="24" w:after="0"/>
        <w:jc w:val="both"/>
        <w:rPr>
          <w:rFonts w:ascii="Times New Roman" w:hAnsi="Times New Roman"/>
        </w:rPr>
      </w:pPr>
      <w:r>
        <w:rPr>
          <w:rFonts w:ascii="Times New Roman" w:hAnsi="Times New Roman"/>
        </w:rPr>
        <w:t xml:space="preserve">karę w wysokości 10 % wartości wynagrodzenia brutto za przedmiot umowy, za odstąpienie przez Zamawiającego od umowy </w:t>
      </w:r>
      <w:r>
        <w:rPr>
          <w:rFonts w:ascii="Times New Roman" w:hAnsi="Times New Roman"/>
        </w:rPr>
        <w:t>z przyczyn leżących po jego stronie</w:t>
      </w:r>
      <w:r>
        <w:rPr>
          <w:rFonts w:ascii="Times New Roman" w:hAnsi="Times New Roman"/>
        </w:rPr>
        <w:t xml:space="preserve"> bądź za odstąpienie przez Wykonawcę z przyczyn leżących po stronie Zamawiającego.</w:t>
      </w:r>
    </w:p>
    <w:p w14:paraId="26B8F991" w14:textId="77777777" w:rsidR="003D6465" w:rsidRDefault="00240CA2" w:rsidP="00240CA2">
      <w:pPr>
        <w:pStyle w:val="Domylnie"/>
        <w:widowControl w:val="0"/>
        <w:numPr>
          <w:ilvl w:val="0"/>
          <w:numId w:val="34"/>
        </w:numPr>
        <w:shd w:val="clear" w:color="auto" w:fill="FFFFFF"/>
        <w:spacing w:before="24" w:after="0"/>
        <w:jc w:val="both"/>
        <w:rPr>
          <w:rFonts w:ascii="Times New Roman" w:hAnsi="Times New Roman"/>
        </w:rPr>
      </w:pPr>
      <w:r>
        <w:rPr>
          <w:rFonts w:ascii="Times New Roman" w:hAnsi="Times New Roman"/>
        </w:rPr>
        <w:t>Wykonawca zapłaci Zamawiającemu:</w:t>
      </w:r>
    </w:p>
    <w:p w14:paraId="214AE5DA" w14:textId="77777777" w:rsidR="003D6465" w:rsidRDefault="00240CA2" w:rsidP="00240CA2">
      <w:pPr>
        <w:pStyle w:val="Domylnie"/>
        <w:widowControl w:val="0"/>
        <w:numPr>
          <w:ilvl w:val="0"/>
          <w:numId w:val="18"/>
        </w:numPr>
        <w:shd w:val="clear" w:color="auto" w:fill="FFFFFF"/>
        <w:spacing w:before="24" w:after="0"/>
        <w:jc w:val="both"/>
        <w:rPr>
          <w:rFonts w:ascii="Times New Roman" w:hAnsi="Times New Roman"/>
        </w:rPr>
      </w:pPr>
      <w:r>
        <w:rPr>
          <w:rFonts w:ascii="Times New Roman" w:hAnsi="Times New Roman"/>
        </w:rPr>
        <w:t xml:space="preserve">karę za opóźnienie w wykonaniu przedmiotu umowy, </w:t>
      </w:r>
      <w:r>
        <w:rPr>
          <w:rFonts w:ascii="Times New Roman" w:hAnsi="Times New Roman"/>
        </w:rPr>
        <w:t xml:space="preserve">jeśli opóźnienie nastąpi z przyczyn </w:t>
      </w:r>
      <w:r>
        <w:rPr>
          <w:rFonts w:ascii="Times New Roman" w:hAnsi="Times New Roman"/>
        </w:rPr>
        <w:lastRenderedPageBreak/>
        <w:t xml:space="preserve">leżących po stronie </w:t>
      </w:r>
      <w:r>
        <w:rPr>
          <w:rFonts w:ascii="Times New Roman" w:hAnsi="Times New Roman"/>
        </w:rPr>
        <w:t xml:space="preserve">Wykonawcy </w:t>
      </w:r>
      <w:r>
        <w:rPr>
          <w:rFonts w:ascii="Times New Roman" w:hAnsi="Times New Roman"/>
        </w:rPr>
        <w:t xml:space="preserve">- w wysokości 0,5 % wartości wynagrodzenia brutto przysługującego za wykonanie przedmiotu niniejszej umowy - za każdy dzień opóźnienia (tj. przekroczenie maksymalnego trzymiesięcznego okresu realizacji umowy), </w:t>
      </w:r>
    </w:p>
    <w:p w14:paraId="51609C2F" w14:textId="77777777" w:rsidR="003D6465" w:rsidRDefault="00240CA2" w:rsidP="00240CA2">
      <w:pPr>
        <w:pStyle w:val="Domylnie"/>
        <w:widowControl w:val="0"/>
        <w:numPr>
          <w:ilvl w:val="0"/>
          <w:numId w:val="18"/>
        </w:numPr>
        <w:shd w:val="clear" w:color="auto" w:fill="FFFFFF"/>
        <w:spacing w:before="24" w:after="0"/>
        <w:jc w:val="both"/>
        <w:rPr>
          <w:rFonts w:ascii="Times New Roman" w:hAnsi="Times New Roman"/>
        </w:rPr>
      </w:pPr>
      <w:r>
        <w:rPr>
          <w:rFonts w:ascii="Times New Roman" w:hAnsi="Times New Roman"/>
        </w:rPr>
        <w:t xml:space="preserve">karę za opóźnienie w usunięciu wad </w:t>
      </w:r>
      <w:r>
        <w:rPr>
          <w:rFonts w:ascii="Times New Roman" w:hAnsi="Times New Roman"/>
        </w:rPr>
        <w:t>lub usterek</w:t>
      </w:r>
      <w:r>
        <w:rPr>
          <w:rFonts w:ascii="Times New Roman" w:hAnsi="Times New Roman"/>
          <w:color w:val="FF0000"/>
          <w:u w:color="FF0000"/>
        </w:rPr>
        <w:t xml:space="preserve"> </w:t>
      </w:r>
      <w:r>
        <w:rPr>
          <w:rFonts w:ascii="Times New Roman" w:hAnsi="Times New Roman"/>
        </w:rPr>
        <w:t xml:space="preserve">jeśli opóźnienie nastąpi z przyczyn leżących po stronie Wykonawcy </w:t>
      </w:r>
      <w:r>
        <w:rPr>
          <w:rFonts w:ascii="Times New Roman" w:hAnsi="Times New Roman"/>
        </w:rPr>
        <w:t>– także w okresie rękojmi i gwarancji, licząc od dnia wyznaczonego na usunięcie wad w wysokości 50 zł dziennie do dnia ich usunięcia,</w:t>
      </w:r>
    </w:p>
    <w:p w14:paraId="02549590" w14:textId="77777777" w:rsidR="003D6465" w:rsidRDefault="00240CA2" w:rsidP="00240CA2">
      <w:pPr>
        <w:pStyle w:val="Domylnie"/>
        <w:widowControl w:val="0"/>
        <w:numPr>
          <w:ilvl w:val="0"/>
          <w:numId w:val="18"/>
        </w:numPr>
        <w:shd w:val="clear" w:color="auto" w:fill="FFFFFF"/>
        <w:spacing w:before="24" w:after="0"/>
        <w:jc w:val="both"/>
        <w:rPr>
          <w:rFonts w:ascii="Times New Roman" w:hAnsi="Times New Roman"/>
        </w:rPr>
      </w:pPr>
      <w:r>
        <w:rPr>
          <w:rFonts w:ascii="Times New Roman" w:hAnsi="Times New Roman"/>
        </w:rPr>
        <w:t xml:space="preserve">karę w wysokości 10% wartości wynagrodzenia </w:t>
      </w:r>
      <w:r>
        <w:rPr>
          <w:rFonts w:ascii="Times New Roman" w:hAnsi="Times New Roman"/>
        </w:rPr>
        <w:t>brutto za przedmiot umowy, w przypadku odstąpienia od umowy przez Zamawiającego z przyczyn leżących po stronie Wykonawcy,</w:t>
      </w:r>
    </w:p>
    <w:p w14:paraId="01FA6AAA" w14:textId="77777777" w:rsidR="003D6465" w:rsidRDefault="00240CA2" w:rsidP="00240CA2">
      <w:pPr>
        <w:pStyle w:val="Domylnie"/>
        <w:widowControl w:val="0"/>
        <w:numPr>
          <w:ilvl w:val="0"/>
          <w:numId w:val="18"/>
        </w:numPr>
        <w:shd w:val="clear" w:color="auto" w:fill="FFFFFF"/>
        <w:spacing w:before="24" w:after="0"/>
        <w:jc w:val="both"/>
        <w:rPr>
          <w:rFonts w:ascii="Times New Roman" w:hAnsi="Times New Roman"/>
        </w:rPr>
      </w:pPr>
      <w:r>
        <w:rPr>
          <w:rFonts w:ascii="Times New Roman" w:hAnsi="Times New Roman"/>
        </w:rPr>
        <w:t>karę w wysokości 10% wartości wynagrodzenia brutto za przedmiot umowy, za odstąpienie od umowy, przez Wykonawcę,</w:t>
      </w:r>
    </w:p>
    <w:p w14:paraId="7EDABBD2" w14:textId="77777777" w:rsidR="003D6465" w:rsidRDefault="00240CA2" w:rsidP="00240CA2">
      <w:pPr>
        <w:pStyle w:val="Domylnie"/>
        <w:widowControl w:val="0"/>
        <w:numPr>
          <w:ilvl w:val="0"/>
          <w:numId w:val="18"/>
        </w:numPr>
        <w:shd w:val="clear" w:color="auto" w:fill="FFFFFF"/>
        <w:spacing w:before="24" w:after="0"/>
        <w:jc w:val="both"/>
        <w:rPr>
          <w:rFonts w:ascii="Times New Roman" w:hAnsi="Times New Roman"/>
        </w:rPr>
      </w:pPr>
      <w:r>
        <w:rPr>
          <w:rFonts w:ascii="Times New Roman" w:hAnsi="Times New Roman"/>
        </w:rPr>
        <w:t xml:space="preserve">karę w </w:t>
      </w:r>
      <w:r>
        <w:rPr>
          <w:rFonts w:ascii="Times New Roman" w:hAnsi="Times New Roman"/>
        </w:rPr>
        <w:t>wysokości 0,2% wartości wynagrodzenia za przedmiot niniejszej umowy za każde nieprzedłożenie Zamawiającemu do zaakceptowania projektu umowy o Podwykonawstwo, której przedmiotem są roboty budowlane, lub projektu jej zmiany,</w:t>
      </w:r>
    </w:p>
    <w:p w14:paraId="286463BE" w14:textId="77777777" w:rsidR="003D6465" w:rsidRDefault="00240CA2" w:rsidP="00240CA2">
      <w:pPr>
        <w:pStyle w:val="Domylnie"/>
        <w:widowControl w:val="0"/>
        <w:numPr>
          <w:ilvl w:val="0"/>
          <w:numId w:val="18"/>
        </w:numPr>
        <w:shd w:val="clear" w:color="auto" w:fill="FFFFFF"/>
        <w:spacing w:before="24" w:after="0"/>
        <w:jc w:val="both"/>
        <w:rPr>
          <w:rFonts w:ascii="Times New Roman" w:hAnsi="Times New Roman"/>
        </w:rPr>
      </w:pPr>
      <w:r>
        <w:rPr>
          <w:rFonts w:ascii="Times New Roman" w:hAnsi="Times New Roman"/>
        </w:rPr>
        <w:t xml:space="preserve"> karę w wysokości 0,2% wartości w</w:t>
      </w:r>
      <w:r>
        <w:rPr>
          <w:rFonts w:ascii="Times New Roman" w:hAnsi="Times New Roman"/>
        </w:rPr>
        <w:t>ynagrodzenia za przedmiot niniejszej umowy za każde nieprzedłożenie poświadczonej za zgodność z oryginałem kopii umowy o podwykonawstwo lub jej zmiany,</w:t>
      </w:r>
    </w:p>
    <w:p w14:paraId="2E5336FB" w14:textId="77777777" w:rsidR="003D6465" w:rsidRDefault="00240CA2" w:rsidP="00240CA2">
      <w:pPr>
        <w:pStyle w:val="Domylnie"/>
        <w:widowControl w:val="0"/>
        <w:numPr>
          <w:ilvl w:val="0"/>
          <w:numId w:val="35"/>
        </w:numPr>
        <w:shd w:val="clear" w:color="auto" w:fill="FFFFFF"/>
        <w:spacing w:before="24" w:after="0"/>
        <w:jc w:val="both"/>
        <w:rPr>
          <w:rFonts w:ascii="Times New Roman" w:hAnsi="Times New Roman"/>
        </w:rPr>
      </w:pPr>
      <w:r>
        <w:rPr>
          <w:rFonts w:ascii="Times New Roman" w:hAnsi="Times New Roman"/>
        </w:rPr>
        <w:t xml:space="preserve">Strony zachowują bez ograniczeń prawo do dochodzenia odszkodowania przenoszącego wysokość zastrzeżonych kar </w:t>
      </w:r>
      <w:r>
        <w:rPr>
          <w:rFonts w:ascii="Times New Roman" w:hAnsi="Times New Roman"/>
        </w:rPr>
        <w:t>u</w:t>
      </w:r>
      <w:r>
        <w:rPr>
          <w:rFonts w:ascii="Times New Roman" w:hAnsi="Times New Roman"/>
        </w:rPr>
        <w:t>mownych na zasadach ogólnych.</w:t>
      </w:r>
    </w:p>
    <w:p w14:paraId="4971158C" w14:textId="77777777" w:rsidR="003D6465" w:rsidRDefault="003D6465">
      <w:pPr>
        <w:pStyle w:val="Domylnie"/>
        <w:widowControl w:val="0"/>
        <w:shd w:val="clear" w:color="auto" w:fill="FFFFFF"/>
        <w:spacing w:after="0" w:line="240" w:lineRule="auto"/>
        <w:jc w:val="both"/>
        <w:rPr>
          <w:rFonts w:ascii="Times New Roman" w:eastAsia="Times New Roman" w:hAnsi="Times New Roman" w:cs="Times New Roman"/>
        </w:rPr>
      </w:pPr>
    </w:p>
    <w:p w14:paraId="125477F3" w14:textId="77777777" w:rsidR="003D6465" w:rsidRDefault="00240CA2">
      <w:pPr>
        <w:pStyle w:val="Domylnie"/>
        <w:shd w:val="clear" w:color="auto" w:fill="FFFFFF"/>
        <w:spacing w:after="0"/>
        <w:ind w:left="72"/>
        <w:jc w:val="center"/>
        <w:rPr>
          <w:rFonts w:ascii="Times New Roman" w:eastAsia="Times New Roman" w:hAnsi="Times New Roman" w:cs="Times New Roman"/>
          <w:b/>
          <w:bCs/>
        </w:rPr>
      </w:pPr>
      <w:r>
        <w:rPr>
          <w:rFonts w:ascii="Times New Roman" w:hAnsi="Times New Roman"/>
          <w:b/>
          <w:bCs/>
        </w:rPr>
        <w:t>§ 10</w:t>
      </w:r>
      <w:r>
        <w:rPr>
          <w:rFonts w:ascii="Times New Roman" w:hAnsi="Times New Roman"/>
          <w:b/>
          <w:bCs/>
        </w:rPr>
        <w:t xml:space="preserve"> </w:t>
      </w:r>
    </w:p>
    <w:p w14:paraId="4D8A61D2" w14:textId="77777777" w:rsidR="003D6465" w:rsidRDefault="00240CA2">
      <w:pPr>
        <w:pStyle w:val="Domylnie"/>
        <w:shd w:val="clear" w:color="auto" w:fill="FFFFFF"/>
        <w:spacing w:after="0"/>
        <w:ind w:left="72"/>
        <w:jc w:val="center"/>
        <w:rPr>
          <w:rFonts w:ascii="Times New Roman" w:eastAsia="Times New Roman" w:hAnsi="Times New Roman" w:cs="Times New Roman"/>
        </w:rPr>
      </w:pPr>
      <w:r>
        <w:rPr>
          <w:rFonts w:ascii="Times New Roman" w:hAnsi="Times New Roman"/>
          <w:b/>
          <w:bCs/>
        </w:rPr>
        <w:t>Odstąpienie od Umowy</w:t>
      </w:r>
    </w:p>
    <w:p w14:paraId="50D78623" w14:textId="77777777" w:rsidR="003D6465" w:rsidRDefault="00240CA2" w:rsidP="00240CA2">
      <w:pPr>
        <w:pStyle w:val="Domylnie"/>
        <w:widowControl w:val="0"/>
        <w:numPr>
          <w:ilvl w:val="0"/>
          <w:numId w:val="19"/>
        </w:numPr>
        <w:shd w:val="clear" w:color="auto" w:fill="FFFFFF"/>
        <w:spacing w:after="0"/>
        <w:jc w:val="both"/>
        <w:rPr>
          <w:rFonts w:ascii="Times New Roman" w:hAnsi="Times New Roman"/>
        </w:rPr>
      </w:pPr>
      <w:r>
        <w:rPr>
          <w:rFonts w:ascii="Times New Roman" w:hAnsi="Times New Roman"/>
        </w:rPr>
        <w:t>Oprócz przypadków wymienionych w Kodeksie cywilnym stronom przysługuje umowne prawo odstą</w:t>
      </w:r>
      <w:r>
        <w:rPr>
          <w:rFonts w:ascii="Times New Roman" w:hAnsi="Times New Roman"/>
        </w:rPr>
        <w:t>pienia od niniejszej Umowy w następujących sytuacjach:</w:t>
      </w:r>
    </w:p>
    <w:p w14:paraId="7741C62D" w14:textId="77777777" w:rsidR="003D6465" w:rsidRDefault="00240CA2" w:rsidP="00240CA2">
      <w:pPr>
        <w:pStyle w:val="Bezodstpw"/>
        <w:numPr>
          <w:ilvl w:val="0"/>
          <w:numId w:val="20"/>
        </w:numPr>
        <w:suppressAutoHyphens/>
        <w:rPr>
          <w:sz w:val="22"/>
          <w:szCs w:val="22"/>
        </w:rPr>
      </w:pPr>
      <w:r>
        <w:rPr>
          <w:sz w:val="22"/>
          <w:szCs w:val="22"/>
        </w:rPr>
        <w:t>Zamawiającemu przysługuje prawo do odstąpienia od niniejszej umowy, gdy:</w:t>
      </w:r>
    </w:p>
    <w:p w14:paraId="315CA7E8" w14:textId="77777777" w:rsidR="003D6465" w:rsidRDefault="00240CA2" w:rsidP="00240CA2">
      <w:pPr>
        <w:pStyle w:val="Domylnie"/>
        <w:widowControl w:val="0"/>
        <w:numPr>
          <w:ilvl w:val="0"/>
          <w:numId w:val="21"/>
        </w:numPr>
        <w:shd w:val="clear" w:color="auto" w:fill="FFFFFF"/>
        <w:spacing w:after="0"/>
        <w:jc w:val="both"/>
        <w:rPr>
          <w:rFonts w:ascii="Times New Roman" w:hAnsi="Times New Roman"/>
        </w:rPr>
      </w:pPr>
      <w:r>
        <w:rPr>
          <w:rFonts w:ascii="Times New Roman" w:hAnsi="Times New Roman"/>
        </w:rPr>
        <w:t xml:space="preserve">zostanie zgłoszony wniosek o ogłoszenie upadłości Wykonawcy (Wykonawca zobowiązany jest zawiadomić Zamawiającego o każdym </w:t>
      </w:r>
      <w:r>
        <w:rPr>
          <w:rFonts w:ascii="Times New Roman" w:hAnsi="Times New Roman"/>
        </w:rPr>
        <w:t>pogorszeniu swojej sytuacji finansowej, uzasadniającej zgłoszenie wniosku o upadłość oraz o zgłoszeniu lub wpłynięciu wniosku o upadłość w terminie  7 dni od wystąpienia tych okoliczności) -  w terminie 14 dni od powzięcia informacji o tym fakcie,</w:t>
      </w:r>
    </w:p>
    <w:p w14:paraId="4AA236FD" w14:textId="77777777" w:rsidR="003D6465" w:rsidRDefault="00240CA2" w:rsidP="00240CA2">
      <w:pPr>
        <w:pStyle w:val="Domylnie"/>
        <w:widowControl w:val="0"/>
        <w:numPr>
          <w:ilvl w:val="0"/>
          <w:numId w:val="21"/>
        </w:numPr>
        <w:shd w:val="clear" w:color="auto" w:fill="FFFFFF"/>
        <w:spacing w:after="0"/>
        <w:jc w:val="both"/>
        <w:rPr>
          <w:rFonts w:ascii="Times New Roman" w:hAnsi="Times New Roman"/>
        </w:rPr>
      </w:pPr>
      <w:r>
        <w:rPr>
          <w:rFonts w:ascii="Times New Roman" w:hAnsi="Times New Roman"/>
        </w:rPr>
        <w:t>zostanie</w:t>
      </w:r>
      <w:r>
        <w:rPr>
          <w:rFonts w:ascii="Times New Roman" w:hAnsi="Times New Roman"/>
        </w:rPr>
        <w:t xml:space="preserve"> wydany nakaz zajęcia majątku Wykonawcy, w zakresie uniemożliwiającym wykonywanie przedmiotu niniejszej Umowy - w terminie 14 dni od powzięcia przez Zamawiającego informacji o tym fakcie,</w:t>
      </w:r>
    </w:p>
    <w:p w14:paraId="4C245B3B" w14:textId="77777777" w:rsidR="003D6465" w:rsidRDefault="00240CA2" w:rsidP="00240CA2">
      <w:pPr>
        <w:pStyle w:val="Domylnie"/>
        <w:numPr>
          <w:ilvl w:val="0"/>
          <w:numId w:val="36"/>
        </w:numPr>
        <w:shd w:val="clear" w:color="auto" w:fill="FFFFFF"/>
        <w:spacing w:after="0"/>
        <w:jc w:val="both"/>
        <w:rPr>
          <w:rFonts w:ascii="Times New Roman" w:hAnsi="Times New Roman"/>
        </w:rPr>
      </w:pPr>
      <w:r>
        <w:rPr>
          <w:rFonts w:ascii="Times New Roman" w:hAnsi="Times New Roman"/>
        </w:rPr>
        <w:t>Niezależnie od przyczyn określonych w ust. 1 pkt. 1, w razie wystąpi</w:t>
      </w:r>
      <w:r>
        <w:rPr>
          <w:rFonts w:ascii="Times New Roman" w:hAnsi="Times New Roman"/>
        </w:rPr>
        <w:t>enia istotnej zmiany   okoliczności powodującej, że wykonanie umowy nie leży w interesie publicznym, czego nie można było przewidzieć w chwili zawarcia umowy,</w:t>
      </w:r>
      <w:r>
        <w:rPr>
          <w:rFonts w:ascii="Times New Roman" w:hAnsi="Times New Roman"/>
          <w:color w:val="FF0000"/>
          <w:u w:color="FF0000"/>
        </w:rPr>
        <w:t xml:space="preserve"> </w:t>
      </w:r>
      <w:r>
        <w:rPr>
          <w:rFonts w:ascii="Times New Roman" w:hAnsi="Times New Roman"/>
        </w:rPr>
        <w:t xml:space="preserve">lub dalsze wykonanie umowy może zagrozić istotnemu </w:t>
      </w:r>
      <w:r>
        <w:rPr>
          <w:rFonts w:ascii="Times New Roman" w:hAnsi="Times New Roman"/>
        </w:rPr>
        <w:lastRenderedPageBreak/>
        <w:t>interesowi bezpieczeństwa państwa lub bezpiecz</w:t>
      </w:r>
      <w:r>
        <w:rPr>
          <w:rFonts w:ascii="Times New Roman" w:hAnsi="Times New Roman"/>
        </w:rPr>
        <w:t>eństwa publicznego, Zamawiający może odstąpić od umowy w terminie 30 dni od powzięcia wiadomości o powyższych okolicznościach.  W takim wypadku Wykonawca może żądać jedynie wynagrodzenia należnego mu z tytułu wykonania części umowy.</w:t>
      </w:r>
    </w:p>
    <w:p w14:paraId="29CCBFAD" w14:textId="77777777" w:rsidR="003D6465" w:rsidRDefault="00240CA2" w:rsidP="00240CA2">
      <w:pPr>
        <w:pStyle w:val="Domylnie"/>
        <w:numPr>
          <w:ilvl w:val="0"/>
          <w:numId w:val="37"/>
        </w:numPr>
        <w:shd w:val="clear" w:color="auto" w:fill="FFFFFF"/>
        <w:spacing w:after="0"/>
        <w:jc w:val="both"/>
        <w:rPr>
          <w:rFonts w:ascii="Times New Roman" w:hAnsi="Times New Roman"/>
        </w:rPr>
      </w:pPr>
      <w:r>
        <w:rPr>
          <w:rFonts w:ascii="Times New Roman" w:hAnsi="Times New Roman"/>
        </w:rPr>
        <w:t>Odstąpienie od niniejsz</w:t>
      </w:r>
      <w:r>
        <w:rPr>
          <w:rFonts w:ascii="Times New Roman" w:hAnsi="Times New Roman"/>
        </w:rPr>
        <w:t>ej umowy powinno nastąpić w formie pisemnej pod rygorem nieważności takiego oświadczenia i powinno zawierać uzasadnienie.</w:t>
      </w:r>
    </w:p>
    <w:p w14:paraId="2EE21023" w14:textId="77777777" w:rsidR="003D6465" w:rsidRDefault="00240CA2" w:rsidP="00240CA2">
      <w:pPr>
        <w:pStyle w:val="Domylnie"/>
        <w:numPr>
          <w:ilvl w:val="0"/>
          <w:numId w:val="37"/>
        </w:numPr>
        <w:shd w:val="clear" w:color="auto" w:fill="FFFFFF"/>
        <w:spacing w:after="0"/>
        <w:jc w:val="both"/>
        <w:rPr>
          <w:rFonts w:ascii="Times New Roman" w:hAnsi="Times New Roman"/>
        </w:rPr>
      </w:pPr>
      <w:r>
        <w:rPr>
          <w:rFonts w:ascii="Times New Roman" w:hAnsi="Times New Roman"/>
        </w:rPr>
        <w:t>W przypadku odstąpienia od niniejszej umowy Wykonawcę oraz Zamawiającego obciążają</w:t>
      </w:r>
      <w:r>
        <w:rPr>
          <w:rFonts w:ascii="Times New Roman" w:hAnsi="Times New Roman"/>
        </w:rPr>
        <w:br/>
        <w:t>następujące obowiązki szczegółowe:</w:t>
      </w:r>
    </w:p>
    <w:p w14:paraId="3191E2B6" w14:textId="77777777" w:rsidR="003D6465" w:rsidRDefault="00240CA2" w:rsidP="00240CA2">
      <w:pPr>
        <w:pStyle w:val="Domylnie"/>
        <w:numPr>
          <w:ilvl w:val="0"/>
          <w:numId w:val="22"/>
        </w:numPr>
        <w:shd w:val="clear" w:color="auto" w:fill="FFFFFF"/>
        <w:spacing w:after="0"/>
        <w:jc w:val="both"/>
        <w:rPr>
          <w:rFonts w:ascii="Times New Roman" w:hAnsi="Times New Roman"/>
        </w:rPr>
      </w:pPr>
      <w:r>
        <w:rPr>
          <w:rFonts w:ascii="Times New Roman" w:hAnsi="Times New Roman"/>
        </w:rPr>
        <w:t xml:space="preserve">W terminie 7 dni od daty odstąpienia od niniejszej umowy Wykonawca, przy udziale </w:t>
      </w:r>
      <w:r>
        <w:rPr>
          <w:rFonts w:ascii="Times New Roman" w:eastAsia="Times New Roman" w:hAnsi="Times New Roman" w:cs="Times New Roman"/>
        </w:rPr>
        <w:br/>
      </w:r>
      <w:r>
        <w:rPr>
          <w:rFonts w:ascii="Times New Roman" w:hAnsi="Times New Roman"/>
        </w:rPr>
        <w:t>Zamawiającego, sporządzi szczegółowy protokół inwentaryzacji zrealizowanych dotychczas dostaw, według stanu na dzień odstąpienia,</w:t>
      </w:r>
      <w:r>
        <w:rPr>
          <w:rFonts w:ascii="Times New Roman" w:hAnsi="Times New Roman"/>
        </w:rPr>
        <w:t xml:space="preserve"> </w:t>
      </w:r>
      <w:r>
        <w:rPr>
          <w:rFonts w:ascii="Times New Roman" w:hAnsi="Times New Roman"/>
        </w:rPr>
        <w:t>Wykonawca zabezpieczy przerwane dostawy w za</w:t>
      </w:r>
      <w:r>
        <w:rPr>
          <w:rFonts w:ascii="Times New Roman" w:hAnsi="Times New Roman"/>
        </w:rPr>
        <w:t>kresie obustronnie uzgodnionym na koszt tej strony, z przyczyny której nastąpiło odstąpienie od niniejszej umowy;</w:t>
      </w:r>
    </w:p>
    <w:p w14:paraId="44B32B58" w14:textId="77777777" w:rsidR="003D6465" w:rsidRDefault="00240CA2" w:rsidP="00240CA2">
      <w:pPr>
        <w:pStyle w:val="Domylnie"/>
        <w:numPr>
          <w:ilvl w:val="0"/>
          <w:numId w:val="22"/>
        </w:numPr>
        <w:shd w:val="clear" w:color="auto" w:fill="FFFFFF"/>
        <w:spacing w:after="0"/>
        <w:jc w:val="both"/>
        <w:rPr>
          <w:rFonts w:ascii="Times New Roman" w:hAnsi="Times New Roman"/>
        </w:rPr>
      </w:pPr>
      <w:r>
        <w:rPr>
          <w:rFonts w:ascii="Times New Roman" w:hAnsi="Times New Roman"/>
        </w:rPr>
        <w:t>Wykonawca sporządzi wykaz tych materiałów, konstrukcji lub urządzeń, które nie mogą być wykorzystane przez Wykonawcę do realizacji innych dost</w:t>
      </w:r>
      <w:r>
        <w:rPr>
          <w:rFonts w:ascii="Times New Roman" w:hAnsi="Times New Roman"/>
        </w:rPr>
        <w:t xml:space="preserve">aw nieobjętych niniejszą umową, jeżeli odstąpienie od niniejszej umowy nastąpiło z przyczyn niezależnych od niego. </w:t>
      </w:r>
      <w:r>
        <w:rPr>
          <w:rFonts w:ascii="Times New Roman" w:hAnsi="Times New Roman"/>
        </w:rPr>
        <w:t>Wykaz sporządzony zostanie w celu ustalenia wysokości zapłaty Wykonawcy za materiały/ konstrukcje/ urządzenia ujęte w wykazie.</w:t>
      </w:r>
    </w:p>
    <w:p w14:paraId="2892B6E5" w14:textId="77777777" w:rsidR="003D6465" w:rsidRDefault="00240CA2" w:rsidP="00240CA2">
      <w:pPr>
        <w:pStyle w:val="Domylnie"/>
        <w:numPr>
          <w:ilvl w:val="0"/>
          <w:numId w:val="22"/>
        </w:numPr>
        <w:shd w:val="clear" w:color="auto" w:fill="FFFFFF"/>
        <w:spacing w:after="0"/>
        <w:jc w:val="both"/>
        <w:rPr>
          <w:rFonts w:ascii="Times New Roman" w:hAnsi="Times New Roman"/>
        </w:rPr>
      </w:pPr>
      <w:r>
        <w:rPr>
          <w:rFonts w:ascii="Times New Roman" w:hAnsi="Times New Roman"/>
        </w:rPr>
        <w:t>Wykonawca zgłosi do Zamawiającego wniosek o dokonanie odbioru dostaw przerwanych, jeżeli odstąpienie od niniejszej umowy nastąpiło z przyczyn, za które Wykonawca odpowiada;</w:t>
      </w:r>
    </w:p>
    <w:p w14:paraId="1F7F468F" w14:textId="77777777" w:rsidR="003D6465" w:rsidRDefault="00240CA2" w:rsidP="00240CA2">
      <w:pPr>
        <w:pStyle w:val="Domylnie"/>
        <w:numPr>
          <w:ilvl w:val="0"/>
          <w:numId w:val="22"/>
        </w:numPr>
        <w:shd w:val="clear" w:color="auto" w:fill="FFFFFF"/>
        <w:spacing w:after="0"/>
        <w:jc w:val="both"/>
        <w:rPr>
          <w:rFonts w:ascii="Times New Roman" w:hAnsi="Times New Roman"/>
        </w:rPr>
      </w:pPr>
      <w:r>
        <w:rPr>
          <w:rFonts w:ascii="Times New Roman" w:hAnsi="Times New Roman"/>
        </w:rPr>
        <w:t xml:space="preserve">Zamawiający w razie odstąpienia od niniejszej umowy z przyczyn, za które Wykonawca </w:t>
      </w:r>
      <w:r>
        <w:rPr>
          <w:rFonts w:ascii="Times New Roman" w:hAnsi="Times New Roman"/>
        </w:rPr>
        <w:t xml:space="preserve">nie odpowiada, obowiązany jest do </w:t>
      </w:r>
      <w:r>
        <w:rPr>
          <w:rFonts w:ascii="Times New Roman" w:hAnsi="Times New Roman"/>
        </w:rPr>
        <w:t>dokonania odbioru dostaw przerwanych oraz do zapłaty wynagrodzenia za dostawy, które zostały wykonane do dnia odstąpienia,</w:t>
      </w:r>
    </w:p>
    <w:p w14:paraId="70C2ADD8" w14:textId="77777777" w:rsidR="003D6465" w:rsidRDefault="00240CA2" w:rsidP="00240CA2">
      <w:pPr>
        <w:pStyle w:val="Domylnie"/>
        <w:widowControl w:val="0"/>
        <w:numPr>
          <w:ilvl w:val="0"/>
          <w:numId w:val="38"/>
        </w:numPr>
        <w:shd w:val="clear" w:color="auto" w:fill="FFFFFF"/>
        <w:spacing w:after="0"/>
        <w:jc w:val="both"/>
        <w:rPr>
          <w:rFonts w:ascii="Times New Roman" w:hAnsi="Times New Roman"/>
        </w:rPr>
      </w:pPr>
      <w:r>
        <w:rPr>
          <w:rFonts w:ascii="Times New Roman" w:hAnsi="Times New Roman"/>
        </w:rPr>
        <w:t>Wykonanie umownego prawa odstąpienia wywiera skutki na dzień odstąpienia (ex nunc)</w:t>
      </w:r>
      <w:r>
        <w:rPr>
          <w:rFonts w:ascii="Times New Roman" w:eastAsia="Times New Roman" w:hAnsi="Times New Roman" w:cs="Times New Roman"/>
        </w:rPr>
        <w:br/>
      </w:r>
      <w:r>
        <w:rPr>
          <w:rFonts w:ascii="Times New Roman" w:hAnsi="Times New Roman"/>
        </w:rPr>
        <w:t>i ma zastosowani</w:t>
      </w:r>
      <w:r>
        <w:rPr>
          <w:rFonts w:ascii="Times New Roman" w:hAnsi="Times New Roman"/>
        </w:rPr>
        <w:t>e jedynie do części dostaw, które nie zostały jeszcze</w:t>
      </w:r>
      <w:r>
        <w:rPr>
          <w:rFonts w:ascii="Times New Roman" w:eastAsia="Times New Roman" w:hAnsi="Times New Roman" w:cs="Times New Roman"/>
        </w:rPr>
        <w:br/>
      </w:r>
      <w:r>
        <w:rPr>
          <w:rFonts w:ascii="Times New Roman" w:hAnsi="Times New Roman"/>
        </w:rPr>
        <w:t>wykonane.</w:t>
      </w:r>
    </w:p>
    <w:p w14:paraId="779425C3" w14:textId="77777777" w:rsidR="003D6465" w:rsidRDefault="00240CA2" w:rsidP="00240CA2">
      <w:pPr>
        <w:pStyle w:val="Domylnie"/>
        <w:widowControl w:val="0"/>
        <w:numPr>
          <w:ilvl w:val="0"/>
          <w:numId w:val="39"/>
        </w:numPr>
        <w:shd w:val="clear" w:color="auto" w:fill="FFFFFF"/>
        <w:spacing w:after="0"/>
        <w:jc w:val="both"/>
        <w:rPr>
          <w:rFonts w:ascii="Times New Roman" w:hAnsi="Times New Roman"/>
        </w:rPr>
      </w:pPr>
      <w:r>
        <w:rPr>
          <w:rFonts w:ascii="Times New Roman" w:hAnsi="Times New Roman"/>
        </w:rPr>
        <w:t>Strony postanawiają, że w przypadku odstąpienia od umowy, postanowienia niniejszej umowy w zakresie w szczególności § 8 (w zakresie dostaw wykonanych), § 9, § 10, § 11, §12, zachowują moc obow</w:t>
      </w:r>
      <w:r>
        <w:rPr>
          <w:rFonts w:ascii="Times New Roman" w:hAnsi="Times New Roman"/>
        </w:rPr>
        <w:t xml:space="preserve">iązującą, przy czym wynagrodzenie za wykonane dostawy zostanie ustalone na podstawie protokołu odbioru zawierającego obmiar wykonanych prac sporządzonego z udziałem obu </w:t>
      </w:r>
      <w:r>
        <w:rPr>
          <w:rFonts w:ascii="Times New Roman" w:hAnsi="Times New Roman"/>
        </w:rPr>
        <w:t xml:space="preserve">stron i ceny określonej w ofercie złożonej przez Wykonawcę w przetargu oraz Załącznika </w:t>
      </w:r>
      <w:r>
        <w:rPr>
          <w:rFonts w:ascii="Times New Roman" w:hAnsi="Times New Roman"/>
        </w:rPr>
        <w:t>nr 2 do umowy.</w:t>
      </w:r>
    </w:p>
    <w:p w14:paraId="09799212" w14:textId="77777777" w:rsidR="003D6465" w:rsidRDefault="00240CA2">
      <w:pPr>
        <w:pStyle w:val="Domylnie"/>
        <w:shd w:val="clear" w:color="auto" w:fill="FFFFFF"/>
        <w:spacing w:after="0"/>
        <w:jc w:val="center"/>
        <w:rPr>
          <w:rFonts w:ascii="Times New Roman" w:eastAsia="Times New Roman" w:hAnsi="Times New Roman" w:cs="Times New Roman"/>
          <w:b/>
          <w:bCs/>
        </w:rPr>
      </w:pPr>
      <w:r>
        <w:rPr>
          <w:rFonts w:ascii="Times New Roman" w:hAnsi="Times New Roman"/>
          <w:b/>
          <w:bCs/>
        </w:rPr>
        <w:t>§ 11</w:t>
      </w:r>
    </w:p>
    <w:p w14:paraId="17E56321" w14:textId="77777777" w:rsidR="003D6465" w:rsidRDefault="00240CA2">
      <w:pPr>
        <w:pStyle w:val="Domylnie"/>
        <w:shd w:val="clear" w:color="auto" w:fill="FFFFFF"/>
        <w:spacing w:after="0"/>
        <w:jc w:val="center"/>
        <w:rPr>
          <w:rFonts w:ascii="Times New Roman" w:eastAsia="Times New Roman" w:hAnsi="Times New Roman" w:cs="Times New Roman"/>
          <w:b/>
          <w:bCs/>
        </w:rPr>
      </w:pPr>
      <w:r>
        <w:rPr>
          <w:rFonts w:ascii="Times New Roman" w:hAnsi="Times New Roman"/>
          <w:b/>
          <w:bCs/>
        </w:rPr>
        <w:t>Gwarancja, rękojmia oraz kaucja gwarancyjna</w:t>
      </w:r>
    </w:p>
    <w:p w14:paraId="5618B15E" w14:textId="77777777" w:rsidR="003D6465" w:rsidRDefault="00240CA2" w:rsidP="00240CA2">
      <w:pPr>
        <w:pStyle w:val="Domylnie"/>
        <w:widowControl w:val="0"/>
        <w:numPr>
          <w:ilvl w:val="0"/>
          <w:numId w:val="23"/>
        </w:numPr>
        <w:spacing w:after="0"/>
        <w:jc w:val="both"/>
        <w:rPr>
          <w:rFonts w:ascii="Times New Roman" w:hAnsi="Times New Roman"/>
        </w:rPr>
      </w:pPr>
      <w:r>
        <w:rPr>
          <w:rFonts w:ascii="Times New Roman" w:hAnsi="Times New Roman"/>
        </w:rPr>
        <w:t>Wykonawca udziela Zamawiającemu gwarancji jakości na przedmiot umowy na okres</w:t>
      </w:r>
      <w:r>
        <w:rPr>
          <w:rFonts w:ascii="Times New Roman" w:hAnsi="Times New Roman"/>
          <w:b/>
          <w:bCs/>
        </w:rPr>
        <w:t xml:space="preserve"> </w:t>
      </w:r>
      <w:r>
        <w:rPr>
          <w:rFonts w:ascii="Times New Roman" w:hAnsi="Times New Roman"/>
        </w:rPr>
        <w:t xml:space="preserve">lat … i na taki sam okres udziela mu rękojmi za wady. Bieg gwarancji i rękojmi rozpoczyna się od dnia podpisania bezwarunkowego protokołu </w:t>
      </w:r>
      <w:r>
        <w:rPr>
          <w:rFonts w:ascii="Times New Roman" w:hAnsi="Times New Roman"/>
        </w:rPr>
        <w:t>odbioru.</w:t>
      </w:r>
    </w:p>
    <w:p w14:paraId="0C594ED3" w14:textId="77777777" w:rsidR="003D6465" w:rsidRDefault="00240CA2" w:rsidP="00240CA2">
      <w:pPr>
        <w:pStyle w:val="Domylnie"/>
        <w:widowControl w:val="0"/>
        <w:numPr>
          <w:ilvl w:val="0"/>
          <w:numId w:val="23"/>
        </w:numPr>
        <w:spacing w:after="0"/>
        <w:jc w:val="both"/>
        <w:rPr>
          <w:rFonts w:ascii="Times New Roman" w:hAnsi="Times New Roman"/>
        </w:rPr>
      </w:pPr>
      <w:r>
        <w:rPr>
          <w:rFonts w:ascii="Times New Roman" w:hAnsi="Times New Roman"/>
        </w:rPr>
        <w:lastRenderedPageBreak/>
        <w:t>Wykonawca w ramach gwarancji zobowiązuje się do usunięcia na własny koszt wad, które ujawnią się w okresie gw</w:t>
      </w:r>
      <w:r>
        <w:rPr>
          <w:rFonts w:ascii="Times New Roman" w:hAnsi="Times New Roman"/>
        </w:rPr>
        <w:t>arancji, w szczególności poprzez dokonanie wymiany albo naprawy elementów dotkniętych wadami  w terminach technicznie i organizacyjnie uzasadnionych ustalonych przez Zamawiającego. Okres gwarancji zostanie przedłużony o czas naprawy oraz o czas, w którym n</w:t>
      </w:r>
      <w:r>
        <w:rPr>
          <w:rFonts w:ascii="Times New Roman" w:hAnsi="Times New Roman"/>
        </w:rPr>
        <w:t>ie było możliwe korzystanie z przedmiotu umowy. Gdy usunięcie wad polegać będzie na ponownym wykonaniu przedmiotu umowy w całości lub części, wówczas na te dostawy Wykonawca udziela nowej … miesięcznej gwarancji. W takim przypadku termin gwarancji rozpoczy</w:t>
      </w:r>
      <w:r>
        <w:rPr>
          <w:rFonts w:ascii="Times New Roman" w:hAnsi="Times New Roman"/>
        </w:rPr>
        <w:t>na się na nowo od daty odbioru poprawionego przedmiotu umowy.</w:t>
      </w:r>
    </w:p>
    <w:p w14:paraId="5931A8CD" w14:textId="77777777" w:rsidR="003D6465" w:rsidRDefault="00240CA2" w:rsidP="00240CA2">
      <w:pPr>
        <w:pStyle w:val="Domylnie"/>
        <w:widowControl w:val="0"/>
        <w:numPr>
          <w:ilvl w:val="0"/>
          <w:numId w:val="23"/>
        </w:numPr>
        <w:spacing w:after="0"/>
        <w:jc w:val="both"/>
        <w:rPr>
          <w:rFonts w:ascii="Times New Roman" w:hAnsi="Times New Roman"/>
        </w:rPr>
      </w:pPr>
      <w:r>
        <w:rPr>
          <w:rFonts w:ascii="Times New Roman" w:hAnsi="Times New Roman"/>
        </w:rPr>
        <w:t>Wykonawca ponosi wobec Zamawiającego odpowiedzialność z tytułu rękojmi za wady przedmiotu umowy od dnia podpisania bezwarunkowego protokołu odbioru.</w:t>
      </w:r>
    </w:p>
    <w:p w14:paraId="6125AA7F" w14:textId="77777777" w:rsidR="003D6465" w:rsidRDefault="00240CA2" w:rsidP="00240CA2">
      <w:pPr>
        <w:pStyle w:val="Domylnie"/>
        <w:widowControl w:val="0"/>
        <w:numPr>
          <w:ilvl w:val="0"/>
          <w:numId w:val="23"/>
        </w:numPr>
        <w:spacing w:after="0"/>
        <w:jc w:val="both"/>
        <w:rPr>
          <w:rFonts w:ascii="Times New Roman" w:hAnsi="Times New Roman"/>
        </w:rPr>
      </w:pPr>
      <w:r>
        <w:rPr>
          <w:rFonts w:ascii="Times New Roman" w:hAnsi="Times New Roman"/>
        </w:rPr>
        <w:t>W przypadku stwierdzenia usterek lub wad w ok</w:t>
      </w:r>
      <w:r>
        <w:rPr>
          <w:rFonts w:ascii="Times New Roman" w:hAnsi="Times New Roman"/>
        </w:rPr>
        <w:t>resie rękojmi lub gwarancji Zamawiający pisemnie zawiadomi o tym Wykonawcę. W terminie 7 dni od doręczenia pisma spisany zostanie protokół ustalający zaistniałe wady i usterki z udziałem obu stron.</w:t>
      </w:r>
    </w:p>
    <w:p w14:paraId="7D0AA4CC" w14:textId="77777777" w:rsidR="003D6465" w:rsidRDefault="00240CA2" w:rsidP="00240CA2">
      <w:pPr>
        <w:pStyle w:val="Domylnie"/>
        <w:widowControl w:val="0"/>
        <w:numPr>
          <w:ilvl w:val="0"/>
          <w:numId w:val="23"/>
        </w:numPr>
        <w:spacing w:after="0"/>
        <w:jc w:val="both"/>
        <w:rPr>
          <w:rFonts w:ascii="Times New Roman" w:hAnsi="Times New Roman"/>
        </w:rPr>
      </w:pPr>
      <w:r>
        <w:rPr>
          <w:rFonts w:ascii="Times New Roman" w:hAnsi="Times New Roman"/>
        </w:rPr>
        <w:t>W przypadku skorzystania z Zamawiającego z uprawnień wynik</w:t>
      </w:r>
      <w:r>
        <w:rPr>
          <w:rFonts w:ascii="Times New Roman" w:hAnsi="Times New Roman"/>
        </w:rPr>
        <w:t xml:space="preserve">ających z gwarancji Wykonawca będzie miał obowiązek, według żądania Zamawiającego bezpłatnie wymienić lub naprawić wadliwe elementy przedmiotu zamówienia, dokonać ich serwisu lub wykonać inne podobne czynności. </w:t>
      </w:r>
    </w:p>
    <w:p w14:paraId="1C611E12" w14:textId="77777777" w:rsidR="003D6465" w:rsidRDefault="00240CA2" w:rsidP="00240CA2">
      <w:pPr>
        <w:pStyle w:val="Domylnie"/>
        <w:widowControl w:val="0"/>
        <w:numPr>
          <w:ilvl w:val="0"/>
          <w:numId w:val="23"/>
        </w:numPr>
        <w:spacing w:after="0"/>
        <w:jc w:val="both"/>
        <w:rPr>
          <w:rFonts w:ascii="Times New Roman" w:hAnsi="Times New Roman"/>
        </w:rPr>
      </w:pPr>
      <w:r>
        <w:rPr>
          <w:rFonts w:ascii="Times New Roman" w:hAnsi="Times New Roman"/>
        </w:rPr>
        <w:t>W okresie gwarancji Wykonawca zobowiązany bę</w:t>
      </w:r>
      <w:r>
        <w:rPr>
          <w:rFonts w:ascii="Times New Roman" w:hAnsi="Times New Roman"/>
        </w:rPr>
        <w:t xml:space="preserve">dzie do bezpłatnego serwisowania i konserwacji przedmiotu umowy.  </w:t>
      </w:r>
    </w:p>
    <w:p w14:paraId="54CB6B09" w14:textId="77777777" w:rsidR="003D6465" w:rsidRDefault="00240CA2" w:rsidP="00240CA2">
      <w:pPr>
        <w:pStyle w:val="Domylnie"/>
        <w:widowControl w:val="0"/>
        <w:numPr>
          <w:ilvl w:val="0"/>
          <w:numId w:val="23"/>
        </w:numPr>
        <w:spacing w:after="0"/>
        <w:jc w:val="both"/>
        <w:rPr>
          <w:rFonts w:ascii="Times New Roman" w:hAnsi="Times New Roman"/>
        </w:rPr>
      </w:pPr>
      <w:r>
        <w:rPr>
          <w:rFonts w:ascii="Times New Roman" w:hAnsi="Times New Roman"/>
        </w:rPr>
        <w:t xml:space="preserve">Zamawiającemu przysługuje prawo dokonania naprawy na koszt Wykonawcy, przez zatrudnienie własnych specjalistów albo podmiotu trzeciego - bez utraty praw wynikających </w:t>
      </w:r>
      <w:r>
        <w:rPr>
          <w:rFonts w:ascii="Times New Roman" w:eastAsia="Times New Roman" w:hAnsi="Times New Roman" w:cs="Times New Roman"/>
        </w:rPr>
        <w:br/>
      </w:r>
      <w:r>
        <w:rPr>
          <w:rFonts w:ascii="Times New Roman" w:hAnsi="Times New Roman"/>
        </w:rPr>
        <w:t xml:space="preserve">z rękojmi i gwarancji </w:t>
      </w:r>
      <w:r>
        <w:rPr>
          <w:rFonts w:ascii="Times New Roman" w:hAnsi="Times New Roman"/>
        </w:rPr>
        <w:t>w przypadku, gdy Wykonawca:</w:t>
      </w:r>
    </w:p>
    <w:p w14:paraId="1AD61196" w14:textId="77777777" w:rsidR="003D6465" w:rsidRDefault="00240CA2" w:rsidP="00240CA2">
      <w:pPr>
        <w:pStyle w:val="Domylnie"/>
        <w:widowControl w:val="0"/>
        <w:numPr>
          <w:ilvl w:val="0"/>
          <w:numId w:val="24"/>
        </w:numPr>
        <w:spacing w:after="0"/>
        <w:jc w:val="both"/>
        <w:rPr>
          <w:rFonts w:ascii="Times New Roman" w:hAnsi="Times New Roman"/>
        </w:rPr>
      </w:pPr>
      <w:r>
        <w:rPr>
          <w:rFonts w:ascii="Times New Roman" w:hAnsi="Times New Roman"/>
        </w:rPr>
        <w:t>Nie zgłosi się w celu protokolarnego stwierdzenia wad i usterek w terminie 7 dni od daty pisemnego zawiadomienia o wadzie lub usterce;</w:t>
      </w:r>
    </w:p>
    <w:p w14:paraId="216D6EC0" w14:textId="77777777" w:rsidR="003D6465" w:rsidRDefault="00240CA2" w:rsidP="00240CA2">
      <w:pPr>
        <w:pStyle w:val="Domylnie"/>
        <w:widowControl w:val="0"/>
        <w:numPr>
          <w:ilvl w:val="0"/>
          <w:numId w:val="24"/>
        </w:numPr>
        <w:spacing w:after="0"/>
        <w:jc w:val="both"/>
        <w:rPr>
          <w:rFonts w:ascii="Times New Roman" w:hAnsi="Times New Roman"/>
        </w:rPr>
      </w:pPr>
      <w:r>
        <w:rPr>
          <w:rFonts w:ascii="Times New Roman" w:hAnsi="Times New Roman"/>
        </w:rPr>
        <w:t xml:space="preserve">Nie usunie wad i usterek w terminie wyznaczonym przez Zamawiającego. </w:t>
      </w:r>
    </w:p>
    <w:p w14:paraId="7E3E8B9F" w14:textId="77777777" w:rsidR="003D6465" w:rsidRDefault="00240CA2" w:rsidP="00240CA2">
      <w:pPr>
        <w:pStyle w:val="Domylnie"/>
        <w:widowControl w:val="0"/>
        <w:numPr>
          <w:ilvl w:val="0"/>
          <w:numId w:val="40"/>
        </w:numPr>
        <w:spacing w:after="0"/>
        <w:jc w:val="both"/>
        <w:rPr>
          <w:rFonts w:ascii="Times New Roman" w:hAnsi="Times New Roman"/>
        </w:rPr>
      </w:pPr>
      <w:r>
        <w:rPr>
          <w:rFonts w:ascii="Times New Roman" w:hAnsi="Times New Roman"/>
        </w:rPr>
        <w:t xml:space="preserve">Wszystkie </w:t>
      </w:r>
      <w:r>
        <w:rPr>
          <w:rFonts w:ascii="Times New Roman" w:hAnsi="Times New Roman"/>
        </w:rPr>
        <w:t>reklamacje będą zgłaszane przez Zamawiającego niezwłocznie i potwierdzane pisemnie, najpóźniej jednak do dnia upływu okresu gwarancji w zakresie gwarancji oraz upływu okresu rękojmi w zakresie rękojmi.</w:t>
      </w:r>
    </w:p>
    <w:p w14:paraId="407F44BA" w14:textId="77777777" w:rsidR="003D6465" w:rsidRDefault="00240CA2" w:rsidP="00240CA2">
      <w:pPr>
        <w:pStyle w:val="Domylnie"/>
        <w:widowControl w:val="0"/>
        <w:numPr>
          <w:ilvl w:val="0"/>
          <w:numId w:val="23"/>
        </w:numPr>
        <w:spacing w:after="0"/>
        <w:jc w:val="both"/>
        <w:rPr>
          <w:rFonts w:ascii="Times New Roman" w:hAnsi="Times New Roman"/>
        </w:rPr>
      </w:pPr>
      <w:r>
        <w:rPr>
          <w:rFonts w:ascii="Times New Roman" w:hAnsi="Times New Roman"/>
        </w:rPr>
        <w:t>Za wady fizyczne Strony uznają:</w:t>
      </w:r>
    </w:p>
    <w:p w14:paraId="6D7C780C" w14:textId="77777777" w:rsidR="003D6465" w:rsidRDefault="00240CA2" w:rsidP="00240CA2">
      <w:pPr>
        <w:pStyle w:val="Domylnie"/>
        <w:widowControl w:val="0"/>
        <w:numPr>
          <w:ilvl w:val="1"/>
          <w:numId w:val="15"/>
        </w:numPr>
        <w:spacing w:after="0"/>
        <w:jc w:val="both"/>
        <w:rPr>
          <w:rFonts w:ascii="Times New Roman" w:hAnsi="Times New Roman"/>
        </w:rPr>
      </w:pPr>
      <w:r>
        <w:rPr>
          <w:rFonts w:ascii="Times New Roman" w:hAnsi="Times New Roman"/>
        </w:rPr>
        <w:t>Wady zmniejszające war</w:t>
      </w:r>
      <w:r>
        <w:rPr>
          <w:rFonts w:ascii="Times New Roman" w:hAnsi="Times New Roman"/>
        </w:rPr>
        <w:t>tość lub użyteczność przedmiotu umowy w stosunku do cech podanych w SIWZ oraz w ofercie;</w:t>
      </w:r>
    </w:p>
    <w:p w14:paraId="5B165473" w14:textId="77777777" w:rsidR="003D6465" w:rsidRDefault="00240CA2" w:rsidP="00240CA2">
      <w:pPr>
        <w:pStyle w:val="Domylnie"/>
        <w:widowControl w:val="0"/>
        <w:numPr>
          <w:ilvl w:val="1"/>
          <w:numId w:val="15"/>
        </w:numPr>
        <w:spacing w:after="0"/>
        <w:jc w:val="both"/>
        <w:rPr>
          <w:rFonts w:ascii="Times New Roman" w:hAnsi="Times New Roman"/>
        </w:rPr>
      </w:pPr>
      <w:r>
        <w:rPr>
          <w:rFonts w:ascii="Times New Roman" w:hAnsi="Times New Roman"/>
        </w:rPr>
        <w:t>Brak właściwości wyposażenia, które to właściwości zostały określone w SIWZ oraz ofercie Wykonawcy.</w:t>
      </w:r>
    </w:p>
    <w:p w14:paraId="02B2B5CB" w14:textId="77777777" w:rsidR="003D6465" w:rsidRDefault="00240CA2" w:rsidP="00240CA2">
      <w:pPr>
        <w:pStyle w:val="Domylnie"/>
        <w:widowControl w:val="0"/>
        <w:numPr>
          <w:ilvl w:val="0"/>
          <w:numId w:val="41"/>
        </w:numPr>
        <w:spacing w:after="0"/>
        <w:jc w:val="both"/>
        <w:rPr>
          <w:rFonts w:ascii="Times New Roman" w:hAnsi="Times New Roman"/>
        </w:rPr>
      </w:pPr>
      <w:r>
        <w:rPr>
          <w:rFonts w:ascii="Times New Roman" w:hAnsi="Times New Roman"/>
        </w:rPr>
        <w:t xml:space="preserve"> Wykonawca odpowiada za wady w wykonaniu przedmiotu umowy również p</w:t>
      </w:r>
      <w:r>
        <w:rPr>
          <w:rFonts w:ascii="Times New Roman" w:hAnsi="Times New Roman"/>
        </w:rPr>
        <w:t>o okresie gwarancji, jeżeli Zamawiający zawiadomi Wykonawcę o wadzie przed upływem okresu gwarancji.</w:t>
      </w:r>
    </w:p>
    <w:p w14:paraId="1CF4E372" w14:textId="77777777" w:rsidR="003D6465" w:rsidRDefault="00240CA2" w:rsidP="00240CA2">
      <w:pPr>
        <w:pStyle w:val="Domylnie"/>
        <w:widowControl w:val="0"/>
        <w:numPr>
          <w:ilvl w:val="0"/>
          <w:numId w:val="41"/>
        </w:numPr>
        <w:spacing w:after="0"/>
        <w:jc w:val="both"/>
        <w:rPr>
          <w:rFonts w:ascii="Times New Roman" w:hAnsi="Times New Roman"/>
        </w:rPr>
      </w:pPr>
      <w:r>
        <w:rPr>
          <w:rFonts w:ascii="Times New Roman" w:hAnsi="Times New Roman"/>
        </w:rPr>
        <w:t>Gwarancja nie wyłącza, nie ogranicza ani nie zawiesza uprawnień Zamawiającego wynikających z przepisów o rękojmi za wady rzeczy.</w:t>
      </w:r>
    </w:p>
    <w:p w14:paraId="79C656D1" w14:textId="77777777" w:rsidR="003D6465" w:rsidRDefault="00240CA2" w:rsidP="00240CA2">
      <w:pPr>
        <w:pStyle w:val="Domylnie"/>
        <w:widowControl w:val="0"/>
        <w:numPr>
          <w:ilvl w:val="0"/>
          <w:numId w:val="41"/>
        </w:numPr>
        <w:spacing w:after="0"/>
        <w:jc w:val="both"/>
        <w:rPr>
          <w:rFonts w:ascii="Times New Roman" w:hAnsi="Times New Roman"/>
        </w:rPr>
      </w:pPr>
      <w:r>
        <w:rPr>
          <w:rFonts w:ascii="Times New Roman" w:hAnsi="Times New Roman"/>
        </w:rPr>
        <w:lastRenderedPageBreak/>
        <w:t>Strony przyjmują, że ninie</w:t>
      </w:r>
      <w:r>
        <w:rPr>
          <w:rFonts w:ascii="Times New Roman" w:hAnsi="Times New Roman"/>
        </w:rPr>
        <w:t>jsza umowa zastępuje dokumenty gwarancyjne. Wręczenie Zamawiającemu gwarancji producenta, która może zawierać postanowienia odmienne, nie zwalnia Wykonawcy z obowiązków wynikających z niniejszej umowy i udzielonej przez Wykonawcę gwarancji.</w:t>
      </w:r>
    </w:p>
    <w:p w14:paraId="48FD8EEE" w14:textId="77777777" w:rsidR="003D6465" w:rsidRDefault="00240CA2" w:rsidP="00240CA2">
      <w:pPr>
        <w:pStyle w:val="Domylnie"/>
        <w:widowControl w:val="0"/>
        <w:numPr>
          <w:ilvl w:val="0"/>
          <w:numId w:val="41"/>
        </w:numPr>
        <w:spacing w:after="0"/>
        <w:jc w:val="both"/>
        <w:rPr>
          <w:rFonts w:ascii="Times New Roman" w:hAnsi="Times New Roman"/>
        </w:rPr>
      </w:pPr>
      <w:r>
        <w:rPr>
          <w:rFonts w:ascii="Times New Roman" w:hAnsi="Times New Roman"/>
        </w:rPr>
        <w:t>Wykonawca zobow</w:t>
      </w:r>
      <w:r>
        <w:rPr>
          <w:rFonts w:ascii="Times New Roman" w:hAnsi="Times New Roman"/>
        </w:rPr>
        <w:t>iązuje się do niezwłocznego informowania Zamawiającego o każdej zmianie swojej siedziby i numerów telefonów w czasie trwania gwarancji pod rygorem uznania za doręczone, oświadczenia złożonego na poprzedni adres.</w:t>
      </w:r>
    </w:p>
    <w:p w14:paraId="426115CE" w14:textId="77777777" w:rsidR="003D6465" w:rsidRDefault="003D6465">
      <w:pPr>
        <w:pStyle w:val="Domylnie"/>
        <w:widowControl w:val="0"/>
        <w:spacing w:after="0" w:line="240" w:lineRule="auto"/>
        <w:jc w:val="both"/>
        <w:rPr>
          <w:rFonts w:ascii="Times New Roman" w:eastAsia="Times New Roman" w:hAnsi="Times New Roman" w:cs="Times New Roman"/>
        </w:rPr>
      </w:pPr>
    </w:p>
    <w:p w14:paraId="218E5568" w14:textId="77777777" w:rsidR="003D6465" w:rsidRDefault="00240CA2">
      <w:pPr>
        <w:pStyle w:val="Domylnie"/>
        <w:spacing w:after="0"/>
        <w:jc w:val="center"/>
        <w:rPr>
          <w:rFonts w:ascii="Times New Roman" w:eastAsia="Times New Roman" w:hAnsi="Times New Roman" w:cs="Times New Roman"/>
          <w:b/>
          <w:bCs/>
        </w:rPr>
      </w:pPr>
      <w:r>
        <w:rPr>
          <w:rFonts w:ascii="Times New Roman" w:hAnsi="Times New Roman"/>
          <w:b/>
          <w:bCs/>
        </w:rPr>
        <w:t>§ 12</w:t>
      </w:r>
    </w:p>
    <w:p w14:paraId="6C6F3AE4" w14:textId="77777777" w:rsidR="003D6465" w:rsidRDefault="00240CA2">
      <w:pPr>
        <w:pStyle w:val="Domylnie"/>
        <w:spacing w:after="0"/>
        <w:jc w:val="center"/>
        <w:rPr>
          <w:rFonts w:ascii="Times New Roman" w:eastAsia="Times New Roman" w:hAnsi="Times New Roman" w:cs="Times New Roman"/>
        </w:rPr>
      </w:pPr>
      <w:r>
        <w:rPr>
          <w:rFonts w:ascii="Times New Roman" w:hAnsi="Times New Roman"/>
          <w:b/>
          <w:bCs/>
        </w:rPr>
        <w:t>Postanowienia końcowe</w:t>
      </w:r>
    </w:p>
    <w:p w14:paraId="02331AF1" w14:textId="77777777" w:rsidR="003D6465" w:rsidRDefault="00240CA2" w:rsidP="00240CA2">
      <w:pPr>
        <w:pStyle w:val="Domylnie"/>
        <w:widowControl w:val="0"/>
        <w:numPr>
          <w:ilvl w:val="0"/>
          <w:numId w:val="25"/>
        </w:numPr>
        <w:spacing w:after="0"/>
        <w:jc w:val="both"/>
        <w:rPr>
          <w:rFonts w:ascii="Times New Roman" w:hAnsi="Times New Roman"/>
        </w:rPr>
      </w:pPr>
      <w:r>
        <w:rPr>
          <w:rFonts w:ascii="Times New Roman" w:hAnsi="Times New Roman"/>
        </w:rPr>
        <w:t>Ewentualne spory</w:t>
      </w:r>
      <w:r>
        <w:rPr>
          <w:rFonts w:ascii="Times New Roman" w:hAnsi="Times New Roman"/>
        </w:rPr>
        <w:t>, jakie mogą powstać przy realizacji niniejszej umowy, będą rozstrzygane przez sąd właściwy dla siedziby Zamawiającego.</w:t>
      </w:r>
    </w:p>
    <w:p w14:paraId="7D9D486B" w14:textId="77777777" w:rsidR="003D6465" w:rsidRDefault="00240CA2" w:rsidP="00240CA2">
      <w:pPr>
        <w:pStyle w:val="Domylnie"/>
        <w:widowControl w:val="0"/>
        <w:numPr>
          <w:ilvl w:val="0"/>
          <w:numId w:val="25"/>
        </w:numPr>
        <w:spacing w:after="0"/>
        <w:jc w:val="both"/>
        <w:rPr>
          <w:rFonts w:ascii="Times New Roman" w:hAnsi="Times New Roman"/>
        </w:rPr>
      </w:pPr>
      <w:r>
        <w:rPr>
          <w:rFonts w:ascii="Times New Roman" w:hAnsi="Times New Roman"/>
        </w:rPr>
        <w:t xml:space="preserve">Każda zmiana niniejszej umowy wymaga formy pisemnego aneksu - pod rygorem nieważności z zastrzeżeniem przepisów art. 144 Prawa zamówień </w:t>
      </w:r>
      <w:r>
        <w:rPr>
          <w:rFonts w:ascii="Times New Roman" w:hAnsi="Times New Roman"/>
        </w:rPr>
        <w:t>publicznych.</w:t>
      </w:r>
    </w:p>
    <w:p w14:paraId="15F02BE9" w14:textId="77777777" w:rsidR="003D6465" w:rsidRDefault="00240CA2" w:rsidP="00240CA2">
      <w:pPr>
        <w:pStyle w:val="Domylnie"/>
        <w:widowControl w:val="0"/>
        <w:numPr>
          <w:ilvl w:val="0"/>
          <w:numId w:val="25"/>
        </w:numPr>
        <w:spacing w:after="0"/>
        <w:jc w:val="both"/>
        <w:rPr>
          <w:rFonts w:ascii="Times New Roman" w:hAnsi="Times New Roman"/>
        </w:rPr>
      </w:pPr>
      <w:r>
        <w:rPr>
          <w:rFonts w:ascii="Times New Roman" w:hAnsi="Times New Roman"/>
        </w:rPr>
        <w:t>W sprawach nieuregulowanych niniejszą umową mają zastosowanie przepisy Kodeksu cywilnego, Prawa zamówień publicznych wraz z przepisami wykonawczymi oraz inne obowiązujące przepisy prawa.</w:t>
      </w:r>
    </w:p>
    <w:p w14:paraId="39D13794" w14:textId="77777777" w:rsidR="003D6465" w:rsidRDefault="00240CA2" w:rsidP="00240CA2">
      <w:pPr>
        <w:pStyle w:val="Domylnie"/>
        <w:widowControl w:val="0"/>
        <w:numPr>
          <w:ilvl w:val="0"/>
          <w:numId w:val="25"/>
        </w:numPr>
        <w:spacing w:after="0"/>
        <w:jc w:val="both"/>
        <w:rPr>
          <w:rFonts w:ascii="Times New Roman" w:hAnsi="Times New Roman"/>
        </w:rPr>
      </w:pPr>
      <w:r>
        <w:rPr>
          <w:rFonts w:ascii="Times New Roman" w:hAnsi="Times New Roman"/>
        </w:rPr>
        <w:t>Wykonawca nie może dokonać przeniesienia swoich wierzyte</w:t>
      </w:r>
      <w:r>
        <w:rPr>
          <w:rFonts w:ascii="Times New Roman" w:hAnsi="Times New Roman"/>
        </w:rPr>
        <w:t>lności wobec Zamawiającego na osoby lub podmioty trzecie bez uprzedniej pisemnej zgody Zamawiającego. Jakakolwiek cesja dokonana bez takiej zgody nie będzie ważna i stanowić będzie istotne naruszenie postanowień umowy uprawniające Zamawiającego do odstąpie</w:t>
      </w:r>
      <w:r>
        <w:rPr>
          <w:rFonts w:ascii="Times New Roman" w:hAnsi="Times New Roman"/>
        </w:rPr>
        <w:t>nia od umowy z przyczyn leżących po stronie wykonawcy.</w:t>
      </w:r>
    </w:p>
    <w:p w14:paraId="2A4DE981" w14:textId="77777777" w:rsidR="003D6465" w:rsidRDefault="00240CA2" w:rsidP="00240CA2">
      <w:pPr>
        <w:pStyle w:val="Domylnie"/>
        <w:widowControl w:val="0"/>
        <w:numPr>
          <w:ilvl w:val="0"/>
          <w:numId w:val="25"/>
        </w:numPr>
        <w:spacing w:after="0"/>
        <w:jc w:val="both"/>
        <w:rPr>
          <w:rFonts w:ascii="Times New Roman" w:hAnsi="Times New Roman"/>
        </w:rPr>
      </w:pPr>
      <w:r>
        <w:rPr>
          <w:rFonts w:ascii="Times New Roman" w:hAnsi="Times New Roman"/>
        </w:rPr>
        <w:t>Wykonawca zobowiązuje się do przejęcia na siebie odpowiedzialności z tytułu wszelkich roszczeń, z jakimi osoby trzecie wystąpią wobec Zamawiającego w związku z korzystaniem przez niego z praw należnych</w:t>
      </w:r>
      <w:r>
        <w:rPr>
          <w:rFonts w:ascii="Times New Roman" w:hAnsi="Times New Roman"/>
        </w:rPr>
        <w:t xml:space="preserve"> do osób trzecich, a w szczególności z praw autorskich, patentów, wzorów użytkowych, wzorów zdobniczych, umów przemysłowych lub znaków towarowych, jeżeli normalne użytkowanie przedmiotu umowy wymaga korzystania z tych praw. </w:t>
      </w:r>
    </w:p>
    <w:p w14:paraId="0A03D14F" w14:textId="77777777" w:rsidR="003D6465" w:rsidRDefault="00240CA2" w:rsidP="00240CA2">
      <w:pPr>
        <w:pStyle w:val="Domylnie"/>
        <w:widowControl w:val="0"/>
        <w:numPr>
          <w:ilvl w:val="0"/>
          <w:numId w:val="25"/>
        </w:numPr>
        <w:spacing w:after="0"/>
        <w:jc w:val="both"/>
        <w:rPr>
          <w:rFonts w:ascii="Times New Roman" w:hAnsi="Times New Roman"/>
        </w:rPr>
      </w:pPr>
      <w:r>
        <w:rPr>
          <w:rFonts w:ascii="Times New Roman" w:hAnsi="Times New Roman"/>
        </w:rPr>
        <w:t>Umowę niniejszą sporządzono w d</w:t>
      </w:r>
      <w:r>
        <w:rPr>
          <w:rFonts w:ascii="Times New Roman" w:hAnsi="Times New Roman"/>
        </w:rPr>
        <w:t>wóch egzemplarzach, po jednym dla każdej ze stron.</w:t>
      </w:r>
    </w:p>
    <w:p w14:paraId="4F817633" w14:textId="77777777" w:rsidR="003D6465" w:rsidRDefault="00240CA2">
      <w:pPr>
        <w:pStyle w:val="Domylnie"/>
        <w:spacing w:after="0"/>
        <w:jc w:val="both"/>
        <w:rPr>
          <w:rFonts w:ascii="Times New Roman" w:eastAsia="Times New Roman" w:hAnsi="Times New Roman" w:cs="Times New Roman"/>
        </w:rPr>
      </w:pPr>
      <w:r>
        <w:rPr>
          <w:rFonts w:ascii="Times New Roman" w:hAnsi="Times New Roman"/>
        </w:rPr>
        <w:t>Załączniki:</w:t>
      </w:r>
    </w:p>
    <w:p w14:paraId="34A06CB4" w14:textId="77777777" w:rsidR="003D6465" w:rsidRDefault="00240CA2" w:rsidP="00240CA2">
      <w:pPr>
        <w:pStyle w:val="Domylnie"/>
        <w:numPr>
          <w:ilvl w:val="6"/>
          <w:numId w:val="25"/>
        </w:numPr>
        <w:spacing w:after="0" w:line="240" w:lineRule="auto"/>
        <w:jc w:val="both"/>
        <w:rPr>
          <w:rFonts w:ascii="Times New Roman" w:hAnsi="Times New Roman"/>
        </w:rPr>
      </w:pPr>
      <w:r>
        <w:rPr>
          <w:rFonts w:ascii="Times New Roman" w:hAnsi="Times New Roman"/>
        </w:rPr>
        <w:t>Opis przedmiotu zamówienia</w:t>
      </w:r>
    </w:p>
    <w:p w14:paraId="0976F7A2" w14:textId="77777777" w:rsidR="003D6465" w:rsidRDefault="00240CA2" w:rsidP="00240CA2">
      <w:pPr>
        <w:pStyle w:val="Domylnie"/>
        <w:numPr>
          <w:ilvl w:val="6"/>
          <w:numId w:val="25"/>
        </w:numPr>
        <w:spacing w:after="0" w:line="240" w:lineRule="auto"/>
        <w:jc w:val="both"/>
        <w:rPr>
          <w:rFonts w:ascii="Times New Roman" w:hAnsi="Times New Roman"/>
        </w:rPr>
      </w:pPr>
      <w:r>
        <w:rPr>
          <w:rFonts w:ascii="Times New Roman" w:hAnsi="Times New Roman"/>
        </w:rPr>
        <w:t>Oferta Wykonawcy</w:t>
      </w:r>
    </w:p>
    <w:p w14:paraId="3406A4D8" w14:textId="77777777" w:rsidR="003D6465" w:rsidRDefault="003D6465">
      <w:pPr>
        <w:pStyle w:val="Domylnie"/>
        <w:spacing w:after="0" w:line="240" w:lineRule="auto"/>
        <w:jc w:val="both"/>
        <w:rPr>
          <w:rFonts w:ascii="Times New Roman" w:eastAsia="Times New Roman" w:hAnsi="Times New Roman" w:cs="Times New Roman"/>
        </w:rPr>
      </w:pPr>
    </w:p>
    <w:p w14:paraId="7DEEC5A3" w14:textId="77777777" w:rsidR="003D6465" w:rsidRDefault="003D6465">
      <w:pPr>
        <w:pStyle w:val="Domylnie"/>
        <w:spacing w:after="0" w:line="240" w:lineRule="auto"/>
        <w:jc w:val="both"/>
        <w:rPr>
          <w:rFonts w:ascii="Times New Roman" w:eastAsia="Times New Roman" w:hAnsi="Times New Roman" w:cs="Times New Roman"/>
        </w:rPr>
      </w:pPr>
    </w:p>
    <w:p w14:paraId="4C20EFE1" w14:textId="77777777" w:rsidR="003D6465" w:rsidRDefault="00240CA2">
      <w:pPr>
        <w:pStyle w:val="Domylnie"/>
        <w:shd w:val="clear" w:color="auto" w:fill="FFFFFF"/>
        <w:tabs>
          <w:tab w:val="left" w:pos="7887"/>
        </w:tabs>
        <w:ind w:left="567"/>
        <w:jc w:val="both"/>
        <w:rPr>
          <w:rFonts w:ascii="Times New Roman" w:eastAsia="Times New Roman" w:hAnsi="Times New Roman" w:cs="Times New Roman"/>
          <w:b/>
          <w:bCs/>
        </w:rPr>
      </w:pPr>
      <w:r>
        <w:rPr>
          <w:rFonts w:ascii="Times New Roman" w:hAnsi="Times New Roman"/>
          <w:b/>
          <w:bCs/>
        </w:rPr>
        <w:t>Wykonawca                                                                         Zamawiający</w:t>
      </w:r>
    </w:p>
    <w:p w14:paraId="269F79B5" w14:textId="77777777" w:rsidR="003D6465" w:rsidRDefault="00240CA2">
      <w:pPr>
        <w:pStyle w:val="Domylnie"/>
        <w:shd w:val="clear" w:color="auto" w:fill="FFFFFF"/>
        <w:tabs>
          <w:tab w:val="left" w:pos="7887"/>
        </w:tabs>
        <w:spacing w:after="0" w:line="240" w:lineRule="auto"/>
        <w:ind w:left="3828"/>
        <w:rPr>
          <w:rFonts w:ascii="Times New Roman" w:eastAsia="Times New Roman" w:hAnsi="Times New Roman" w:cs="Times New Roman"/>
          <w:b/>
          <w:bCs/>
        </w:rPr>
      </w:pPr>
      <w:r>
        <w:rPr>
          <w:rFonts w:ascii="Times New Roman" w:hAnsi="Times New Roman"/>
          <w:b/>
          <w:bCs/>
        </w:rPr>
        <w:t xml:space="preserve">                                 </w:t>
      </w:r>
    </w:p>
    <w:p w14:paraId="4F0CEEF8" w14:textId="77777777" w:rsidR="003D6465" w:rsidRDefault="003D6465">
      <w:pPr>
        <w:pStyle w:val="Domylnie"/>
        <w:shd w:val="clear" w:color="auto" w:fill="FFFFFF"/>
        <w:tabs>
          <w:tab w:val="left" w:pos="7887"/>
        </w:tabs>
        <w:spacing w:after="0" w:line="240" w:lineRule="auto"/>
        <w:ind w:left="3828"/>
        <w:rPr>
          <w:rFonts w:ascii="Times New Roman" w:eastAsia="Times New Roman" w:hAnsi="Times New Roman" w:cs="Times New Roman"/>
          <w:b/>
          <w:bCs/>
        </w:rPr>
      </w:pPr>
    </w:p>
    <w:p w14:paraId="3E386E3F" w14:textId="77777777" w:rsidR="003D6465" w:rsidRDefault="00240CA2">
      <w:pPr>
        <w:pStyle w:val="Domylnie"/>
        <w:shd w:val="clear" w:color="auto" w:fill="FFFFFF"/>
        <w:tabs>
          <w:tab w:val="left" w:pos="7887"/>
        </w:tabs>
        <w:spacing w:after="0" w:line="240" w:lineRule="auto"/>
        <w:ind w:left="5529"/>
        <w:rPr>
          <w:rFonts w:ascii="Times New Roman" w:eastAsia="Times New Roman" w:hAnsi="Times New Roman" w:cs="Times New Roman"/>
          <w:b/>
          <w:bCs/>
        </w:rPr>
      </w:pPr>
      <w:r>
        <w:rPr>
          <w:rFonts w:ascii="Times New Roman" w:hAnsi="Times New Roman"/>
          <w:b/>
          <w:bCs/>
        </w:rPr>
        <w:t xml:space="preserve"> Przy kontrasygnacie</w:t>
      </w:r>
    </w:p>
    <w:p w14:paraId="15EA2BAC" w14:textId="77777777" w:rsidR="003D6465" w:rsidRDefault="00240CA2">
      <w:pPr>
        <w:pStyle w:val="Domylnie"/>
        <w:shd w:val="clear" w:color="auto" w:fill="FFFFFF"/>
        <w:tabs>
          <w:tab w:val="left" w:pos="7887"/>
        </w:tabs>
        <w:spacing w:after="0" w:line="240" w:lineRule="auto"/>
        <w:ind w:left="3828"/>
      </w:pPr>
      <w:r>
        <w:rPr>
          <w:rFonts w:ascii="Times New Roman" w:hAnsi="Times New Roman"/>
          <w:b/>
          <w:bCs/>
        </w:rPr>
        <w:lastRenderedPageBreak/>
        <w:t xml:space="preserve">                                  Skarbnika Gminy</w:t>
      </w:r>
    </w:p>
    <w:sectPr w:rsidR="003D6465">
      <w:headerReference w:type="default" r:id="rId7"/>
      <w:footerReference w:type="default" r:id="rId8"/>
      <w:pgSz w:w="11906" w:h="16838"/>
      <w:pgMar w:top="1417" w:right="1417" w:bottom="2410" w:left="1417" w:header="708" w:footer="1701"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1DC07" w14:textId="77777777" w:rsidR="00240CA2" w:rsidRDefault="00240CA2">
      <w:pPr>
        <w:spacing w:after="0" w:line="240" w:lineRule="auto"/>
      </w:pPr>
      <w:r>
        <w:separator/>
      </w:r>
    </w:p>
  </w:endnote>
  <w:endnote w:type="continuationSeparator" w:id="0">
    <w:p w14:paraId="228D1D4F" w14:textId="77777777" w:rsidR="00240CA2" w:rsidRDefault="00240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Times Roman">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7DA15" w14:textId="77777777" w:rsidR="003D6465" w:rsidRDefault="00240CA2">
    <w:pPr>
      <w:pStyle w:val="Nagwekistopka"/>
    </w:pPr>
    <w:r>
      <w:rPr>
        <w:noProof/>
      </w:rPr>
      <w:drawing>
        <wp:anchor distT="0" distB="0" distL="0" distR="0" simplePos="0" relativeHeight="22" behindDoc="0" locked="0" layoutInCell="0" allowOverlap="1" wp14:anchorId="0570D08C" wp14:editId="53FD35CB">
          <wp:simplePos x="0" y="0"/>
          <wp:positionH relativeFrom="column">
            <wp:align>center</wp:align>
          </wp:positionH>
          <wp:positionV relativeFrom="paragraph">
            <wp:align>top</wp:align>
          </wp:positionV>
          <wp:extent cx="5760720" cy="1442720"/>
          <wp:effectExtent l="0" t="0" r="0" b="0"/>
          <wp:wrapSquare wrapText="largest"/>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1"/>
                  <a:stretch>
                    <a:fillRect/>
                  </a:stretch>
                </pic:blipFill>
                <pic:spPr bwMode="auto">
                  <a:xfrm>
                    <a:off x="0" y="0"/>
                    <a:ext cx="5760720" cy="14427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EFFD3" w14:textId="77777777" w:rsidR="00240CA2" w:rsidRDefault="00240CA2">
      <w:pPr>
        <w:spacing w:after="0" w:line="240" w:lineRule="auto"/>
      </w:pPr>
      <w:r>
        <w:separator/>
      </w:r>
    </w:p>
  </w:footnote>
  <w:footnote w:type="continuationSeparator" w:id="0">
    <w:p w14:paraId="6EE23E0C" w14:textId="77777777" w:rsidR="00240CA2" w:rsidRDefault="00240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8EDE8" w14:textId="77777777" w:rsidR="003D6465" w:rsidRDefault="00240CA2">
    <w:pPr>
      <w:pStyle w:val="Nagwek"/>
      <w:tabs>
        <w:tab w:val="center" w:pos="4536"/>
        <w:tab w:val="right" w:pos="9046"/>
      </w:tabs>
      <w:jc w:val="center"/>
      <w:rPr>
        <w:rFonts w:ascii="Times Roman" w:hAnsi="Times Roman"/>
        <w:shd w:val="clear" w:color="auto" w:fill="FFFFFF"/>
      </w:rPr>
    </w:pPr>
    <w:r>
      <w:rPr>
        <w:noProof/>
      </w:rPr>
      <w:drawing>
        <wp:anchor distT="0" distB="0" distL="0" distR="0" simplePos="0" relativeHeight="11" behindDoc="0" locked="0" layoutInCell="0" allowOverlap="1" wp14:anchorId="438D47C3" wp14:editId="1E06C99A">
          <wp:simplePos x="0" y="0"/>
          <wp:positionH relativeFrom="column">
            <wp:posOffset>0</wp:posOffset>
          </wp:positionH>
          <wp:positionV relativeFrom="paragraph">
            <wp:posOffset>-499745</wp:posOffset>
          </wp:positionV>
          <wp:extent cx="5760720" cy="1068705"/>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5760720" cy="10687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2C7"/>
    <w:multiLevelType w:val="multilevel"/>
    <w:tmpl w:val="928C7460"/>
    <w:lvl w:ilvl="0">
      <w:start w:val="1"/>
      <w:numFmt w:val="decimal"/>
      <w:lvlText w:val="%1)"/>
      <w:lvlJc w:val="left"/>
      <w:pPr>
        <w:tabs>
          <w:tab w:val="num" w:pos="0"/>
        </w:tabs>
        <w:ind w:left="567" w:hanging="283"/>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287" w:hanging="283"/>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007" w:hanging="213"/>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727" w:hanging="283"/>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447" w:hanging="283"/>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167" w:hanging="213"/>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887" w:hanging="283"/>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607" w:hanging="283"/>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327" w:hanging="213"/>
      </w:pPr>
      <w:rPr>
        <w:caps w:val="0"/>
        <w:smallCaps w:val="0"/>
        <w:strike w:val="0"/>
        <w:dstrike w:val="0"/>
        <w:outline w:val="0"/>
        <w:emboss w:val="0"/>
        <w:imprint w:val="0"/>
        <w:spacing w:val="0"/>
        <w:w w:val="100"/>
        <w:kern w:val="0"/>
        <w:position w:val="0"/>
        <w:sz w:val="20"/>
        <w:vertAlign w:val="baseline"/>
      </w:rPr>
    </w:lvl>
  </w:abstractNum>
  <w:abstractNum w:abstractNumId="1" w15:restartNumberingAfterBreak="0">
    <w:nsid w:val="0E47621C"/>
    <w:multiLevelType w:val="multilevel"/>
    <w:tmpl w:val="500AE000"/>
    <w:lvl w:ilvl="0">
      <w:start w:val="1"/>
      <w:numFmt w:val="lowerLetter"/>
      <w:suff w:val="nothing"/>
      <w:lvlText w:val="%1)"/>
      <w:lvlJc w:val="left"/>
      <w:pPr>
        <w:tabs>
          <w:tab w:val="num" w:pos="0"/>
        </w:tabs>
        <w:ind w:left="851" w:hanging="283"/>
      </w:pPr>
      <w:rPr>
        <w:caps w:val="0"/>
        <w:smallCaps w:val="0"/>
        <w:strike w:val="0"/>
        <w:dstrike w:val="0"/>
        <w:outline w:val="0"/>
        <w:emboss w:val="0"/>
        <w:imprint w:val="0"/>
        <w:spacing w:val="0"/>
        <w:w w:val="100"/>
        <w:kern w:val="0"/>
        <w:position w:val="0"/>
        <w:sz w:val="20"/>
        <w:vertAlign w:val="baseline"/>
      </w:rPr>
    </w:lvl>
    <w:lvl w:ilvl="1">
      <w:start w:val="1"/>
      <w:numFmt w:val="lowerLetter"/>
      <w:suff w:val="nothing"/>
      <w:lvlText w:val="%2."/>
      <w:lvlJc w:val="left"/>
      <w:pPr>
        <w:tabs>
          <w:tab w:val="num" w:pos="0"/>
        </w:tabs>
        <w:ind w:left="1559" w:hanging="271"/>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2291"/>
        </w:tabs>
        <w:ind w:left="2434" w:hanging="356"/>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3011"/>
        </w:tabs>
        <w:ind w:left="3154" w:hanging="426"/>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3731"/>
        </w:tabs>
        <w:ind w:left="3874" w:hanging="426"/>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4451"/>
        </w:tabs>
        <w:ind w:left="4594" w:hanging="356"/>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5171"/>
        </w:tabs>
        <w:ind w:left="5314" w:hanging="426"/>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5891"/>
        </w:tabs>
        <w:ind w:left="6034" w:hanging="426"/>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6611"/>
        </w:tabs>
        <w:ind w:left="6754" w:hanging="356"/>
      </w:pPr>
      <w:rPr>
        <w:caps w:val="0"/>
        <w:smallCaps w:val="0"/>
        <w:strike w:val="0"/>
        <w:dstrike w:val="0"/>
        <w:outline w:val="0"/>
        <w:emboss w:val="0"/>
        <w:imprint w:val="0"/>
        <w:spacing w:val="0"/>
        <w:w w:val="100"/>
        <w:kern w:val="0"/>
        <w:position w:val="0"/>
        <w:sz w:val="20"/>
        <w:vertAlign w:val="baseline"/>
      </w:rPr>
    </w:lvl>
  </w:abstractNum>
  <w:abstractNum w:abstractNumId="2" w15:restartNumberingAfterBreak="0">
    <w:nsid w:val="136C397B"/>
    <w:multiLevelType w:val="multilevel"/>
    <w:tmpl w:val="C1A44BA4"/>
    <w:lvl w:ilvl="0">
      <w:start w:val="1"/>
      <w:numFmt w:val="decimal"/>
      <w:lvlText w:val="%1."/>
      <w:lvlJc w:val="left"/>
      <w:pPr>
        <w:tabs>
          <w:tab w:val="num" w:pos="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1724" w:hanging="2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3884" w:hanging="2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044" w:hanging="2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3" w15:restartNumberingAfterBreak="0">
    <w:nsid w:val="15354F08"/>
    <w:multiLevelType w:val="multilevel"/>
    <w:tmpl w:val="4418C65E"/>
    <w:lvl w:ilvl="0">
      <w:start w:val="1"/>
      <w:numFmt w:val="decimal"/>
      <w:lvlText w:val="%1)"/>
      <w:lvlJc w:val="left"/>
      <w:pPr>
        <w:tabs>
          <w:tab w:val="num" w:pos="0"/>
        </w:tabs>
        <w:ind w:left="56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28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007"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72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44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167"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88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60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327"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4" w15:restartNumberingAfterBreak="0">
    <w:nsid w:val="18F5297A"/>
    <w:multiLevelType w:val="multilevel"/>
    <w:tmpl w:val="D4A6A4CA"/>
    <w:lvl w:ilvl="0">
      <w:start w:val="1"/>
      <w:numFmt w:val="decimal"/>
      <w:lvlText w:val="%1)"/>
      <w:lvlJc w:val="left"/>
      <w:pPr>
        <w:tabs>
          <w:tab w:val="num" w:pos="0"/>
        </w:tabs>
        <w:ind w:left="567" w:hanging="283"/>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287" w:hanging="283"/>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007" w:hanging="213"/>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727" w:hanging="283"/>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447" w:hanging="283"/>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167" w:hanging="213"/>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887" w:hanging="283"/>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607" w:hanging="283"/>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327" w:hanging="213"/>
      </w:pPr>
      <w:rPr>
        <w:caps w:val="0"/>
        <w:smallCaps w:val="0"/>
        <w:strike w:val="0"/>
        <w:dstrike w:val="0"/>
        <w:outline w:val="0"/>
        <w:emboss w:val="0"/>
        <w:imprint w:val="0"/>
        <w:spacing w:val="0"/>
        <w:w w:val="100"/>
        <w:kern w:val="0"/>
        <w:position w:val="0"/>
        <w:sz w:val="20"/>
        <w:vertAlign w:val="baseline"/>
      </w:rPr>
    </w:lvl>
  </w:abstractNum>
  <w:abstractNum w:abstractNumId="5" w15:restartNumberingAfterBreak="0">
    <w:nsid w:val="1F0B1D9B"/>
    <w:multiLevelType w:val="multilevel"/>
    <w:tmpl w:val="DF6AA364"/>
    <w:lvl w:ilvl="0">
      <w:start w:val="1"/>
      <w:numFmt w:val="decimal"/>
      <w:lvlText w:val="%1."/>
      <w:lvlJc w:val="left"/>
      <w:pPr>
        <w:tabs>
          <w:tab w:val="num" w:pos="0"/>
        </w:tabs>
        <w:ind w:left="284" w:hanging="284"/>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364" w:hanging="284"/>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084" w:hanging="214"/>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04" w:hanging="284"/>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524" w:hanging="284"/>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244" w:hanging="214"/>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956" w:hanging="276"/>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664" w:hanging="264"/>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372" w:hanging="182"/>
      </w:pPr>
      <w:rPr>
        <w:caps w:val="0"/>
        <w:smallCaps w:val="0"/>
        <w:strike w:val="0"/>
        <w:dstrike w:val="0"/>
        <w:outline w:val="0"/>
        <w:emboss w:val="0"/>
        <w:imprint w:val="0"/>
        <w:spacing w:val="0"/>
        <w:w w:val="100"/>
        <w:kern w:val="0"/>
        <w:position w:val="0"/>
        <w:sz w:val="20"/>
        <w:vertAlign w:val="baseline"/>
      </w:rPr>
    </w:lvl>
  </w:abstractNum>
  <w:abstractNum w:abstractNumId="6" w15:restartNumberingAfterBreak="0">
    <w:nsid w:val="234701AD"/>
    <w:multiLevelType w:val="multilevel"/>
    <w:tmpl w:val="EC203E48"/>
    <w:lvl w:ilvl="0">
      <w:start w:val="1"/>
      <w:numFmt w:val="decimal"/>
      <w:lvlText w:val="%1."/>
      <w:lvlJc w:val="left"/>
      <w:pPr>
        <w:tabs>
          <w:tab w:val="num" w:pos="0"/>
        </w:tabs>
        <w:ind w:left="284" w:hanging="284"/>
      </w:pPr>
      <w:rPr>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567" w:hanging="283"/>
      </w:pPr>
      <w:rPr>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927" w:hanging="283"/>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1287" w:hanging="283"/>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1647" w:hanging="283"/>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2007" w:hanging="283"/>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2367" w:hanging="283"/>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2727" w:hanging="283"/>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3087" w:hanging="283"/>
      </w:pPr>
      <w:rPr>
        <w:caps w:val="0"/>
        <w:smallCaps w:val="0"/>
        <w:strike w:val="0"/>
        <w:dstrike w:val="0"/>
        <w:outline w:val="0"/>
        <w:emboss w:val="0"/>
        <w:imprint w:val="0"/>
        <w:spacing w:val="0"/>
        <w:w w:val="100"/>
        <w:kern w:val="0"/>
        <w:position w:val="0"/>
        <w:sz w:val="20"/>
        <w:vertAlign w:val="baseline"/>
      </w:rPr>
    </w:lvl>
  </w:abstractNum>
  <w:abstractNum w:abstractNumId="7" w15:restartNumberingAfterBreak="0">
    <w:nsid w:val="26442C09"/>
    <w:multiLevelType w:val="multilevel"/>
    <w:tmpl w:val="46B4D006"/>
    <w:lvl w:ilvl="0">
      <w:start w:val="1"/>
      <w:numFmt w:val="decimal"/>
      <w:lvlText w:val="%1)"/>
      <w:lvlJc w:val="left"/>
      <w:pPr>
        <w:tabs>
          <w:tab w:val="num" w:pos="0"/>
        </w:tabs>
        <w:ind w:left="567" w:hanging="283"/>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299" w:hanging="283"/>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019" w:hanging="213"/>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739" w:hanging="283"/>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459" w:hanging="283"/>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179" w:hanging="213"/>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899" w:hanging="283"/>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619" w:hanging="283"/>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339" w:hanging="213"/>
      </w:pPr>
      <w:rPr>
        <w:caps w:val="0"/>
        <w:smallCaps w:val="0"/>
        <w:strike w:val="0"/>
        <w:dstrike w:val="0"/>
        <w:outline w:val="0"/>
        <w:emboss w:val="0"/>
        <w:imprint w:val="0"/>
        <w:spacing w:val="0"/>
        <w:w w:val="100"/>
        <w:kern w:val="0"/>
        <w:position w:val="0"/>
        <w:sz w:val="20"/>
        <w:vertAlign w:val="baseline"/>
      </w:rPr>
    </w:lvl>
  </w:abstractNum>
  <w:abstractNum w:abstractNumId="8" w15:restartNumberingAfterBreak="0">
    <w:nsid w:val="2EA646FA"/>
    <w:multiLevelType w:val="multilevel"/>
    <w:tmpl w:val="5CF24674"/>
    <w:lvl w:ilvl="0">
      <w:start w:val="1"/>
      <w:numFmt w:val="decimal"/>
      <w:lvlText w:val="%1."/>
      <w:lvlJc w:val="left"/>
      <w:pPr>
        <w:tabs>
          <w:tab w:val="num" w:pos="0"/>
        </w:tabs>
        <w:ind w:left="284" w:hanging="284"/>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004" w:hanging="284"/>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1724" w:hanging="214"/>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444" w:hanging="284"/>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164" w:hanging="284"/>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3884" w:hanging="214"/>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604" w:hanging="284"/>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324" w:hanging="284"/>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044" w:hanging="214"/>
      </w:pPr>
      <w:rPr>
        <w:caps w:val="0"/>
        <w:smallCaps w:val="0"/>
        <w:strike w:val="0"/>
        <w:dstrike w:val="0"/>
        <w:outline w:val="0"/>
        <w:emboss w:val="0"/>
        <w:imprint w:val="0"/>
        <w:spacing w:val="0"/>
        <w:w w:val="100"/>
        <w:kern w:val="0"/>
        <w:position w:val="0"/>
        <w:sz w:val="20"/>
        <w:vertAlign w:val="baseline"/>
      </w:rPr>
    </w:lvl>
  </w:abstractNum>
  <w:abstractNum w:abstractNumId="9" w15:restartNumberingAfterBreak="0">
    <w:nsid w:val="2F226617"/>
    <w:multiLevelType w:val="multilevel"/>
    <w:tmpl w:val="7F60221E"/>
    <w:lvl w:ilvl="0">
      <w:start w:val="1"/>
      <w:numFmt w:val="decimal"/>
      <w:lvlText w:val="%1."/>
      <w:lvlJc w:val="left"/>
      <w:pPr>
        <w:tabs>
          <w:tab w:val="num" w:pos="0"/>
        </w:tabs>
        <w:ind w:left="284" w:hanging="284"/>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004" w:hanging="284"/>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1724" w:hanging="214"/>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444" w:hanging="284"/>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164" w:hanging="284"/>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3884" w:hanging="214"/>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604" w:hanging="284"/>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324" w:hanging="284"/>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044" w:hanging="214"/>
      </w:pPr>
      <w:rPr>
        <w:caps w:val="0"/>
        <w:smallCaps w:val="0"/>
        <w:strike w:val="0"/>
        <w:dstrike w:val="0"/>
        <w:outline w:val="0"/>
        <w:emboss w:val="0"/>
        <w:imprint w:val="0"/>
        <w:spacing w:val="0"/>
        <w:w w:val="100"/>
        <w:kern w:val="0"/>
        <w:position w:val="0"/>
        <w:sz w:val="20"/>
        <w:vertAlign w:val="baseline"/>
      </w:rPr>
    </w:lvl>
  </w:abstractNum>
  <w:abstractNum w:abstractNumId="10" w15:restartNumberingAfterBreak="0">
    <w:nsid w:val="322E4283"/>
    <w:multiLevelType w:val="multilevel"/>
    <w:tmpl w:val="E06E5E1A"/>
    <w:lvl w:ilvl="0">
      <w:start w:val="1"/>
      <w:numFmt w:val="lowerLetter"/>
      <w:suff w:val="nothing"/>
      <w:lvlText w:val="%1)"/>
      <w:lvlJc w:val="left"/>
      <w:pPr>
        <w:tabs>
          <w:tab w:val="num" w:pos="0"/>
        </w:tabs>
        <w:ind w:left="851" w:hanging="284"/>
      </w:pPr>
      <w:rPr>
        <w:caps w:val="0"/>
        <w:smallCaps w:val="0"/>
        <w:strike w:val="0"/>
        <w:dstrike w:val="0"/>
        <w:outline w:val="0"/>
        <w:emboss w:val="0"/>
        <w:imprint w:val="0"/>
        <w:spacing w:val="0"/>
        <w:w w:val="100"/>
        <w:kern w:val="0"/>
        <w:position w:val="0"/>
        <w:sz w:val="20"/>
        <w:vertAlign w:val="baseline"/>
      </w:rPr>
    </w:lvl>
    <w:lvl w:ilvl="1">
      <w:start w:val="1"/>
      <w:numFmt w:val="lowerLetter"/>
      <w:suff w:val="nothing"/>
      <w:lvlText w:val="%2."/>
      <w:lvlJc w:val="left"/>
      <w:pPr>
        <w:tabs>
          <w:tab w:val="num" w:pos="0"/>
        </w:tabs>
        <w:ind w:left="1559" w:hanging="272"/>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2291"/>
        </w:tabs>
        <w:ind w:left="2434" w:hanging="357"/>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3011"/>
        </w:tabs>
        <w:ind w:left="3154" w:hanging="427"/>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3731"/>
        </w:tabs>
        <w:ind w:left="3874" w:hanging="427"/>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4451"/>
        </w:tabs>
        <w:ind w:left="4594" w:hanging="357"/>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5171"/>
        </w:tabs>
        <w:ind w:left="5314" w:hanging="427"/>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5891"/>
        </w:tabs>
        <w:ind w:left="6034" w:hanging="427"/>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6611"/>
        </w:tabs>
        <w:ind w:left="6754" w:hanging="357"/>
      </w:pPr>
      <w:rPr>
        <w:caps w:val="0"/>
        <w:smallCaps w:val="0"/>
        <w:strike w:val="0"/>
        <w:dstrike w:val="0"/>
        <w:outline w:val="0"/>
        <w:emboss w:val="0"/>
        <w:imprint w:val="0"/>
        <w:spacing w:val="0"/>
        <w:w w:val="100"/>
        <w:kern w:val="0"/>
        <w:position w:val="0"/>
        <w:sz w:val="20"/>
        <w:vertAlign w:val="baseline"/>
      </w:rPr>
    </w:lvl>
  </w:abstractNum>
  <w:abstractNum w:abstractNumId="11" w15:restartNumberingAfterBreak="0">
    <w:nsid w:val="3D6B64FA"/>
    <w:multiLevelType w:val="multilevel"/>
    <w:tmpl w:val="3A4A77AC"/>
    <w:lvl w:ilvl="0">
      <w:start w:val="1"/>
      <w:numFmt w:val="decimal"/>
      <w:lvlText w:val="%1."/>
      <w:lvlJc w:val="left"/>
      <w:pPr>
        <w:tabs>
          <w:tab w:val="num" w:pos="0"/>
        </w:tabs>
        <w:ind w:left="284" w:hanging="284"/>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004" w:hanging="284"/>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1724" w:hanging="214"/>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444" w:hanging="284"/>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164" w:hanging="284"/>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3884" w:hanging="214"/>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604" w:hanging="284"/>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324" w:hanging="284"/>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044" w:hanging="214"/>
      </w:pPr>
      <w:rPr>
        <w:caps w:val="0"/>
        <w:smallCaps w:val="0"/>
        <w:strike w:val="0"/>
        <w:dstrike w:val="0"/>
        <w:outline w:val="0"/>
        <w:emboss w:val="0"/>
        <w:imprint w:val="0"/>
        <w:spacing w:val="0"/>
        <w:w w:val="100"/>
        <w:kern w:val="0"/>
        <w:position w:val="0"/>
        <w:sz w:val="20"/>
        <w:vertAlign w:val="baseline"/>
      </w:rPr>
    </w:lvl>
  </w:abstractNum>
  <w:abstractNum w:abstractNumId="12" w15:restartNumberingAfterBreak="0">
    <w:nsid w:val="4032008E"/>
    <w:multiLevelType w:val="multilevel"/>
    <w:tmpl w:val="E63E77E6"/>
    <w:lvl w:ilvl="0">
      <w:start w:val="1"/>
      <w:numFmt w:val="decimal"/>
      <w:lvlText w:val="%1)"/>
      <w:lvlJc w:val="left"/>
      <w:pPr>
        <w:tabs>
          <w:tab w:val="num" w:pos="0"/>
        </w:tabs>
        <w:ind w:left="567" w:hanging="283"/>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287" w:hanging="283"/>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007" w:hanging="213"/>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727" w:hanging="283"/>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447" w:hanging="283"/>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167" w:hanging="213"/>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887" w:hanging="283"/>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607" w:hanging="283"/>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327" w:hanging="213"/>
      </w:pPr>
      <w:rPr>
        <w:caps w:val="0"/>
        <w:smallCaps w:val="0"/>
        <w:strike w:val="0"/>
        <w:dstrike w:val="0"/>
        <w:outline w:val="0"/>
        <w:emboss w:val="0"/>
        <w:imprint w:val="0"/>
        <w:spacing w:val="0"/>
        <w:w w:val="100"/>
        <w:kern w:val="0"/>
        <w:position w:val="0"/>
        <w:sz w:val="20"/>
        <w:vertAlign w:val="baseline"/>
      </w:rPr>
    </w:lvl>
  </w:abstractNum>
  <w:abstractNum w:abstractNumId="13" w15:restartNumberingAfterBreak="0">
    <w:nsid w:val="497836FE"/>
    <w:multiLevelType w:val="multilevel"/>
    <w:tmpl w:val="CC6A80F2"/>
    <w:lvl w:ilvl="0">
      <w:start w:val="1"/>
      <w:numFmt w:val="decimal"/>
      <w:lvlText w:val="%1)"/>
      <w:lvlJc w:val="left"/>
      <w:pPr>
        <w:tabs>
          <w:tab w:val="num" w:pos="0"/>
        </w:tabs>
        <w:ind w:left="567" w:hanging="283"/>
      </w:pPr>
      <w:rPr>
        <w:caps w:val="0"/>
        <w:smallCaps w:val="0"/>
        <w:strike w:val="0"/>
        <w:dstrike w:val="0"/>
        <w:outline w:val="0"/>
        <w:emboss w:val="0"/>
        <w:imprint w:val="0"/>
        <w:color w:val="000000"/>
        <w:spacing w:val="0"/>
        <w:w w:val="100"/>
        <w:kern w:val="0"/>
        <w:position w:val="0"/>
        <w:sz w:val="20"/>
        <w:vertAlign w:val="baseline"/>
      </w:rPr>
    </w:lvl>
    <w:lvl w:ilvl="1">
      <w:start w:val="1"/>
      <w:numFmt w:val="lowerLetter"/>
      <w:lvlText w:val="%2."/>
      <w:lvlJc w:val="left"/>
      <w:pPr>
        <w:tabs>
          <w:tab w:val="num" w:pos="0"/>
        </w:tabs>
        <w:ind w:left="1287" w:hanging="283"/>
      </w:pPr>
      <w:rPr>
        <w:caps w:val="0"/>
        <w:smallCaps w:val="0"/>
        <w:strike w:val="0"/>
        <w:dstrike w:val="0"/>
        <w:outline w:val="0"/>
        <w:emboss w:val="0"/>
        <w:imprint w:val="0"/>
        <w:color w:val="000000"/>
        <w:spacing w:val="0"/>
        <w:w w:val="100"/>
        <w:kern w:val="0"/>
        <w:position w:val="0"/>
        <w:sz w:val="20"/>
        <w:vertAlign w:val="baseline"/>
      </w:rPr>
    </w:lvl>
    <w:lvl w:ilvl="2">
      <w:start w:val="1"/>
      <w:numFmt w:val="lowerRoman"/>
      <w:lvlText w:val="%3."/>
      <w:lvlJc w:val="left"/>
      <w:pPr>
        <w:tabs>
          <w:tab w:val="num" w:pos="0"/>
        </w:tabs>
        <w:ind w:left="2007" w:hanging="213"/>
      </w:pPr>
      <w:rPr>
        <w:caps w:val="0"/>
        <w:smallCaps w:val="0"/>
        <w:strike w:val="0"/>
        <w:dstrike w:val="0"/>
        <w:outline w:val="0"/>
        <w:emboss w:val="0"/>
        <w:imprint w:val="0"/>
        <w:color w:val="000000"/>
        <w:spacing w:val="0"/>
        <w:w w:val="100"/>
        <w:kern w:val="0"/>
        <w:position w:val="0"/>
        <w:sz w:val="20"/>
        <w:vertAlign w:val="baseline"/>
      </w:rPr>
    </w:lvl>
    <w:lvl w:ilvl="3">
      <w:start w:val="1"/>
      <w:numFmt w:val="decimal"/>
      <w:lvlText w:val="%4."/>
      <w:lvlJc w:val="left"/>
      <w:pPr>
        <w:tabs>
          <w:tab w:val="num" w:pos="0"/>
        </w:tabs>
        <w:ind w:left="2727" w:hanging="283"/>
      </w:pPr>
      <w:rPr>
        <w:caps w:val="0"/>
        <w:smallCaps w:val="0"/>
        <w:strike w:val="0"/>
        <w:dstrike w:val="0"/>
        <w:outline w:val="0"/>
        <w:emboss w:val="0"/>
        <w:imprint w:val="0"/>
        <w:color w:val="000000"/>
        <w:spacing w:val="0"/>
        <w:w w:val="100"/>
        <w:kern w:val="0"/>
        <w:position w:val="0"/>
        <w:sz w:val="20"/>
        <w:vertAlign w:val="baseline"/>
      </w:rPr>
    </w:lvl>
    <w:lvl w:ilvl="4">
      <w:start w:val="1"/>
      <w:numFmt w:val="lowerLetter"/>
      <w:lvlText w:val="%5."/>
      <w:lvlJc w:val="left"/>
      <w:pPr>
        <w:tabs>
          <w:tab w:val="num" w:pos="0"/>
        </w:tabs>
        <w:ind w:left="3447" w:hanging="283"/>
      </w:pPr>
      <w:rPr>
        <w:caps w:val="0"/>
        <w:smallCaps w:val="0"/>
        <w:strike w:val="0"/>
        <w:dstrike w:val="0"/>
        <w:outline w:val="0"/>
        <w:emboss w:val="0"/>
        <w:imprint w:val="0"/>
        <w:color w:val="000000"/>
        <w:spacing w:val="0"/>
        <w:w w:val="100"/>
        <w:kern w:val="0"/>
        <w:position w:val="0"/>
        <w:sz w:val="20"/>
        <w:vertAlign w:val="baseline"/>
      </w:rPr>
    </w:lvl>
    <w:lvl w:ilvl="5">
      <w:start w:val="1"/>
      <w:numFmt w:val="lowerRoman"/>
      <w:lvlText w:val="%6."/>
      <w:lvlJc w:val="left"/>
      <w:pPr>
        <w:tabs>
          <w:tab w:val="num" w:pos="0"/>
        </w:tabs>
        <w:ind w:left="4167" w:hanging="213"/>
      </w:pPr>
      <w:rPr>
        <w:caps w:val="0"/>
        <w:smallCaps w:val="0"/>
        <w:strike w:val="0"/>
        <w:dstrike w:val="0"/>
        <w:outline w:val="0"/>
        <w:emboss w:val="0"/>
        <w:imprint w:val="0"/>
        <w:color w:val="000000"/>
        <w:spacing w:val="0"/>
        <w:w w:val="100"/>
        <w:kern w:val="0"/>
        <w:position w:val="0"/>
        <w:sz w:val="20"/>
        <w:vertAlign w:val="baseline"/>
      </w:rPr>
    </w:lvl>
    <w:lvl w:ilvl="6">
      <w:start w:val="1"/>
      <w:numFmt w:val="decimal"/>
      <w:lvlText w:val="%7."/>
      <w:lvlJc w:val="left"/>
      <w:pPr>
        <w:tabs>
          <w:tab w:val="num" w:pos="0"/>
        </w:tabs>
        <w:ind w:left="4887" w:hanging="283"/>
      </w:pPr>
      <w:rPr>
        <w:caps w:val="0"/>
        <w:smallCaps w:val="0"/>
        <w:strike w:val="0"/>
        <w:dstrike w:val="0"/>
        <w:outline w:val="0"/>
        <w:emboss w:val="0"/>
        <w:imprint w:val="0"/>
        <w:color w:val="000000"/>
        <w:spacing w:val="0"/>
        <w:w w:val="100"/>
        <w:kern w:val="0"/>
        <w:position w:val="0"/>
        <w:sz w:val="20"/>
        <w:vertAlign w:val="baseline"/>
      </w:rPr>
    </w:lvl>
    <w:lvl w:ilvl="7">
      <w:start w:val="1"/>
      <w:numFmt w:val="lowerLetter"/>
      <w:lvlText w:val="%8."/>
      <w:lvlJc w:val="left"/>
      <w:pPr>
        <w:tabs>
          <w:tab w:val="num" w:pos="0"/>
        </w:tabs>
        <w:ind w:left="5607" w:hanging="283"/>
      </w:pPr>
      <w:rPr>
        <w:caps w:val="0"/>
        <w:smallCaps w:val="0"/>
        <w:strike w:val="0"/>
        <w:dstrike w:val="0"/>
        <w:outline w:val="0"/>
        <w:emboss w:val="0"/>
        <w:imprint w:val="0"/>
        <w:color w:val="000000"/>
        <w:spacing w:val="0"/>
        <w:w w:val="100"/>
        <w:kern w:val="0"/>
        <w:position w:val="0"/>
        <w:sz w:val="20"/>
        <w:vertAlign w:val="baseline"/>
      </w:rPr>
    </w:lvl>
    <w:lvl w:ilvl="8">
      <w:start w:val="1"/>
      <w:numFmt w:val="lowerRoman"/>
      <w:lvlText w:val="%9."/>
      <w:lvlJc w:val="left"/>
      <w:pPr>
        <w:tabs>
          <w:tab w:val="num" w:pos="0"/>
        </w:tabs>
        <w:ind w:left="6327" w:hanging="213"/>
      </w:pPr>
      <w:rPr>
        <w:caps w:val="0"/>
        <w:smallCaps w:val="0"/>
        <w:strike w:val="0"/>
        <w:dstrike w:val="0"/>
        <w:outline w:val="0"/>
        <w:emboss w:val="0"/>
        <w:imprint w:val="0"/>
        <w:color w:val="000000"/>
        <w:spacing w:val="0"/>
        <w:w w:val="100"/>
        <w:kern w:val="0"/>
        <w:position w:val="0"/>
        <w:sz w:val="20"/>
        <w:vertAlign w:val="baseline"/>
      </w:rPr>
    </w:lvl>
  </w:abstractNum>
  <w:abstractNum w:abstractNumId="14" w15:restartNumberingAfterBreak="0">
    <w:nsid w:val="4ABB289B"/>
    <w:multiLevelType w:val="multilevel"/>
    <w:tmpl w:val="0FE8BAE8"/>
    <w:lvl w:ilvl="0">
      <w:start w:val="1"/>
      <w:numFmt w:val="decimal"/>
      <w:lvlText w:val="%1)"/>
      <w:lvlJc w:val="left"/>
      <w:pPr>
        <w:tabs>
          <w:tab w:val="num" w:pos="0"/>
        </w:tabs>
        <w:ind w:left="567" w:hanging="283"/>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287" w:hanging="283"/>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007" w:hanging="213"/>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727" w:hanging="283"/>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447" w:hanging="283"/>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167" w:hanging="213"/>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887" w:hanging="283"/>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607" w:hanging="283"/>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327" w:hanging="213"/>
      </w:pPr>
      <w:rPr>
        <w:caps w:val="0"/>
        <w:smallCaps w:val="0"/>
        <w:strike w:val="0"/>
        <w:dstrike w:val="0"/>
        <w:outline w:val="0"/>
        <w:emboss w:val="0"/>
        <w:imprint w:val="0"/>
        <w:spacing w:val="0"/>
        <w:w w:val="100"/>
        <w:kern w:val="0"/>
        <w:position w:val="0"/>
        <w:sz w:val="20"/>
        <w:vertAlign w:val="baseline"/>
      </w:rPr>
    </w:lvl>
  </w:abstractNum>
  <w:abstractNum w:abstractNumId="15" w15:restartNumberingAfterBreak="0">
    <w:nsid w:val="4E265E1D"/>
    <w:multiLevelType w:val="multilevel"/>
    <w:tmpl w:val="7F36CB1C"/>
    <w:lvl w:ilvl="0">
      <w:start w:val="1"/>
      <w:numFmt w:val="decimal"/>
      <w:lvlText w:val="%1)"/>
      <w:lvlJc w:val="left"/>
      <w:pPr>
        <w:tabs>
          <w:tab w:val="num" w:pos="0"/>
        </w:tabs>
        <w:ind w:left="567" w:hanging="283"/>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287" w:hanging="283"/>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007" w:hanging="213"/>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727" w:hanging="283"/>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447" w:hanging="283"/>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167" w:hanging="213"/>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887" w:hanging="283"/>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607" w:hanging="283"/>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327" w:hanging="213"/>
      </w:pPr>
      <w:rPr>
        <w:caps w:val="0"/>
        <w:smallCaps w:val="0"/>
        <w:strike w:val="0"/>
        <w:dstrike w:val="0"/>
        <w:outline w:val="0"/>
        <w:emboss w:val="0"/>
        <w:imprint w:val="0"/>
        <w:spacing w:val="0"/>
        <w:w w:val="100"/>
        <w:kern w:val="0"/>
        <w:position w:val="0"/>
        <w:sz w:val="20"/>
        <w:vertAlign w:val="baseline"/>
      </w:rPr>
    </w:lvl>
  </w:abstractNum>
  <w:abstractNum w:abstractNumId="16" w15:restartNumberingAfterBreak="0">
    <w:nsid w:val="4F82676B"/>
    <w:multiLevelType w:val="multilevel"/>
    <w:tmpl w:val="663A21A4"/>
    <w:lvl w:ilvl="0">
      <w:start w:val="1"/>
      <w:numFmt w:val="decimal"/>
      <w:lvlText w:val="%1)"/>
      <w:lvlJc w:val="left"/>
      <w:pPr>
        <w:tabs>
          <w:tab w:val="num" w:pos="0"/>
        </w:tabs>
        <w:ind w:left="567" w:hanging="283"/>
      </w:pPr>
      <w:rPr>
        <w:caps w:val="0"/>
        <w:smallCaps w:val="0"/>
        <w:strike w:val="0"/>
        <w:dstrike w:val="0"/>
        <w:outline w:val="0"/>
        <w:emboss w:val="0"/>
        <w:imprint w:val="0"/>
        <w:color w:val="000000"/>
        <w:spacing w:val="0"/>
        <w:w w:val="100"/>
        <w:kern w:val="0"/>
        <w:position w:val="0"/>
        <w:sz w:val="20"/>
        <w:vertAlign w:val="baseline"/>
      </w:rPr>
    </w:lvl>
    <w:lvl w:ilvl="1">
      <w:start w:val="1"/>
      <w:numFmt w:val="lowerLetter"/>
      <w:lvlText w:val="%2."/>
      <w:lvlJc w:val="left"/>
      <w:pPr>
        <w:tabs>
          <w:tab w:val="num" w:pos="0"/>
        </w:tabs>
        <w:ind w:left="1287" w:hanging="283"/>
      </w:pPr>
      <w:rPr>
        <w:caps w:val="0"/>
        <w:smallCaps w:val="0"/>
        <w:strike w:val="0"/>
        <w:dstrike w:val="0"/>
        <w:outline w:val="0"/>
        <w:emboss w:val="0"/>
        <w:imprint w:val="0"/>
        <w:color w:val="000000"/>
        <w:spacing w:val="0"/>
        <w:w w:val="100"/>
        <w:kern w:val="0"/>
        <w:position w:val="0"/>
        <w:sz w:val="20"/>
        <w:vertAlign w:val="baseline"/>
      </w:rPr>
    </w:lvl>
    <w:lvl w:ilvl="2">
      <w:start w:val="1"/>
      <w:numFmt w:val="lowerRoman"/>
      <w:lvlText w:val="%3."/>
      <w:lvlJc w:val="left"/>
      <w:pPr>
        <w:tabs>
          <w:tab w:val="num" w:pos="0"/>
        </w:tabs>
        <w:ind w:left="2007" w:hanging="213"/>
      </w:pPr>
      <w:rPr>
        <w:caps w:val="0"/>
        <w:smallCaps w:val="0"/>
        <w:strike w:val="0"/>
        <w:dstrike w:val="0"/>
        <w:outline w:val="0"/>
        <w:emboss w:val="0"/>
        <w:imprint w:val="0"/>
        <w:color w:val="000000"/>
        <w:spacing w:val="0"/>
        <w:w w:val="100"/>
        <w:kern w:val="0"/>
        <w:position w:val="0"/>
        <w:sz w:val="20"/>
        <w:vertAlign w:val="baseline"/>
      </w:rPr>
    </w:lvl>
    <w:lvl w:ilvl="3">
      <w:start w:val="1"/>
      <w:numFmt w:val="decimal"/>
      <w:lvlText w:val="%4."/>
      <w:lvlJc w:val="left"/>
      <w:pPr>
        <w:tabs>
          <w:tab w:val="num" w:pos="0"/>
        </w:tabs>
        <w:ind w:left="2727" w:hanging="283"/>
      </w:pPr>
      <w:rPr>
        <w:caps w:val="0"/>
        <w:smallCaps w:val="0"/>
        <w:strike w:val="0"/>
        <w:dstrike w:val="0"/>
        <w:outline w:val="0"/>
        <w:emboss w:val="0"/>
        <w:imprint w:val="0"/>
        <w:color w:val="000000"/>
        <w:spacing w:val="0"/>
        <w:w w:val="100"/>
        <w:kern w:val="0"/>
        <w:position w:val="0"/>
        <w:sz w:val="20"/>
        <w:vertAlign w:val="baseline"/>
      </w:rPr>
    </w:lvl>
    <w:lvl w:ilvl="4">
      <w:start w:val="1"/>
      <w:numFmt w:val="lowerLetter"/>
      <w:lvlText w:val="%5."/>
      <w:lvlJc w:val="left"/>
      <w:pPr>
        <w:tabs>
          <w:tab w:val="num" w:pos="0"/>
        </w:tabs>
        <w:ind w:left="3447" w:hanging="283"/>
      </w:pPr>
      <w:rPr>
        <w:caps w:val="0"/>
        <w:smallCaps w:val="0"/>
        <w:strike w:val="0"/>
        <w:dstrike w:val="0"/>
        <w:outline w:val="0"/>
        <w:emboss w:val="0"/>
        <w:imprint w:val="0"/>
        <w:color w:val="000000"/>
        <w:spacing w:val="0"/>
        <w:w w:val="100"/>
        <w:kern w:val="0"/>
        <w:position w:val="0"/>
        <w:sz w:val="20"/>
        <w:vertAlign w:val="baseline"/>
      </w:rPr>
    </w:lvl>
    <w:lvl w:ilvl="5">
      <w:start w:val="1"/>
      <w:numFmt w:val="lowerRoman"/>
      <w:lvlText w:val="%6."/>
      <w:lvlJc w:val="left"/>
      <w:pPr>
        <w:tabs>
          <w:tab w:val="num" w:pos="0"/>
        </w:tabs>
        <w:ind w:left="4167" w:hanging="213"/>
      </w:pPr>
      <w:rPr>
        <w:caps w:val="0"/>
        <w:smallCaps w:val="0"/>
        <w:strike w:val="0"/>
        <w:dstrike w:val="0"/>
        <w:outline w:val="0"/>
        <w:emboss w:val="0"/>
        <w:imprint w:val="0"/>
        <w:color w:val="000000"/>
        <w:spacing w:val="0"/>
        <w:w w:val="100"/>
        <w:kern w:val="0"/>
        <w:position w:val="0"/>
        <w:sz w:val="20"/>
        <w:vertAlign w:val="baseline"/>
      </w:rPr>
    </w:lvl>
    <w:lvl w:ilvl="6">
      <w:start w:val="1"/>
      <w:numFmt w:val="decimal"/>
      <w:lvlText w:val="%7."/>
      <w:lvlJc w:val="left"/>
      <w:pPr>
        <w:tabs>
          <w:tab w:val="num" w:pos="0"/>
        </w:tabs>
        <w:ind w:left="4887" w:hanging="283"/>
      </w:pPr>
      <w:rPr>
        <w:caps w:val="0"/>
        <w:smallCaps w:val="0"/>
        <w:strike w:val="0"/>
        <w:dstrike w:val="0"/>
        <w:outline w:val="0"/>
        <w:emboss w:val="0"/>
        <w:imprint w:val="0"/>
        <w:color w:val="000000"/>
        <w:spacing w:val="0"/>
        <w:w w:val="100"/>
        <w:kern w:val="0"/>
        <w:position w:val="0"/>
        <w:sz w:val="20"/>
        <w:vertAlign w:val="baseline"/>
      </w:rPr>
    </w:lvl>
    <w:lvl w:ilvl="7">
      <w:start w:val="1"/>
      <w:numFmt w:val="lowerLetter"/>
      <w:lvlText w:val="%8."/>
      <w:lvlJc w:val="left"/>
      <w:pPr>
        <w:tabs>
          <w:tab w:val="num" w:pos="0"/>
        </w:tabs>
        <w:ind w:left="5607" w:hanging="283"/>
      </w:pPr>
      <w:rPr>
        <w:caps w:val="0"/>
        <w:smallCaps w:val="0"/>
        <w:strike w:val="0"/>
        <w:dstrike w:val="0"/>
        <w:outline w:val="0"/>
        <w:emboss w:val="0"/>
        <w:imprint w:val="0"/>
        <w:color w:val="000000"/>
        <w:spacing w:val="0"/>
        <w:w w:val="100"/>
        <w:kern w:val="0"/>
        <w:position w:val="0"/>
        <w:sz w:val="20"/>
        <w:vertAlign w:val="baseline"/>
      </w:rPr>
    </w:lvl>
    <w:lvl w:ilvl="8">
      <w:start w:val="1"/>
      <w:numFmt w:val="lowerRoman"/>
      <w:lvlText w:val="%9."/>
      <w:lvlJc w:val="left"/>
      <w:pPr>
        <w:tabs>
          <w:tab w:val="num" w:pos="0"/>
        </w:tabs>
        <w:ind w:left="6327" w:hanging="213"/>
      </w:pPr>
      <w:rPr>
        <w:caps w:val="0"/>
        <w:smallCaps w:val="0"/>
        <w:strike w:val="0"/>
        <w:dstrike w:val="0"/>
        <w:outline w:val="0"/>
        <w:emboss w:val="0"/>
        <w:imprint w:val="0"/>
        <w:color w:val="000000"/>
        <w:spacing w:val="0"/>
        <w:w w:val="100"/>
        <w:kern w:val="0"/>
        <w:position w:val="0"/>
        <w:sz w:val="20"/>
        <w:vertAlign w:val="baseline"/>
      </w:rPr>
    </w:lvl>
  </w:abstractNum>
  <w:abstractNum w:abstractNumId="17" w15:restartNumberingAfterBreak="0">
    <w:nsid w:val="55E61572"/>
    <w:multiLevelType w:val="multilevel"/>
    <w:tmpl w:val="F538155E"/>
    <w:lvl w:ilvl="0">
      <w:start w:val="1"/>
      <w:numFmt w:val="decimal"/>
      <w:lvlText w:val="%1."/>
      <w:lvlJc w:val="left"/>
      <w:pPr>
        <w:tabs>
          <w:tab w:val="num" w:pos="0"/>
        </w:tabs>
        <w:ind w:left="284" w:hanging="284"/>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004" w:hanging="284"/>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1724" w:hanging="214"/>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444" w:hanging="284"/>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164" w:hanging="284"/>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3884" w:hanging="214"/>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604" w:hanging="284"/>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324" w:hanging="284"/>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044" w:hanging="214"/>
      </w:pPr>
      <w:rPr>
        <w:caps w:val="0"/>
        <w:smallCaps w:val="0"/>
        <w:strike w:val="0"/>
        <w:dstrike w:val="0"/>
        <w:outline w:val="0"/>
        <w:emboss w:val="0"/>
        <w:imprint w:val="0"/>
        <w:spacing w:val="0"/>
        <w:w w:val="100"/>
        <w:kern w:val="0"/>
        <w:position w:val="0"/>
        <w:sz w:val="20"/>
        <w:vertAlign w:val="baseline"/>
      </w:rPr>
    </w:lvl>
  </w:abstractNum>
  <w:abstractNum w:abstractNumId="18" w15:restartNumberingAfterBreak="0">
    <w:nsid w:val="5CD47C5E"/>
    <w:multiLevelType w:val="multilevel"/>
    <w:tmpl w:val="FC8E8690"/>
    <w:lvl w:ilvl="0">
      <w:start w:val="1"/>
      <w:numFmt w:val="lowerLetter"/>
      <w:suff w:val="nothing"/>
      <w:lvlText w:val="%1)"/>
      <w:lvlJc w:val="left"/>
      <w:pPr>
        <w:tabs>
          <w:tab w:val="num" w:pos="0"/>
        </w:tabs>
        <w:ind w:left="851" w:hanging="283"/>
      </w:pPr>
      <w:rPr>
        <w:caps w:val="0"/>
        <w:smallCaps w:val="0"/>
        <w:strike w:val="0"/>
        <w:dstrike w:val="0"/>
        <w:outline w:val="0"/>
        <w:emboss w:val="0"/>
        <w:imprint w:val="0"/>
        <w:spacing w:val="0"/>
        <w:w w:val="100"/>
        <w:kern w:val="0"/>
        <w:position w:val="0"/>
        <w:sz w:val="20"/>
        <w:vertAlign w:val="baseline"/>
      </w:rPr>
    </w:lvl>
    <w:lvl w:ilvl="1">
      <w:start w:val="1"/>
      <w:numFmt w:val="lowerLetter"/>
      <w:suff w:val="nothing"/>
      <w:lvlText w:val="%2."/>
      <w:lvlJc w:val="left"/>
      <w:pPr>
        <w:tabs>
          <w:tab w:val="num" w:pos="0"/>
        </w:tabs>
        <w:ind w:left="1559" w:hanging="271"/>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2291"/>
        </w:tabs>
        <w:ind w:left="2434" w:hanging="356"/>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3011"/>
        </w:tabs>
        <w:ind w:left="3154" w:hanging="426"/>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3731"/>
        </w:tabs>
        <w:ind w:left="3874" w:hanging="426"/>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4451"/>
        </w:tabs>
        <w:ind w:left="4594" w:hanging="356"/>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5171"/>
        </w:tabs>
        <w:ind w:left="5314" w:hanging="426"/>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5891"/>
        </w:tabs>
        <w:ind w:left="6034" w:hanging="426"/>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6611"/>
        </w:tabs>
        <w:ind w:left="6754" w:hanging="356"/>
      </w:pPr>
      <w:rPr>
        <w:caps w:val="0"/>
        <w:smallCaps w:val="0"/>
        <w:strike w:val="0"/>
        <w:dstrike w:val="0"/>
        <w:outline w:val="0"/>
        <w:emboss w:val="0"/>
        <w:imprint w:val="0"/>
        <w:spacing w:val="0"/>
        <w:w w:val="100"/>
        <w:kern w:val="0"/>
        <w:position w:val="0"/>
        <w:sz w:val="20"/>
        <w:vertAlign w:val="baseline"/>
      </w:rPr>
    </w:lvl>
  </w:abstractNum>
  <w:abstractNum w:abstractNumId="19" w15:restartNumberingAfterBreak="0">
    <w:nsid w:val="5DE26393"/>
    <w:multiLevelType w:val="multilevel"/>
    <w:tmpl w:val="80F002F2"/>
    <w:lvl w:ilvl="0">
      <w:start w:val="1"/>
      <w:numFmt w:val="decimal"/>
      <w:lvlText w:val="%1."/>
      <w:lvlJc w:val="left"/>
      <w:pPr>
        <w:tabs>
          <w:tab w:val="num" w:pos="0"/>
        </w:tabs>
        <w:ind w:left="284" w:hanging="284"/>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644" w:hanging="284"/>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1004" w:hanging="284"/>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1364" w:hanging="284"/>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1724" w:hanging="284"/>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2084" w:hanging="284"/>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2444" w:hanging="284"/>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2804" w:hanging="284"/>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3164" w:hanging="284"/>
      </w:pPr>
      <w:rPr>
        <w:caps w:val="0"/>
        <w:smallCaps w:val="0"/>
        <w:strike w:val="0"/>
        <w:dstrike w:val="0"/>
        <w:outline w:val="0"/>
        <w:emboss w:val="0"/>
        <w:imprint w:val="0"/>
        <w:spacing w:val="0"/>
        <w:w w:val="100"/>
        <w:kern w:val="0"/>
        <w:position w:val="0"/>
        <w:sz w:val="20"/>
        <w:vertAlign w:val="baseline"/>
      </w:rPr>
    </w:lvl>
  </w:abstractNum>
  <w:abstractNum w:abstractNumId="20" w15:restartNumberingAfterBreak="0">
    <w:nsid w:val="63283B33"/>
    <w:multiLevelType w:val="multilevel"/>
    <w:tmpl w:val="98BA8098"/>
    <w:lvl w:ilvl="0">
      <w:start w:val="1"/>
      <w:numFmt w:val="decimal"/>
      <w:lvlText w:val="%1."/>
      <w:lvlJc w:val="left"/>
      <w:pPr>
        <w:tabs>
          <w:tab w:val="num" w:pos="0"/>
        </w:tabs>
        <w:ind w:left="284" w:hanging="284"/>
      </w:pPr>
      <w:rPr>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644" w:hanging="284"/>
      </w:pPr>
      <w:rPr>
        <w:caps w:val="0"/>
        <w:smallCaps w:val="0"/>
        <w:strike w:val="0"/>
        <w:dstrike w:val="0"/>
        <w:outline w:val="0"/>
        <w:emboss w:val="0"/>
        <w:imprint w:val="0"/>
        <w:spacing w:val="0"/>
        <w:w w:val="100"/>
        <w:kern w:val="0"/>
        <w:position w:val="0"/>
        <w:sz w:val="20"/>
        <w:vertAlign w:val="baseline"/>
      </w:rPr>
    </w:lvl>
    <w:lvl w:ilvl="2">
      <w:start w:val="1"/>
      <w:numFmt w:val="lowerLetter"/>
      <w:lvlText w:val="%3)"/>
      <w:lvlJc w:val="left"/>
      <w:pPr>
        <w:tabs>
          <w:tab w:val="num" w:pos="0"/>
        </w:tabs>
        <w:ind w:left="1004" w:hanging="284"/>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1364" w:hanging="284"/>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1724" w:hanging="284"/>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2084" w:hanging="284"/>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26"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708" w:hanging="282"/>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1146" w:hanging="360"/>
      </w:pPr>
      <w:rPr>
        <w:caps w:val="0"/>
        <w:smallCaps w:val="0"/>
        <w:strike w:val="0"/>
        <w:dstrike w:val="0"/>
        <w:outline w:val="0"/>
        <w:emboss w:val="0"/>
        <w:imprint w:val="0"/>
        <w:spacing w:val="0"/>
        <w:w w:val="100"/>
        <w:kern w:val="0"/>
        <w:position w:val="0"/>
        <w:sz w:val="20"/>
        <w:vertAlign w:val="baseline"/>
      </w:rPr>
    </w:lvl>
  </w:abstractNum>
  <w:abstractNum w:abstractNumId="21" w15:restartNumberingAfterBreak="0">
    <w:nsid w:val="63CB41F6"/>
    <w:multiLevelType w:val="multilevel"/>
    <w:tmpl w:val="8FA6711A"/>
    <w:lvl w:ilvl="0">
      <w:start w:val="1"/>
      <w:numFmt w:val="lowerLetter"/>
      <w:suff w:val="nothing"/>
      <w:lvlText w:val="%1)"/>
      <w:lvlJc w:val="left"/>
      <w:pPr>
        <w:tabs>
          <w:tab w:val="num" w:pos="0"/>
        </w:tabs>
        <w:ind w:left="851" w:hanging="284"/>
      </w:pPr>
      <w:rPr>
        <w:caps w:val="0"/>
        <w:smallCaps w:val="0"/>
        <w:strike w:val="0"/>
        <w:dstrike w:val="0"/>
        <w:outline w:val="0"/>
        <w:emboss w:val="0"/>
        <w:imprint w:val="0"/>
        <w:spacing w:val="0"/>
        <w:w w:val="100"/>
        <w:kern w:val="0"/>
        <w:position w:val="0"/>
        <w:sz w:val="20"/>
        <w:vertAlign w:val="baseline"/>
      </w:rPr>
    </w:lvl>
    <w:lvl w:ilvl="1">
      <w:start w:val="1"/>
      <w:numFmt w:val="lowerLetter"/>
      <w:suff w:val="nothing"/>
      <w:lvlText w:val="%2."/>
      <w:lvlJc w:val="left"/>
      <w:pPr>
        <w:tabs>
          <w:tab w:val="num" w:pos="0"/>
        </w:tabs>
        <w:ind w:left="1559" w:hanging="272"/>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2291"/>
        </w:tabs>
        <w:ind w:left="2434" w:hanging="357"/>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3011"/>
        </w:tabs>
        <w:ind w:left="3154" w:hanging="427"/>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3731"/>
        </w:tabs>
        <w:ind w:left="3874" w:hanging="427"/>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4451"/>
        </w:tabs>
        <w:ind w:left="4594" w:hanging="357"/>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5171"/>
        </w:tabs>
        <w:ind w:left="5314" w:hanging="427"/>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5891"/>
        </w:tabs>
        <w:ind w:left="6034" w:hanging="427"/>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6611"/>
        </w:tabs>
        <w:ind w:left="6754" w:hanging="357"/>
      </w:pPr>
      <w:rPr>
        <w:caps w:val="0"/>
        <w:smallCaps w:val="0"/>
        <w:strike w:val="0"/>
        <w:dstrike w:val="0"/>
        <w:outline w:val="0"/>
        <w:emboss w:val="0"/>
        <w:imprint w:val="0"/>
        <w:spacing w:val="0"/>
        <w:w w:val="100"/>
        <w:kern w:val="0"/>
        <w:position w:val="0"/>
        <w:sz w:val="20"/>
        <w:vertAlign w:val="baseline"/>
      </w:rPr>
    </w:lvl>
  </w:abstractNum>
  <w:abstractNum w:abstractNumId="22" w15:restartNumberingAfterBreak="0">
    <w:nsid w:val="660E0044"/>
    <w:multiLevelType w:val="multilevel"/>
    <w:tmpl w:val="AF04AF88"/>
    <w:lvl w:ilvl="0">
      <w:start w:val="1"/>
      <w:numFmt w:val="decimal"/>
      <w:lvlText w:val="%1."/>
      <w:lvlJc w:val="left"/>
      <w:pPr>
        <w:tabs>
          <w:tab w:val="num" w:pos="0"/>
        </w:tabs>
        <w:ind w:left="284" w:hanging="284"/>
      </w:pPr>
      <w:rPr>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284" w:hanging="284"/>
      </w:pPr>
      <w:rPr>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824" w:hanging="284"/>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1364" w:hanging="284"/>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1724" w:hanging="284"/>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2084" w:hanging="284"/>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284" w:hanging="284"/>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644" w:hanging="284"/>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1004" w:hanging="284"/>
      </w:pPr>
      <w:rPr>
        <w:caps w:val="0"/>
        <w:smallCaps w:val="0"/>
        <w:strike w:val="0"/>
        <w:dstrike w:val="0"/>
        <w:outline w:val="0"/>
        <w:emboss w:val="0"/>
        <w:imprint w:val="0"/>
        <w:spacing w:val="0"/>
        <w:w w:val="100"/>
        <w:kern w:val="0"/>
        <w:position w:val="0"/>
        <w:sz w:val="20"/>
        <w:vertAlign w:val="baseline"/>
      </w:rPr>
    </w:lvl>
  </w:abstractNum>
  <w:abstractNum w:abstractNumId="23" w15:restartNumberingAfterBreak="0">
    <w:nsid w:val="66CA2B87"/>
    <w:multiLevelType w:val="multilevel"/>
    <w:tmpl w:val="13D8BD76"/>
    <w:lvl w:ilvl="0">
      <w:start w:val="1"/>
      <w:numFmt w:val="decimal"/>
      <w:lvlText w:val="%1."/>
      <w:lvlJc w:val="left"/>
      <w:pPr>
        <w:tabs>
          <w:tab w:val="num" w:pos="0"/>
        </w:tabs>
        <w:ind w:left="284" w:hanging="284"/>
      </w:pPr>
      <w:rPr>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567" w:hanging="283"/>
      </w:pPr>
      <w:rPr>
        <w:caps w:val="0"/>
        <w:smallCaps w:val="0"/>
        <w:strike w:val="0"/>
        <w:dstrike w:val="0"/>
        <w:outline w:val="0"/>
        <w:emboss w:val="0"/>
        <w:imprint w:val="0"/>
        <w:spacing w:val="0"/>
        <w:w w:val="100"/>
        <w:kern w:val="0"/>
        <w:position w:val="0"/>
        <w:sz w:val="20"/>
        <w:vertAlign w:val="baseline"/>
      </w:rPr>
    </w:lvl>
    <w:lvl w:ilvl="2">
      <w:start w:val="1"/>
      <w:numFmt w:val="lowerLetter"/>
      <w:lvlText w:val="%3)"/>
      <w:lvlJc w:val="left"/>
      <w:pPr>
        <w:tabs>
          <w:tab w:val="num" w:pos="0"/>
        </w:tabs>
        <w:ind w:left="927" w:hanging="283"/>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1287" w:hanging="283"/>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1647" w:hanging="283"/>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2007" w:hanging="283"/>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2367" w:hanging="283"/>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2727" w:hanging="283"/>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3087" w:hanging="283"/>
      </w:pPr>
      <w:rPr>
        <w:caps w:val="0"/>
        <w:smallCaps w:val="0"/>
        <w:strike w:val="0"/>
        <w:dstrike w:val="0"/>
        <w:outline w:val="0"/>
        <w:emboss w:val="0"/>
        <w:imprint w:val="0"/>
        <w:spacing w:val="0"/>
        <w:w w:val="100"/>
        <w:kern w:val="0"/>
        <w:position w:val="0"/>
        <w:sz w:val="20"/>
        <w:vertAlign w:val="baseline"/>
      </w:rPr>
    </w:lvl>
  </w:abstractNum>
  <w:abstractNum w:abstractNumId="24" w15:restartNumberingAfterBreak="0">
    <w:nsid w:val="67AD1E3D"/>
    <w:multiLevelType w:val="multilevel"/>
    <w:tmpl w:val="A59009A0"/>
    <w:lvl w:ilvl="0">
      <w:start w:val="1"/>
      <w:numFmt w:val="decimal"/>
      <w:lvlText w:val="%1)"/>
      <w:lvlJc w:val="left"/>
      <w:pPr>
        <w:tabs>
          <w:tab w:val="num" w:pos="0"/>
        </w:tabs>
        <w:ind w:left="567" w:hanging="283"/>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287" w:hanging="283"/>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007" w:hanging="213"/>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727" w:hanging="283"/>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447" w:hanging="283"/>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167" w:hanging="213"/>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887" w:hanging="283"/>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607" w:hanging="283"/>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327" w:hanging="213"/>
      </w:pPr>
      <w:rPr>
        <w:caps w:val="0"/>
        <w:smallCaps w:val="0"/>
        <w:strike w:val="0"/>
        <w:dstrike w:val="0"/>
        <w:outline w:val="0"/>
        <w:emboss w:val="0"/>
        <w:imprint w:val="0"/>
        <w:spacing w:val="0"/>
        <w:w w:val="100"/>
        <w:kern w:val="0"/>
        <w:position w:val="0"/>
        <w:sz w:val="20"/>
        <w:vertAlign w:val="baseline"/>
      </w:rPr>
    </w:lvl>
  </w:abstractNum>
  <w:abstractNum w:abstractNumId="25" w15:restartNumberingAfterBreak="0">
    <w:nsid w:val="703503B2"/>
    <w:multiLevelType w:val="multilevel"/>
    <w:tmpl w:val="0C2E7ABE"/>
    <w:lvl w:ilvl="0">
      <w:start w:val="1"/>
      <w:numFmt w:val="decimal"/>
      <w:lvlText w:val="%1."/>
      <w:lvlJc w:val="left"/>
      <w:pPr>
        <w:tabs>
          <w:tab w:val="num" w:pos="0"/>
        </w:tabs>
        <w:ind w:left="284" w:hanging="284"/>
      </w:pPr>
      <w:rPr>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284" w:hanging="284"/>
      </w:pPr>
      <w:rPr>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824" w:hanging="284"/>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1364" w:hanging="284"/>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1724" w:hanging="284"/>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2084" w:hanging="284"/>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2444" w:hanging="284"/>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2804" w:hanging="284"/>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3164" w:hanging="284"/>
      </w:pPr>
      <w:rPr>
        <w:caps w:val="0"/>
        <w:smallCaps w:val="0"/>
        <w:strike w:val="0"/>
        <w:dstrike w:val="0"/>
        <w:outline w:val="0"/>
        <w:emboss w:val="0"/>
        <w:imprint w:val="0"/>
        <w:spacing w:val="0"/>
        <w:w w:val="100"/>
        <w:kern w:val="0"/>
        <w:position w:val="0"/>
        <w:sz w:val="20"/>
        <w:vertAlign w:val="baseline"/>
      </w:rPr>
    </w:lvl>
  </w:abstractNum>
  <w:abstractNum w:abstractNumId="26" w15:restartNumberingAfterBreak="0">
    <w:nsid w:val="70FE1EDB"/>
    <w:multiLevelType w:val="multilevel"/>
    <w:tmpl w:val="F920F0F2"/>
    <w:lvl w:ilvl="0">
      <w:start w:val="1"/>
      <w:numFmt w:val="decimal"/>
      <w:lvlText w:val="%1."/>
      <w:lvlJc w:val="left"/>
      <w:pPr>
        <w:tabs>
          <w:tab w:val="num" w:pos="0"/>
        </w:tabs>
        <w:ind w:left="284" w:hanging="284"/>
      </w:pPr>
      <w:rPr>
        <w:b/>
        <w:bCs/>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004" w:hanging="284"/>
      </w:pPr>
      <w:rPr>
        <w:b/>
        <w:bCs/>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1724" w:hanging="214"/>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444" w:hanging="284"/>
      </w:pPr>
      <w:rPr>
        <w:b/>
        <w:bCs/>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164" w:hanging="284"/>
      </w:pPr>
      <w:rPr>
        <w:b/>
        <w:bCs/>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3884" w:hanging="214"/>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604" w:hanging="284"/>
      </w:pPr>
      <w:rPr>
        <w:b/>
        <w:bCs/>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324" w:hanging="284"/>
      </w:pPr>
      <w:rPr>
        <w:b/>
        <w:bCs/>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044" w:hanging="214"/>
      </w:pPr>
      <w:rPr>
        <w:b/>
        <w:bCs/>
        <w:caps w:val="0"/>
        <w:smallCaps w:val="0"/>
        <w:strike w:val="0"/>
        <w:dstrike w:val="0"/>
        <w:outline w:val="0"/>
        <w:emboss w:val="0"/>
        <w:imprint w:val="0"/>
        <w:spacing w:val="0"/>
        <w:w w:val="100"/>
        <w:kern w:val="0"/>
        <w:position w:val="0"/>
        <w:sz w:val="20"/>
        <w:vertAlign w:val="baseline"/>
      </w:rPr>
    </w:lvl>
  </w:abstractNum>
  <w:abstractNum w:abstractNumId="27" w15:restartNumberingAfterBreak="0">
    <w:nsid w:val="7E3055CC"/>
    <w:multiLevelType w:val="multilevel"/>
    <w:tmpl w:val="62167F4A"/>
    <w:lvl w:ilvl="0">
      <w:start w:val="1"/>
      <w:numFmt w:val="decimal"/>
      <w:lvlText w:val="%1."/>
      <w:lvlJc w:val="left"/>
      <w:pPr>
        <w:tabs>
          <w:tab w:val="num" w:pos="0"/>
        </w:tabs>
        <w:ind w:left="284" w:hanging="284"/>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644" w:hanging="284"/>
      </w:pPr>
      <w:rPr>
        <w:caps w:val="0"/>
        <w:smallCaps w:val="0"/>
        <w:strike w:val="0"/>
        <w:dstrike w:val="0"/>
        <w:outline w:val="0"/>
        <w:emboss w:val="0"/>
        <w:imprint w:val="0"/>
        <w:spacing w:val="0"/>
        <w:w w:val="100"/>
        <w:kern w:val="0"/>
        <w:position w:val="0"/>
        <w:sz w:val="20"/>
        <w:vertAlign w:val="baseline"/>
      </w:rPr>
    </w:lvl>
    <w:lvl w:ilvl="2">
      <w:start w:val="1"/>
      <w:numFmt w:val="lowerLetter"/>
      <w:lvlText w:val="%3)"/>
      <w:lvlJc w:val="left"/>
      <w:pPr>
        <w:tabs>
          <w:tab w:val="num" w:pos="0"/>
        </w:tabs>
        <w:ind w:left="1004" w:hanging="284"/>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1364" w:hanging="284"/>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1724" w:hanging="284"/>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2084" w:hanging="284"/>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2444" w:hanging="284"/>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2804" w:hanging="284"/>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3164" w:hanging="284"/>
      </w:pPr>
      <w:rPr>
        <w:caps w:val="0"/>
        <w:smallCaps w:val="0"/>
        <w:strike w:val="0"/>
        <w:dstrike w:val="0"/>
        <w:outline w:val="0"/>
        <w:emboss w:val="0"/>
        <w:imprint w:val="0"/>
        <w:spacing w:val="0"/>
        <w:w w:val="100"/>
        <w:kern w:val="0"/>
        <w:position w:val="0"/>
        <w:sz w:val="20"/>
        <w:vertAlign w:val="baseline"/>
      </w:rPr>
    </w:lvl>
  </w:abstractNum>
  <w:abstractNum w:abstractNumId="28" w15:restartNumberingAfterBreak="0">
    <w:nsid w:val="7EBC3CE9"/>
    <w:multiLevelType w:val="multilevel"/>
    <w:tmpl w:val="07A21C3E"/>
    <w:lvl w:ilvl="0">
      <w:start w:val="1"/>
      <w:numFmt w:val="decimal"/>
      <w:lvlText w:val="%1."/>
      <w:lvlJc w:val="left"/>
      <w:pPr>
        <w:tabs>
          <w:tab w:val="num" w:pos="0"/>
        </w:tabs>
        <w:ind w:left="284" w:hanging="284"/>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004" w:hanging="284"/>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1724" w:hanging="214"/>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444" w:hanging="284"/>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164" w:hanging="284"/>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3884" w:hanging="214"/>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604" w:hanging="284"/>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324" w:hanging="284"/>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044" w:hanging="214"/>
      </w:pPr>
      <w:rPr>
        <w:caps w:val="0"/>
        <w:smallCaps w:val="0"/>
        <w:strike w:val="0"/>
        <w:dstrike w:val="0"/>
        <w:outline w:val="0"/>
        <w:emboss w:val="0"/>
        <w:imprint w:val="0"/>
        <w:spacing w:val="0"/>
        <w:w w:val="100"/>
        <w:kern w:val="0"/>
        <w:position w:val="0"/>
        <w:sz w:val="20"/>
        <w:vertAlign w:val="baseline"/>
      </w:rPr>
    </w:lvl>
  </w:abstractNum>
  <w:num w:numId="1">
    <w:abstractNumId w:val="11"/>
  </w:num>
  <w:num w:numId="2">
    <w:abstractNumId w:val="14"/>
  </w:num>
  <w:num w:numId="3">
    <w:abstractNumId w:val="26"/>
  </w:num>
  <w:num w:numId="4">
    <w:abstractNumId w:val="3"/>
  </w:num>
  <w:num w:numId="5">
    <w:abstractNumId w:val="7"/>
  </w:num>
  <w:num w:numId="6">
    <w:abstractNumId w:val="12"/>
  </w:num>
  <w:num w:numId="7">
    <w:abstractNumId w:val="28"/>
  </w:num>
  <w:num w:numId="8">
    <w:abstractNumId w:val="22"/>
  </w:num>
  <w:num w:numId="9">
    <w:abstractNumId w:val="13"/>
  </w:num>
  <w:num w:numId="10">
    <w:abstractNumId w:val="10"/>
  </w:num>
  <w:num w:numId="11">
    <w:abstractNumId w:val="2"/>
  </w:num>
  <w:num w:numId="12">
    <w:abstractNumId w:val="6"/>
  </w:num>
  <w:num w:numId="13">
    <w:abstractNumId w:val="19"/>
  </w:num>
  <w:num w:numId="14">
    <w:abstractNumId w:val="16"/>
  </w:num>
  <w:num w:numId="15">
    <w:abstractNumId w:val="23"/>
  </w:num>
  <w:num w:numId="16">
    <w:abstractNumId w:val="0"/>
  </w:num>
  <w:num w:numId="17">
    <w:abstractNumId w:val="1"/>
  </w:num>
  <w:num w:numId="18">
    <w:abstractNumId w:val="21"/>
  </w:num>
  <w:num w:numId="19">
    <w:abstractNumId w:val="27"/>
  </w:num>
  <w:num w:numId="20">
    <w:abstractNumId w:val="24"/>
  </w:num>
  <w:num w:numId="21">
    <w:abstractNumId w:val="18"/>
  </w:num>
  <w:num w:numId="22">
    <w:abstractNumId w:val="15"/>
  </w:num>
  <w:num w:numId="23">
    <w:abstractNumId w:val="8"/>
  </w:num>
  <w:num w:numId="24">
    <w:abstractNumId w:val="4"/>
  </w:num>
  <w:num w:numId="25">
    <w:abstractNumId w:val="20"/>
  </w:num>
  <w:num w:numId="26">
    <w:abstractNumId w:val="26"/>
    <w:lvlOverride w:ilvl="0">
      <w:startOverride w:val="2"/>
    </w:lvlOverride>
  </w:num>
  <w:num w:numId="27">
    <w:abstractNumId w:val="7"/>
    <w:lvlOverride w:ilvl="0">
      <w:lvl w:ilvl="0">
        <w:start w:val="1"/>
        <w:numFmt w:val="decimal"/>
        <w:lvlText w:val="%1)"/>
        <w:lvlJc w:val="left"/>
        <w:pPr>
          <w:tabs>
            <w:tab w:val="num" w:pos="0"/>
          </w:tabs>
          <w:ind w:left="709" w:hanging="425"/>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0"/>
          </w:tabs>
          <w:ind w:left="1417" w:hanging="401"/>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0"/>
          </w:tabs>
          <w:ind w:left="2125" w:hanging="319"/>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0"/>
          </w:tabs>
          <w:ind w:left="2833" w:hanging="377"/>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0"/>
          </w:tabs>
          <w:ind w:left="3541" w:hanging="365"/>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0"/>
          </w:tabs>
          <w:ind w:left="4249" w:hanging="283"/>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0"/>
          </w:tabs>
          <w:ind w:left="4957" w:hanging="341"/>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0"/>
          </w:tabs>
          <w:ind w:left="5665" w:hanging="329"/>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0"/>
          </w:tabs>
          <w:ind w:left="6373" w:hanging="247"/>
        </w:pPr>
        <w:rPr>
          <w:caps w:val="0"/>
          <w:smallCaps w:val="0"/>
          <w:strike w:val="0"/>
          <w:dstrike w:val="0"/>
          <w:outline w:val="0"/>
          <w:emboss w:val="0"/>
          <w:imprint w:val="0"/>
          <w:spacing w:val="0"/>
          <w:w w:val="100"/>
          <w:kern w:val="0"/>
          <w:position w:val="0"/>
          <w:sz w:val="20"/>
          <w:vertAlign w:val="baseline"/>
        </w:rPr>
      </w:lvl>
    </w:lvlOverride>
  </w:num>
  <w:num w:numId="28">
    <w:abstractNumId w:val="17"/>
    <w:lvlOverride w:ilvl="0">
      <w:startOverride w:val="4"/>
    </w:lvlOverride>
  </w:num>
  <w:num w:numId="29">
    <w:abstractNumId w:val="17"/>
  </w:num>
  <w:num w:numId="30">
    <w:abstractNumId w:val="25"/>
    <w:lvlOverride w:ilvl="0">
      <w:startOverride w:val="2"/>
    </w:lvlOverride>
  </w:num>
  <w:num w:numId="31">
    <w:abstractNumId w:val="25"/>
  </w:num>
  <w:num w:numId="32">
    <w:abstractNumId w:val="19"/>
    <w:lvlOverride w:ilvl="0">
      <w:startOverride w:val="3"/>
    </w:lvlOverride>
  </w:num>
  <w:num w:numId="33">
    <w:abstractNumId w:val="19"/>
    <w:lvlOverride w:ilvl="0">
      <w:startOverride w:val="4"/>
    </w:lvlOverride>
  </w:num>
  <w:num w:numId="34">
    <w:abstractNumId w:val="0"/>
    <w:lvlOverride w:ilvl="0">
      <w:startOverride w:val="2"/>
    </w:lvlOverride>
  </w:num>
  <w:num w:numId="35">
    <w:abstractNumId w:val="23"/>
    <w:lvlOverride w:ilvl="0">
      <w:startOverride w:val="2"/>
    </w:lvlOverride>
  </w:num>
  <w:num w:numId="36">
    <w:abstractNumId w:val="5"/>
    <w:lvlOverride w:ilvl="0">
      <w:startOverride w:val="2"/>
    </w:lvlOverride>
  </w:num>
  <w:num w:numId="37">
    <w:abstractNumId w:val="5"/>
  </w:num>
  <w:num w:numId="38">
    <w:abstractNumId w:val="9"/>
    <w:lvlOverride w:ilvl="0">
      <w:startOverride w:val="5"/>
    </w:lvlOverride>
  </w:num>
  <w:num w:numId="39">
    <w:abstractNumId w:val="9"/>
  </w:num>
  <w:num w:numId="40">
    <w:abstractNumId w:val="8"/>
    <w:lvlOverride w:ilvl="0">
      <w:startOverride w:val="8"/>
    </w:lvlOverride>
  </w:num>
  <w:num w:numId="41">
    <w:abstractNumId w:val="8"/>
    <w:lvlOverride w:ilvl="0">
      <w:lvl w:ilvl="0">
        <w:start w:val="10"/>
        <w:numFmt w:val="decimal"/>
        <w:lvlText w:val="%1."/>
        <w:lvlJc w:val="left"/>
        <w:pPr>
          <w:tabs>
            <w:tab w:val="num" w:pos="0"/>
          </w:tabs>
          <w:ind w:left="426" w:hanging="426"/>
        </w:pPr>
        <w:rPr>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0"/>
          </w:tabs>
          <w:ind w:left="1146" w:hanging="426"/>
        </w:pPr>
        <w:rPr>
          <w:caps w:val="0"/>
          <w:smallCaps w:val="0"/>
          <w:strike w:val="0"/>
          <w:dstrike w:val="0"/>
          <w:outline w:val="0"/>
          <w:emboss w:val="0"/>
          <w:imprint w:val="0"/>
          <w:spacing w:val="0"/>
          <w:w w:val="100"/>
          <w:kern w:val="0"/>
          <w:position w:val="0"/>
          <w:sz w:val="20"/>
          <w:vertAlign w:val="baseline"/>
        </w:rPr>
      </w:lvl>
    </w:lvlOverride>
    <w:lvlOverride w:ilvl="2">
      <w:lvl w:ilvl="2">
        <w:start w:val="1"/>
        <w:numFmt w:val="lowerRoman"/>
        <w:lvlText w:val="%3."/>
        <w:lvlJc w:val="left"/>
        <w:pPr>
          <w:tabs>
            <w:tab w:val="num" w:pos="0"/>
          </w:tabs>
          <w:ind w:left="1866" w:hanging="356"/>
        </w:pPr>
        <w:rPr>
          <w:caps w:val="0"/>
          <w:smallCaps w:val="0"/>
          <w:strike w:val="0"/>
          <w:dstrike w:val="0"/>
          <w:outline w:val="0"/>
          <w:emboss w:val="0"/>
          <w:imprint w:val="0"/>
          <w:spacing w:val="0"/>
          <w:w w:val="100"/>
          <w:kern w:val="0"/>
          <w:position w:val="0"/>
          <w:sz w:val="20"/>
          <w:vertAlign w:val="baseline"/>
        </w:rPr>
      </w:lvl>
    </w:lvlOverride>
    <w:lvlOverride w:ilvl="3">
      <w:lvl w:ilvl="3">
        <w:start w:val="1"/>
        <w:numFmt w:val="decimal"/>
        <w:lvlText w:val="%4."/>
        <w:lvlJc w:val="left"/>
        <w:pPr>
          <w:tabs>
            <w:tab w:val="num" w:pos="0"/>
          </w:tabs>
          <w:ind w:left="2586" w:hanging="426"/>
        </w:pPr>
        <w:rPr>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0"/>
          </w:tabs>
          <w:ind w:left="3306" w:hanging="426"/>
        </w:pPr>
        <w:rPr>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0"/>
          </w:tabs>
          <w:ind w:left="4026" w:hanging="356"/>
        </w:pPr>
        <w:rPr>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0"/>
          </w:tabs>
          <w:ind w:left="4746" w:hanging="426"/>
        </w:pPr>
        <w:rPr>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0"/>
          </w:tabs>
          <w:ind w:left="5466" w:hanging="426"/>
        </w:pPr>
        <w:rPr>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0"/>
          </w:tabs>
          <w:ind w:left="6186" w:hanging="356"/>
        </w:pPr>
        <w:rPr>
          <w:caps w:val="0"/>
          <w:smallCaps w:val="0"/>
          <w:strike w:val="0"/>
          <w:dstrike w:val="0"/>
          <w:outline w:val="0"/>
          <w:emboss w:val="0"/>
          <w:imprint w:val="0"/>
          <w:spacing w:val="0"/>
          <w:w w:val="100"/>
          <w:kern w:val="0"/>
          <w:position w:val="0"/>
          <w:sz w:val="20"/>
          <w:vertAlign w:val="baseline"/>
        </w:rPr>
      </w:lvl>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65"/>
    <w:rsid w:val="00240CA2"/>
    <w:rsid w:val="003D6465"/>
    <w:rsid w:val="00D5356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D4DC"/>
  <w15:docId w15:val="{F4CEB65A-E504-4BC9-B2E9-4BEB525B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val="0"/>
      <w:spacing w:after="200" w:line="276"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color="FFFFFF"/>
    </w:rPr>
  </w:style>
  <w:style w:type="paragraph" w:styleId="Nagwek">
    <w:name w:val="header"/>
    <w:basedOn w:val="Gwkaistopka"/>
  </w:style>
  <w:style w:type="paragraph" w:styleId="Tekstpodstawowy">
    <w:name w:val="Body Text"/>
    <w:pPr>
      <w:shd w:val="clear" w:color="auto" w:fill="FFFFFF"/>
      <w:spacing w:line="276" w:lineRule="auto"/>
      <w:jc w:val="both"/>
    </w:pPr>
    <w:rPr>
      <w:rFonts w:cs="Arial Unicode MS"/>
      <w:color w:val="000000"/>
      <w:sz w:val="24"/>
      <w:szCs w:val="24"/>
      <w:u w:color="00000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omylne">
    <w:name w:val="Domyślne"/>
    <w:qFormat/>
    <w:pPr>
      <w:suppressAutoHyphens w:val="0"/>
      <w:spacing w:before="160"/>
    </w:pPr>
    <w:rPr>
      <w:rFonts w:ascii="Helvetica Neue" w:hAnsi="Helvetica Neue" w:cs="Arial Unicode MS"/>
      <w:color w:val="000000"/>
      <w:sz w:val="24"/>
      <w:szCs w:val="24"/>
      <w:u w:color="FFFFFF"/>
      <w14:textOutline w14:w="0" w14:cap="flat" w14:cmpd="sng" w14:algn="ctr">
        <w14:noFill/>
        <w14:prstDash w14:val="solid"/>
        <w14:bevel/>
      </w14:textOutline>
    </w:rPr>
  </w:style>
  <w:style w:type="paragraph" w:customStyle="1" w:styleId="Nagwekistopka">
    <w:name w:val="Nagłówek i stopka"/>
    <w:qFormat/>
    <w:pPr>
      <w:tabs>
        <w:tab w:val="right" w:pos="9020"/>
      </w:tabs>
      <w:suppressAutoHyphens w:val="0"/>
    </w:pPr>
    <w:rPr>
      <w:rFonts w:ascii="Helvetica Neue" w:eastAsia="Helvetica Neue" w:hAnsi="Helvetica Neue" w:cs="Helvetica Neue"/>
      <w:color w:val="000000"/>
      <w:sz w:val="24"/>
      <w:szCs w:val="24"/>
      <w:u w:color="FFFFFF"/>
      <w14:textOutline w14:w="0" w14:cap="flat" w14:cmpd="sng" w14:algn="ctr">
        <w14:noFill/>
        <w14:prstDash w14:val="solid"/>
        <w14:bevel/>
      </w14:textOutline>
    </w:rPr>
  </w:style>
  <w:style w:type="paragraph" w:customStyle="1" w:styleId="Domylnie">
    <w:name w:val="Domyślnie"/>
    <w:qFormat/>
    <w:pPr>
      <w:spacing w:after="200" w:line="276" w:lineRule="auto"/>
    </w:pPr>
    <w:rPr>
      <w:rFonts w:ascii="Calibri" w:eastAsia="Calibri" w:hAnsi="Calibri" w:cs="Calibri"/>
      <w:color w:val="000000"/>
      <w:sz w:val="22"/>
      <w:szCs w:val="22"/>
      <w:u w:color="000000"/>
    </w:rPr>
  </w:style>
  <w:style w:type="paragraph" w:customStyle="1" w:styleId="WW-Domylnie">
    <w:name w:val="WW-Domyślnie"/>
    <w:qFormat/>
    <w:pPr>
      <w:spacing w:after="200" w:line="276" w:lineRule="auto"/>
    </w:pPr>
    <w:rPr>
      <w:rFonts w:ascii="Calibri" w:hAnsi="Calibri" w:cs="Arial Unicode MS"/>
      <w:color w:val="000000"/>
      <w:sz w:val="22"/>
      <w:szCs w:val="22"/>
      <w:u w:color="000000"/>
    </w:rPr>
  </w:style>
  <w:style w:type="paragraph" w:styleId="Akapitzlist">
    <w:name w:val="List Paragraph"/>
    <w:qFormat/>
    <w:pPr>
      <w:suppressAutoHyphens w:val="0"/>
      <w:spacing w:after="200" w:line="276" w:lineRule="auto"/>
      <w:ind w:left="720"/>
    </w:pPr>
    <w:rPr>
      <w:rFonts w:cs="Arial Unicode MS"/>
      <w:color w:val="000000"/>
      <w:u w:color="000000"/>
    </w:rPr>
  </w:style>
  <w:style w:type="paragraph" w:styleId="Bezodstpw">
    <w:name w:val="No Spacing"/>
    <w:qFormat/>
    <w:pPr>
      <w:suppressAutoHyphens w:val="0"/>
      <w:spacing w:after="200" w:line="276" w:lineRule="auto"/>
    </w:pPr>
    <w:rPr>
      <w:rFonts w:cs="Arial Unicode MS"/>
      <w:color w:val="000000"/>
      <w:sz w:val="24"/>
      <w:szCs w:val="24"/>
      <w:u w:color="000000"/>
    </w:rPr>
  </w:style>
  <w:style w:type="paragraph" w:customStyle="1" w:styleId="Gwkaistopka">
    <w:name w:val="Główka i stopka"/>
    <w:basedOn w:val="Normalny"/>
    <w:qFormat/>
  </w:style>
  <w:style w:type="paragraph" w:styleId="Stopka">
    <w:name w:val="footer"/>
    <w:basedOn w:val="Gwkaistopka"/>
  </w:style>
  <w:style w:type="numbering" w:customStyle="1" w:styleId="Zaimportowanystyl1">
    <w:name w:val="Zaimportowany styl 1"/>
    <w:qFormat/>
  </w:style>
  <w:style w:type="numbering" w:customStyle="1" w:styleId="Zaimportowanystyl2">
    <w:name w:val="Zaimportowany styl 2"/>
    <w:qFormat/>
  </w:style>
  <w:style w:type="numbering" w:customStyle="1" w:styleId="Zaimportowanystyl3">
    <w:name w:val="Zaimportowany styl 3"/>
    <w:qFormat/>
  </w:style>
  <w:style w:type="numbering" w:customStyle="1" w:styleId="Zaimportowanystyl4">
    <w:name w:val="Zaimportowany styl 4"/>
    <w:qFormat/>
  </w:style>
  <w:style w:type="numbering" w:customStyle="1" w:styleId="Zaimportowanystyl5">
    <w:name w:val="Zaimportowany styl 5"/>
    <w:qFormat/>
  </w:style>
  <w:style w:type="numbering" w:customStyle="1" w:styleId="Zaimportowanystyl6">
    <w:name w:val="Zaimportowany styl 6"/>
    <w:qFormat/>
  </w:style>
  <w:style w:type="numbering" w:customStyle="1" w:styleId="Zaimportowanystyl7">
    <w:name w:val="Zaimportowany styl 7"/>
    <w:qFormat/>
  </w:style>
  <w:style w:type="numbering" w:customStyle="1" w:styleId="Zaimportowanystyl8">
    <w:name w:val="Zaimportowany styl 8"/>
    <w:qFormat/>
  </w:style>
  <w:style w:type="numbering" w:customStyle="1" w:styleId="Zaimportowanystyl9">
    <w:name w:val="Zaimportowany styl 9"/>
    <w:qFormat/>
  </w:style>
  <w:style w:type="numbering" w:customStyle="1" w:styleId="Zaimportowanystyl10">
    <w:name w:val="Zaimportowany styl 10"/>
    <w:qFormat/>
  </w:style>
  <w:style w:type="numbering" w:customStyle="1" w:styleId="Zaimportowanystyl11">
    <w:name w:val="Zaimportowany styl 11"/>
    <w:qFormat/>
  </w:style>
  <w:style w:type="numbering" w:customStyle="1" w:styleId="Zaimportowanystyl12">
    <w:name w:val="Zaimportowany styl 12"/>
    <w:qFormat/>
  </w:style>
  <w:style w:type="numbering" w:customStyle="1" w:styleId="Zaimportowanystyl13">
    <w:name w:val="Zaimportowany styl 13"/>
    <w:qFormat/>
  </w:style>
  <w:style w:type="numbering" w:customStyle="1" w:styleId="Zaimportowanystyl16">
    <w:name w:val="Zaimportowany styl 16"/>
    <w:qFormat/>
  </w:style>
  <w:style w:type="numbering" w:customStyle="1" w:styleId="Zaimportowanystyl17">
    <w:name w:val="Zaimportowany styl 17"/>
    <w:qFormat/>
  </w:style>
  <w:style w:type="numbering" w:customStyle="1" w:styleId="Zaimportowanystyl18">
    <w:name w:val="Zaimportowany styl 18"/>
    <w:qFormat/>
  </w:style>
  <w:style w:type="numbering" w:customStyle="1" w:styleId="Zaimportowanystyl19">
    <w:name w:val="Zaimportowany styl 19"/>
    <w:qFormat/>
  </w:style>
  <w:style w:type="numbering" w:customStyle="1" w:styleId="Zaimportowanystyl20">
    <w:name w:val="Zaimportowany styl 20"/>
    <w:qFormat/>
  </w:style>
  <w:style w:type="numbering" w:customStyle="1" w:styleId="Zaimportowanystyl21">
    <w:name w:val="Zaimportowany styl 21"/>
    <w:qFormat/>
  </w:style>
  <w:style w:type="numbering" w:customStyle="1" w:styleId="Zaimportowanystyl22">
    <w:name w:val="Zaimportowany styl 22"/>
    <w:qFormat/>
  </w:style>
  <w:style w:type="numbering" w:customStyle="1" w:styleId="Zaimportowanystyl23">
    <w:name w:val="Zaimportowany styl 23"/>
    <w:qFormat/>
  </w:style>
  <w:style w:type="numbering" w:customStyle="1" w:styleId="Zaimportowanystyl24">
    <w:name w:val="Zaimportowany styl 24"/>
    <w:qFormat/>
  </w:style>
  <w:style w:type="numbering" w:customStyle="1" w:styleId="Zaimportowanystyl25">
    <w:name w:val="Zaimportowany styl 25"/>
    <w:qFormat/>
  </w:style>
  <w:style w:type="numbering" w:customStyle="1" w:styleId="Zaimportowanystyl26">
    <w:name w:val="Zaimportowany styl 26"/>
    <w:qFormat/>
  </w:style>
  <w:style w:type="numbering" w:customStyle="1" w:styleId="Zaimportowanystyl27">
    <w:name w:val="Zaimportowany styl 27"/>
    <w:qFormat/>
  </w:style>
  <w:style w:type="numbering" w:customStyle="1" w:styleId="Zaimportowanystyl28">
    <w:name w:val="Zaimportowany styl 28"/>
    <w:qFormat/>
  </w:style>
  <w:style w:type="numbering" w:customStyle="1" w:styleId="Zaimportowanystyl29">
    <w:name w:val="Zaimportowany styl 29"/>
    <w:qFormat/>
  </w:style>
  <w:style w:type="numbering" w:customStyle="1" w:styleId="Zaimportowanystyl30">
    <w:name w:val="Zaimportowany styl 30"/>
    <w:qFormat/>
  </w:style>
  <w:style w:type="numbering" w:customStyle="1" w:styleId="Zaimportowanystyl31">
    <w:name w:val="Zaimportowany styl 31"/>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6633">
      <w:bodyDiv w:val="1"/>
      <w:marLeft w:val="0"/>
      <w:marRight w:val="0"/>
      <w:marTop w:val="0"/>
      <w:marBottom w:val="0"/>
      <w:divBdr>
        <w:top w:val="none" w:sz="0" w:space="0" w:color="auto"/>
        <w:left w:val="none" w:sz="0" w:space="0" w:color="auto"/>
        <w:bottom w:val="none" w:sz="0" w:space="0" w:color="auto"/>
        <w:right w:val="none" w:sz="0" w:space="0" w:color="auto"/>
      </w:divBdr>
    </w:div>
    <w:div w:id="188421571">
      <w:bodyDiv w:val="1"/>
      <w:marLeft w:val="0"/>
      <w:marRight w:val="0"/>
      <w:marTop w:val="0"/>
      <w:marBottom w:val="0"/>
      <w:divBdr>
        <w:top w:val="none" w:sz="0" w:space="0" w:color="auto"/>
        <w:left w:val="none" w:sz="0" w:space="0" w:color="auto"/>
        <w:bottom w:val="none" w:sz="0" w:space="0" w:color="auto"/>
        <w:right w:val="none" w:sz="0" w:space="0" w:color="auto"/>
      </w:divBdr>
    </w:div>
    <w:div w:id="1990205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4450</Words>
  <Characters>26700</Characters>
  <Application>Microsoft Office Word</Application>
  <DocSecurity>0</DocSecurity>
  <Lines>222</Lines>
  <Paragraphs>62</Paragraphs>
  <ScaleCrop>false</ScaleCrop>
  <Company/>
  <LinksUpToDate>false</LinksUpToDate>
  <CharactersWithSpaces>31088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Aneta Witkowska</cp:lastModifiedBy>
  <cp:revision>3</cp:revision>
  <dcterms:created xsi:type="dcterms:W3CDTF">2020-11-24T12:19:00Z</dcterms:created>
  <dcterms:modified xsi:type="dcterms:W3CDTF">2020-11-24T12:23:00Z</dcterms:modified>
  <dc:language>pl-PL</dc:language>
</cp:coreProperties>
</file>