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09" w:rsidRDefault="002B3609" w:rsidP="00981828">
      <w:pPr>
        <w:autoSpaceDE w:val="0"/>
        <w:ind w:left="60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2B3609" w:rsidRDefault="002B3609" w:rsidP="00981828">
      <w:pPr>
        <w:autoSpaceDE w:val="0"/>
        <w:ind w:left="600"/>
        <w:rPr>
          <w:b/>
          <w:bCs/>
        </w:rPr>
      </w:pPr>
      <w:r>
        <w:rPr>
          <w:b/>
          <w:bCs/>
        </w:rPr>
        <w:t>projekt</w:t>
      </w:r>
    </w:p>
    <w:p w:rsidR="002B3609" w:rsidRDefault="002B3609" w:rsidP="00981828">
      <w:pPr>
        <w:autoSpaceDE w:val="0"/>
        <w:ind w:left="600"/>
        <w:rPr>
          <w:b/>
          <w:bCs/>
        </w:rPr>
      </w:pPr>
    </w:p>
    <w:p w:rsidR="002B3609" w:rsidRDefault="002B3609" w:rsidP="00981828">
      <w:pPr>
        <w:autoSpaceDE w:val="0"/>
        <w:ind w:left="600"/>
      </w:pPr>
      <w:r>
        <w:rPr>
          <w:rFonts w:ascii="Arial" w:hAnsi="Arial" w:cs="Arial"/>
          <w:b/>
          <w:bCs/>
        </w:rPr>
        <w:t>UMOWA nr ZP.271.18.Zud.2017</w:t>
      </w:r>
    </w:p>
    <w:p w:rsidR="002B3609" w:rsidRDefault="002B3609" w:rsidP="00981828">
      <w:pPr>
        <w:tabs>
          <w:tab w:val="left" w:pos="426"/>
        </w:tabs>
        <w:spacing w:line="360" w:lineRule="auto"/>
      </w:pPr>
      <w:r>
        <w:t xml:space="preserve">zawarta zgodnie z przepisami ustawy Prawo  zamówień publicznych </w:t>
      </w:r>
      <w:r>
        <w:rPr>
          <w:b/>
          <w:bCs/>
        </w:rPr>
        <w:t>dnia …........2017r.,</w:t>
      </w:r>
      <w:r>
        <w:t xml:space="preserve"> w  Milejewie pomiędzy:</w:t>
      </w:r>
    </w:p>
    <w:p w:rsidR="002B3609" w:rsidRDefault="002B3609" w:rsidP="00981828">
      <w:pPr>
        <w:spacing w:line="360" w:lineRule="auto"/>
        <w:jc w:val="both"/>
      </w:pPr>
      <w:r>
        <w:t>Gminą Milejewo reprezentowaną przez :</w:t>
      </w:r>
    </w:p>
    <w:p w:rsidR="002B3609" w:rsidRDefault="002B3609" w:rsidP="00981828">
      <w:pPr>
        <w:spacing w:line="360" w:lineRule="auto"/>
        <w:jc w:val="both"/>
      </w:pPr>
      <w:r>
        <w:t>1. Krzysztofa Szumałę   -  Wójta Gminy</w:t>
      </w:r>
    </w:p>
    <w:p w:rsidR="002B3609" w:rsidRDefault="002B3609" w:rsidP="00981828">
      <w:pPr>
        <w:spacing w:line="360" w:lineRule="auto"/>
        <w:jc w:val="both"/>
      </w:pPr>
      <w:r>
        <w:t>przy kontrasygnacie Skarbnika Gminy – Anny Kiejdo</w:t>
      </w:r>
    </w:p>
    <w:p w:rsidR="002B3609" w:rsidRDefault="002B3609" w:rsidP="00981828">
      <w:pPr>
        <w:tabs>
          <w:tab w:val="left" w:pos="426"/>
        </w:tabs>
        <w:spacing w:line="360" w:lineRule="auto"/>
        <w:jc w:val="both"/>
      </w:pPr>
      <w:r>
        <w:t>zwanym dalej „</w:t>
      </w:r>
      <w:r>
        <w:rPr>
          <w:b/>
          <w:bCs/>
        </w:rPr>
        <w:t>Zamawiającym”</w:t>
      </w:r>
    </w:p>
    <w:p w:rsidR="002B3609" w:rsidRDefault="002B3609" w:rsidP="00981828">
      <w:pPr>
        <w:pStyle w:val="BodyText21"/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a</w:t>
      </w:r>
    </w:p>
    <w:p w:rsidR="002B3609" w:rsidRDefault="002B3609" w:rsidP="00981828">
      <w:pPr>
        <w:pStyle w:val="Tekstpodstawowy22"/>
        <w:tabs>
          <w:tab w:val="left" w:pos="426"/>
        </w:tabs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…..................................................................</w:t>
      </w:r>
    </w:p>
    <w:p w:rsidR="002B3609" w:rsidRDefault="002B3609" w:rsidP="00981828">
      <w:pPr>
        <w:pStyle w:val="Tekstpodstawowy22"/>
        <w:tabs>
          <w:tab w:val="left" w:pos="42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</w:t>
      </w:r>
    </w:p>
    <w:p w:rsidR="002B3609" w:rsidRDefault="002B3609" w:rsidP="00981828">
      <w:pPr>
        <w:tabs>
          <w:tab w:val="left" w:pos="426"/>
        </w:tabs>
        <w:spacing w:line="360" w:lineRule="auto"/>
        <w:jc w:val="both"/>
      </w:pPr>
      <w:r>
        <w:t xml:space="preserve">zwanym dalej </w:t>
      </w:r>
      <w:r>
        <w:rPr>
          <w:b/>
          <w:bCs/>
        </w:rPr>
        <w:t>„Przyjmującym Zamówienie”.</w:t>
      </w:r>
    </w:p>
    <w:p w:rsidR="002B3609" w:rsidRDefault="002B3609" w:rsidP="00981828">
      <w:pPr>
        <w:tabs>
          <w:tab w:val="left" w:pos="426"/>
        </w:tabs>
        <w:spacing w:line="360" w:lineRule="auto"/>
        <w:jc w:val="both"/>
      </w:pPr>
    </w:p>
    <w:p w:rsidR="002B3609" w:rsidRDefault="002B3609" w:rsidP="00981828">
      <w:pPr>
        <w:tabs>
          <w:tab w:val="left" w:pos="426"/>
        </w:tabs>
        <w:spacing w:line="360" w:lineRule="auto"/>
        <w:jc w:val="both"/>
      </w:pPr>
      <w:r>
        <w:t xml:space="preserve">Stosownie do wyniku postępowania o wyłonienie Przyjmującego Zamówienie w trybie art. 4 pkt 8, zgodnie z przepisami ustawy z dnia 29 stycznia 2004r. Prawo zamówień publicznych strony zawierają umowę o treści jak poniżej. </w:t>
      </w:r>
    </w:p>
    <w:p w:rsidR="002B3609" w:rsidRDefault="002B3609" w:rsidP="00981828">
      <w:pPr>
        <w:tabs>
          <w:tab w:val="left" w:pos="426"/>
        </w:tabs>
        <w:spacing w:line="360" w:lineRule="auto"/>
        <w:jc w:val="both"/>
      </w:pPr>
    </w:p>
    <w:p w:rsidR="002B3609" w:rsidRPr="00CA2EA5" w:rsidRDefault="002B3609" w:rsidP="00717269">
      <w:pPr>
        <w:jc w:val="center"/>
      </w:pPr>
      <w:r w:rsidRPr="00CA2EA5">
        <w:rPr>
          <w:b/>
          <w:bCs/>
        </w:rPr>
        <w:t>§ 1</w:t>
      </w:r>
    </w:p>
    <w:p w:rsidR="002B3609" w:rsidRDefault="002B3609" w:rsidP="00981828">
      <w:pPr>
        <w:jc w:val="both"/>
      </w:pPr>
    </w:p>
    <w:p w:rsidR="002B3609" w:rsidRDefault="002B3609" w:rsidP="00981828">
      <w:pPr>
        <w:ind w:left="426" w:hanging="426"/>
        <w:jc w:val="both"/>
      </w:pPr>
      <w:r>
        <w:t>Przyjmujący Zamówienie zobowiązuje się, na zlecenie Zamawiającego, do zimowego</w:t>
      </w:r>
    </w:p>
    <w:p w:rsidR="002B3609" w:rsidRDefault="002B3609" w:rsidP="00981828">
      <w:pPr>
        <w:ind w:left="426" w:hanging="426"/>
        <w:jc w:val="both"/>
      </w:pPr>
      <w:r>
        <w:t>utrzymania dróg i placów gminnych w sezonie zimowym  2017/2018 na terenie</w:t>
      </w:r>
    </w:p>
    <w:p w:rsidR="002B3609" w:rsidRDefault="002B3609" w:rsidP="00981828">
      <w:pPr>
        <w:ind w:left="426" w:hanging="426"/>
        <w:jc w:val="both"/>
      </w:pPr>
      <w:r>
        <w:t>Gminy Milejewo.</w:t>
      </w:r>
    </w:p>
    <w:p w:rsidR="002B3609" w:rsidRDefault="002B3609" w:rsidP="00981828">
      <w:pPr>
        <w:ind w:left="426" w:hanging="426"/>
      </w:pPr>
    </w:p>
    <w:p w:rsidR="002B3609" w:rsidRDefault="002B3609" w:rsidP="00717269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2B3609" w:rsidRDefault="002B3609" w:rsidP="00981828">
      <w:pPr>
        <w:jc w:val="both"/>
        <w:rPr>
          <w:b/>
          <w:bCs/>
        </w:rPr>
      </w:pPr>
    </w:p>
    <w:p w:rsidR="002B3609" w:rsidRDefault="002B3609" w:rsidP="00981828">
      <w:pPr>
        <w:jc w:val="both"/>
      </w:pPr>
      <w:r>
        <w:t>Przyjmujący Zamówienie oświadcza, że posiada wszystkie niezbędne zezwolenia do świadczenia dostaw określonych w § 1.</w:t>
      </w:r>
    </w:p>
    <w:p w:rsidR="002B3609" w:rsidRDefault="002B3609" w:rsidP="00981828">
      <w:pPr>
        <w:jc w:val="both"/>
      </w:pPr>
    </w:p>
    <w:p w:rsidR="002B3609" w:rsidRDefault="002B3609" w:rsidP="00717269">
      <w:pPr>
        <w:ind w:left="4248"/>
        <w:rPr>
          <w:b/>
          <w:bCs/>
        </w:rPr>
      </w:pPr>
      <w:bookmarkStart w:id="0" w:name="_GoBack"/>
      <w:bookmarkEnd w:id="0"/>
      <w:r>
        <w:rPr>
          <w:b/>
          <w:bCs/>
        </w:rPr>
        <w:t>§ 3</w:t>
      </w:r>
    </w:p>
    <w:p w:rsidR="002B3609" w:rsidRDefault="002B3609" w:rsidP="00981828">
      <w:pPr>
        <w:ind w:left="4248"/>
        <w:jc w:val="both"/>
        <w:rPr>
          <w:b/>
          <w:bCs/>
        </w:rPr>
      </w:pPr>
    </w:p>
    <w:p w:rsidR="002B3609" w:rsidRDefault="002B3609" w:rsidP="00981828">
      <w:pPr>
        <w:jc w:val="both"/>
      </w:pPr>
      <w:r>
        <w:t>Przyjmujący Zamówienie, zgodnie ze złożoną ofertą, zapewnia terminową realizację przedmiotu zamówienia.</w:t>
      </w:r>
    </w:p>
    <w:p w:rsidR="002B3609" w:rsidRDefault="002B3609" w:rsidP="00981828">
      <w:pPr>
        <w:jc w:val="both"/>
      </w:pPr>
    </w:p>
    <w:p w:rsidR="002B3609" w:rsidRDefault="002B3609" w:rsidP="00717269">
      <w:pPr>
        <w:ind w:left="4248"/>
        <w:rPr>
          <w:b/>
          <w:bCs/>
        </w:rPr>
      </w:pPr>
      <w:r>
        <w:rPr>
          <w:b/>
          <w:bCs/>
        </w:rPr>
        <w:t>§ 4</w:t>
      </w:r>
    </w:p>
    <w:p w:rsidR="002B3609" w:rsidRDefault="002B3609" w:rsidP="00981828">
      <w:pPr>
        <w:ind w:left="4248"/>
        <w:jc w:val="both"/>
        <w:rPr>
          <w:b/>
          <w:bCs/>
        </w:rPr>
      </w:pPr>
    </w:p>
    <w:p w:rsidR="002B3609" w:rsidRDefault="002B3609" w:rsidP="00981828">
      <w:pPr>
        <w:jc w:val="both"/>
      </w:pPr>
      <w:r>
        <w:t xml:space="preserve">1. Przyjmujący Zamówienie, otrzyma od Zamawiającego wynagrodzenie w kwocie: …. zł brutto za 1 godz. pracy ….., …..zł brutto za 1 godz. pracy ……….,  ...... zł brutto za 1 godz. pracy …… </w:t>
      </w:r>
    </w:p>
    <w:p w:rsidR="002B3609" w:rsidRDefault="002B3609" w:rsidP="00981828">
      <w:pPr>
        <w:jc w:val="both"/>
      </w:pPr>
      <w:r>
        <w:t>2. Wynagrodzenie określone w pkt 1 zostanie wypłacone Przyjmującemu Zamówienie po przedstawieniu przez niego faktury VAT, w terminie do 21 dni od dnia złożenia faktury, przelewem na rachunek bankowy wskazany przez Przyjmującego Zamówienie.</w:t>
      </w:r>
    </w:p>
    <w:p w:rsidR="002B3609" w:rsidRDefault="002B3609" w:rsidP="00717269">
      <w:pPr>
        <w:ind w:left="4248"/>
        <w:rPr>
          <w:b/>
          <w:bCs/>
        </w:rPr>
      </w:pPr>
    </w:p>
    <w:p w:rsidR="002B3609" w:rsidRDefault="002B3609" w:rsidP="00717269">
      <w:pPr>
        <w:ind w:left="4248"/>
        <w:rPr>
          <w:b/>
          <w:bCs/>
        </w:rPr>
      </w:pPr>
    </w:p>
    <w:p w:rsidR="002B3609" w:rsidRDefault="002B3609" w:rsidP="00717269">
      <w:pPr>
        <w:ind w:left="4248"/>
        <w:rPr>
          <w:b/>
          <w:bCs/>
        </w:rPr>
      </w:pPr>
    </w:p>
    <w:p w:rsidR="002B3609" w:rsidRDefault="002B3609" w:rsidP="00717269">
      <w:pPr>
        <w:ind w:left="4248"/>
        <w:rPr>
          <w:b/>
          <w:bCs/>
        </w:rPr>
      </w:pPr>
    </w:p>
    <w:p w:rsidR="002B3609" w:rsidRDefault="002B3609" w:rsidP="00717269">
      <w:pPr>
        <w:ind w:left="4248"/>
        <w:rPr>
          <w:b/>
          <w:bCs/>
        </w:rPr>
      </w:pPr>
      <w:r>
        <w:rPr>
          <w:b/>
          <w:bCs/>
        </w:rPr>
        <w:t>§ 5</w:t>
      </w:r>
    </w:p>
    <w:p w:rsidR="002B3609" w:rsidRDefault="002B3609" w:rsidP="00981828">
      <w:pPr>
        <w:ind w:left="4248"/>
        <w:jc w:val="both"/>
        <w:rPr>
          <w:b/>
          <w:bCs/>
        </w:rPr>
      </w:pPr>
    </w:p>
    <w:p w:rsidR="002B3609" w:rsidRPr="00981828" w:rsidRDefault="002B3609" w:rsidP="00981828">
      <w:pPr>
        <w:pStyle w:val="Tekstpodstawowywcity21"/>
        <w:rPr>
          <w:b w:val="0"/>
          <w:bCs w:val="0"/>
          <w:sz w:val="24"/>
          <w:szCs w:val="24"/>
        </w:rPr>
      </w:pPr>
      <w:r w:rsidRPr="00981828">
        <w:rPr>
          <w:b w:val="0"/>
          <w:bCs w:val="0"/>
          <w:sz w:val="24"/>
          <w:szCs w:val="24"/>
        </w:rPr>
        <w:t xml:space="preserve">1. Umowa zostaje zawarta na okres   do dnia 30 </w:t>
      </w:r>
      <w:r>
        <w:rPr>
          <w:b w:val="0"/>
          <w:bCs w:val="0"/>
          <w:sz w:val="24"/>
          <w:szCs w:val="24"/>
        </w:rPr>
        <w:t>marca 2018</w:t>
      </w:r>
      <w:r w:rsidRPr="00981828">
        <w:rPr>
          <w:b w:val="0"/>
          <w:bCs w:val="0"/>
          <w:sz w:val="24"/>
          <w:szCs w:val="24"/>
        </w:rPr>
        <w:t>r.</w:t>
      </w:r>
    </w:p>
    <w:p w:rsidR="002B3609" w:rsidRDefault="002B3609" w:rsidP="00981828">
      <w:pPr>
        <w:numPr>
          <w:ilvl w:val="0"/>
          <w:numId w:val="7"/>
        </w:numPr>
        <w:ind w:left="432" w:hanging="432"/>
        <w:jc w:val="both"/>
      </w:pPr>
      <w:r>
        <w:t xml:space="preserve">    1) Umowa może zostać rozwiązana przed terminem określonym w pkt.1 przez każdą ze stron za uprzednim 1 miesięcznym wypowiedzeniem.</w:t>
      </w:r>
    </w:p>
    <w:p w:rsidR="002B3609" w:rsidRDefault="002B3609" w:rsidP="00981828">
      <w:pPr>
        <w:numPr>
          <w:ilvl w:val="0"/>
          <w:numId w:val="7"/>
        </w:numPr>
        <w:ind w:left="432" w:hanging="432"/>
        <w:jc w:val="both"/>
      </w:pPr>
      <w:r>
        <w:t xml:space="preserve">    2) Zamawiający może rozwiązać umowę w każdym czasie, bez zachowania okresu </w:t>
      </w:r>
    </w:p>
    <w:p w:rsidR="002B3609" w:rsidRDefault="002B3609" w:rsidP="00981828">
      <w:pPr>
        <w:ind w:left="360"/>
        <w:jc w:val="both"/>
      </w:pPr>
      <w:r>
        <w:t>wypowiedzenia, w przypadku gdy Przyjmujący Zamówienie nienależycie wykonuje umowę, w tym gdy utraci zezwolenie do wykonywania przedmiotu umowy.</w:t>
      </w:r>
    </w:p>
    <w:p w:rsidR="002B3609" w:rsidRDefault="002B3609" w:rsidP="00981828">
      <w:pPr>
        <w:ind w:left="360"/>
        <w:jc w:val="both"/>
      </w:pPr>
    </w:p>
    <w:p w:rsidR="002B3609" w:rsidRDefault="002B3609" w:rsidP="006D7A1B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2B3609" w:rsidRDefault="002B3609" w:rsidP="00981828">
      <w:pPr>
        <w:ind w:left="4248"/>
        <w:jc w:val="both"/>
        <w:rPr>
          <w:b/>
          <w:bCs/>
        </w:rPr>
      </w:pPr>
    </w:p>
    <w:p w:rsidR="002B3609" w:rsidRDefault="002B3609" w:rsidP="00981828">
      <w:r>
        <w:t>Wykonawca ponosi pełną odpowiedzialność za szkody wyrządzone w trakcie wykonywania przedmiotu zamówienia.</w:t>
      </w:r>
    </w:p>
    <w:p w:rsidR="002B3609" w:rsidRDefault="002B3609" w:rsidP="00981828"/>
    <w:p w:rsidR="002B3609" w:rsidRPr="00ED3146" w:rsidRDefault="002B3609" w:rsidP="00717269">
      <w:pPr>
        <w:jc w:val="center"/>
        <w:rPr>
          <w:b/>
          <w:bCs/>
        </w:rPr>
      </w:pPr>
      <w:r w:rsidRPr="00ED3146">
        <w:rPr>
          <w:b/>
          <w:bCs/>
        </w:rPr>
        <w:t>§ 7</w:t>
      </w:r>
    </w:p>
    <w:p w:rsidR="002B3609" w:rsidRDefault="002B3609" w:rsidP="00981828"/>
    <w:p w:rsidR="002B3609" w:rsidRDefault="002B3609" w:rsidP="00981828">
      <w:r>
        <w:t>Zlecenie wykonywania prac przy odśnieżaniu dróg i chodników gminnych, będzie następowało telefonicznie ( wg potrzeb ) przez upoważnionych pracowników Urzędu Gminy Milejewo lub sołtysów poszczególnych sołectw, którzy odpowiednio, będą potwierdzać wykonanie prac.</w:t>
      </w:r>
    </w:p>
    <w:p w:rsidR="002B3609" w:rsidRPr="00ED3146" w:rsidRDefault="002B3609" w:rsidP="006D7A1B">
      <w:pPr>
        <w:jc w:val="center"/>
        <w:rPr>
          <w:b/>
          <w:bCs/>
        </w:rPr>
      </w:pPr>
      <w:r>
        <w:br/>
      </w:r>
      <w:r w:rsidRPr="00ED3146">
        <w:rPr>
          <w:b/>
          <w:bCs/>
        </w:rPr>
        <w:t>§ 8</w:t>
      </w:r>
    </w:p>
    <w:p w:rsidR="002B3609" w:rsidRDefault="002B3609" w:rsidP="00981828"/>
    <w:p w:rsidR="002B3609" w:rsidRDefault="002B3609" w:rsidP="00981828">
      <w:r>
        <w:t>W przypadku nieterminowego wykonywania przedmiotu zamówienia przez Przyjmującego Zamówienie, Zamawiający zastrzega sobie prawo do naliczania kar umownych, w wysokości 0,5% wynagrodzenia a każdą  1 godzinę pracy odpowiedniego sprzętu, wymienionego w § 4.</w:t>
      </w:r>
    </w:p>
    <w:p w:rsidR="002B3609" w:rsidRDefault="002B3609" w:rsidP="00981828"/>
    <w:p w:rsidR="002B3609" w:rsidRPr="00ED3146" w:rsidRDefault="002B3609" w:rsidP="00717269">
      <w:pPr>
        <w:jc w:val="center"/>
        <w:rPr>
          <w:b/>
          <w:bCs/>
        </w:rPr>
      </w:pPr>
      <w:r w:rsidRPr="00ED3146">
        <w:rPr>
          <w:b/>
          <w:bCs/>
        </w:rPr>
        <w:t>§ 9</w:t>
      </w:r>
    </w:p>
    <w:p w:rsidR="002B3609" w:rsidRDefault="002B3609" w:rsidP="00981828"/>
    <w:p w:rsidR="002B3609" w:rsidRDefault="002B3609" w:rsidP="00981828">
      <w:r>
        <w:t>Zamawiający zastrzega sobie prawo do wyrywkowej kontroli prawidłowości wykonywania prac. W przypadku stwierdzenia nieprawidłowości, zostanie na tę okoliczność sporządzona notatka, która będzie podstawą do naliczania kar umownych w wysokości określonej w § 8, a w przypadku powtarzania się takiej sytuacji, Zamawiający może rozwiązać umowę z Przyjmującym Zamówienie, w trybie natychmiastowym.</w:t>
      </w:r>
    </w:p>
    <w:p w:rsidR="002B3609" w:rsidRDefault="002B3609" w:rsidP="00981828"/>
    <w:p w:rsidR="002B3609" w:rsidRDefault="002B3609" w:rsidP="00717269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2B3609" w:rsidRDefault="002B3609" w:rsidP="00981828">
      <w:pPr>
        <w:rPr>
          <w:b/>
          <w:bCs/>
        </w:rPr>
      </w:pPr>
    </w:p>
    <w:p w:rsidR="002B3609" w:rsidRPr="00981828" w:rsidRDefault="002B3609" w:rsidP="00981828">
      <w:pPr>
        <w:pStyle w:val="BodyTextIndent"/>
        <w:ind w:left="0"/>
        <w:jc w:val="both"/>
      </w:pPr>
      <w:r w:rsidRPr="00981828">
        <w:t>Wszelkie zmiany niniejszej umowy muszą być sporządzone w formie pisemnej, za zgodą obu stron.</w:t>
      </w:r>
    </w:p>
    <w:p w:rsidR="002B3609" w:rsidRPr="00981828" w:rsidRDefault="002B3609" w:rsidP="006D7A1B">
      <w:pPr>
        <w:pStyle w:val="BodyTextIndent"/>
        <w:ind w:left="0"/>
        <w:jc w:val="center"/>
        <w:rPr>
          <w:b/>
          <w:bCs/>
        </w:rPr>
      </w:pPr>
      <w:r w:rsidRPr="00981828">
        <w:rPr>
          <w:b/>
          <w:bCs/>
        </w:rPr>
        <w:t>§ 11</w:t>
      </w:r>
    </w:p>
    <w:p w:rsidR="002B3609" w:rsidRPr="00981828" w:rsidRDefault="002B3609" w:rsidP="00981828">
      <w:pPr>
        <w:pStyle w:val="BodyTextIndent"/>
        <w:ind w:left="0"/>
        <w:jc w:val="both"/>
        <w:rPr>
          <w:b/>
          <w:bCs/>
        </w:rPr>
      </w:pPr>
    </w:p>
    <w:p w:rsidR="002B3609" w:rsidRPr="00981828" w:rsidRDefault="002B3609" w:rsidP="00981828">
      <w:pPr>
        <w:pStyle w:val="BodyTextIndent"/>
        <w:ind w:left="0"/>
        <w:jc w:val="both"/>
      </w:pPr>
      <w:r w:rsidRPr="00981828">
        <w:t>W sprawach nieuregulowanych niniejszą umową mają zastosowanie przepisy kodeksu cywilnego.</w:t>
      </w:r>
    </w:p>
    <w:p w:rsidR="002B3609" w:rsidRPr="00981828" w:rsidRDefault="002B3609" w:rsidP="00981828">
      <w:pPr>
        <w:pStyle w:val="BodyTextIndent"/>
        <w:jc w:val="center"/>
      </w:pPr>
      <w:r w:rsidRPr="00981828">
        <w:rPr>
          <w:b/>
          <w:bCs/>
        </w:rPr>
        <w:t>§ 12</w:t>
      </w:r>
    </w:p>
    <w:p w:rsidR="002B3609" w:rsidRPr="00981828" w:rsidRDefault="002B3609" w:rsidP="00981828">
      <w:pPr>
        <w:pStyle w:val="BodyTextIndent"/>
        <w:ind w:left="0"/>
        <w:jc w:val="both"/>
      </w:pPr>
    </w:p>
    <w:p w:rsidR="002B3609" w:rsidRDefault="002B3609" w:rsidP="00981828">
      <w:pPr>
        <w:pStyle w:val="BodyTextIndent"/>
        <w:ind w:left="0"/>
        <w:jc w:val="both"/>
      </w:pPr>
      <w:r w:rsidRPr="00981828">
        <w:t>Umowę sporządzono w dwóch jednobrzmiących egzemplarzach, po jednym dla każdej ze stron.</w:t>
      </w:r>
    </w:p>
    <w:p w:rsidR="002B3609" w:rsidRPr="006D7A1B" w:rsidRDefault="002B3609" w:rsidP="00981828">
      <w:pPr>
        <w:pStyle w:val="BodyTextIndent"/>
        <w:ind w:left="0"/>
        <w:jc w:val="both"/>
      </w:pPr>
      <w:r>
        <w:rPr>
          <w:sz w:val="20"/>
          <w:szCs w:val="20"/>
        </w:rPr>
        <w:t xml:space="preserve">                                      .</w:t>
      </w:r>
    </w:p>
    <w:p w:rsidR="002B3609" w:rsidRDefault="002B3609" w:rsidP="00981828">
      <w:pPr>
        <w:pStyle w:val="BodyTextIndent"/>
        <w:ind w:left="0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 Zamawiający                                                                           Przyjmujący Zamówienie</w:t>
      </w:r>
    </w:p>
    <w:p w:rsidR="002B3609" w:rsidRDefault="002B3609" w:rsidP="00981828">
      <w:pPr>
        <w:autoSpaceDE w:val="0"/>
        <w:rPr>
          <w:b/>
          <w:bCs/>
        </w:rPr>
      </w:pPr>
    </w:p>
    <w:sectPr w:rsidR="002B3609" w:rsidSect="006D7A1B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D25EDD7E"/>
    <w:name w:val="WW8Num3"/>
    <w:lvl w:ilvl="0">
      <w:start w:val="1"/>
      <w:numFmt w:val="lowerLetter"/>
      <w:pStyle w:val="Heading5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/>
        <w:b w:val="0"/>
        <w:bCs w:val="0"/>
        <w:sz w:val="22"/>
        <w:szCs w:val="22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A0225"/>
    <w:multiLevelType w:val="hybridMultilevel"/>
    <w:tmpl w:val="DAFA44D2"/>
    <w:lvl w:ilvl="0" w:tplc="AC4C5C34">
      <w:start w:val="1"/>
      <w:numFmt w:val="lowerLetter"/>
      <w:lvlText w:val="%1)"/>
      <w:lvlJc w:val="left"/>
      <w:pPr>
        <w:ind w:left="10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BF13926"/>
    <w:multiLevelType w:val="hybridMultilevel"/>
    <w:tmpl w:val="5F6A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FF2"/>
    <w:rsid w:val="0016063A"/>
    <w:rsid w:val="001762B1"/>
    <w:rsid w:val="001C047B"/>
    <w:rsid w:val="00236D4B"/>
    <w:rsid w:val="002B3609"/>
    <w:rsid w:val="003910D1"/>
    <w:rsid w:val="00417CD1"/>
    <w:rsid w:val="00431887"/>
    <w:rsid w:val="004E08A6"/>
    <w:rsid w:val="00554031"/>
    <w:rsid w:val="00570B03"/>
    <w:rsid w:val="00592A8B"/>
    <w:rsid w:val="005E2F10"/>
    <w:rsid w:val="00673E9B"/>
    <w:rsid w:val="006D7A1B"/>
    <w:rsid w:val="00717269"/>
    <w:rsid w:val="007B13BA"/>
    <w:rsid w:val="007F56AE"/>
    <w:rsid w:val="008126CD"/>
    <w:rsid w:val="008C62AE"/>
    <w:rsid w:val="00906E09"/>
    <w:rsid w:val="0092755B"/>
    <w:rsid w:val="00967F57"/>
    <w:rsid w:val="00976CD9"/>
    <w:rsid w:val="00981828"/>
    <w:rsid w:val="00984ACC"/>
    <w:rsid w:val="00A96BA6"/>
    <w:rsid w:val="00AA7B32"/>
    <w:rsid w:val="00B51690"/>
    <w:rsid w:val="00BE68ED"/>
    <w:rsid w:val="00CA2EA5"/>
    <w:rsid w:val="00D174C3"/>
    <w:rsid w:val="00D65FF2"/>
    <w:rsid w:val="00DF3823"/>
    <w:rsid w:val="00E30F46"/>
    <w:rsid w:val="00EB49DC"/>
    <w:rsid w:val="00EB67B3"/>
    <w:rsid w:val="00ED3146"/>
    <w:rsid w:val="00F97A6A"/>
    <w:rsid w:val="00FD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FF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5FF2"/>
    <w:pPr>
      <w:keepNext/>
      <w:widowControl w:val="0"/>
      <w:shd w:val="clear" w:color="auto" w:fill="FFFFFF"/>
      <w:tabs>
        <w:tab w:val="num" w:pos="1020"/>
      </w:tabs>
      <w:spacing w:line="398" w:lineRule="exact"/>
      <w:ind w:left="1020" w:right="14" w:hanging="360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5FF2"/>
    <w:pPr>
      <w:keepNext/>
      <w:numPr>
        <w:ilvl w:val="1"/>
        <w:numId w:val="2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063A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5FF2"/>
    <w:pPr>
      <w:keepNext/>
      <w:numPr>
        <w:ilvl w:val="4"/>
        <w:numId w:val="2"/>
      </w:numPr>
      <w:jc w:val="center"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063A"/>
    <w:pPr>
      <w:keepNext/>
      <w:keepLines/>
      <w:spacing w:before="4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FF2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5FF2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063A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65FF2"/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6063A"/>
    <w:rPr>
      <w:rFonts w:ascii="Calibri Light" w:hAnsi="Calibri Light" w:cs="Calibri Light"/>
      <w:i/>
      <w:iCs/>
      <w:color w:val="1F4D78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D65F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FF2"/>
    <w:rPr>
      <w:rFonts w:ascii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D65FF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5FF2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D65FF2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Tekstpodstawowy31">
    <w:name w:val="Tekst podstawowy 31"/>
    <w:basedOn w:val="Normal"/>
    <w:uiPriority w:val="99"/>
    <w:rsid w:val="00D65FF2"/>
    <w:pPr>
      <w:tabs>
        <w:tab w:val="left" w:pos="709"/>
        <w:tab w:val="left" w:pos="993"/>
      </w:tabs>
    </w:pPr>
  </w:style>
  <w:style w:type="paragraph" w:customStyle="1" w:styleId="WW-Domylnie">
    <w:name w:val="WW-Domyślnie"/>
    <w:uiPriority w:val="99"/>
    <w:rsid w:val="00D65FF2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D65FF2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D65FF2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65FF2"/>
    <w:rPr>
      <w:rFonts w:eastAsia="Times New Roman"/>
      <w:color w:val="5A5A5A"/>
      <w:spacing w:val="15"/>
      <w:lang w:eastAsia="zh-CN"/>
    </w:rPr>
  </w:style>
  <w:style w:type="paragraph" w:styleId="ListParagraph">
    <w:name w:val="List Paragraph"/>
    <w:basedOn w:val="Normal"/>
    <w:uiPriority w:val="99"/>
    <w:qFormat/>
    <w:rsid w:val="00E30F46"/>
    <w:pPr>
      <w:ind w:left="720"/>
    </w:pPr>
  </w:style>
  <w:style w:type="character" w:styleId="Hyperlink">
    <w:name w:val="Hyperlink"/>
    <w:basedOn w:val="DefaultParagraphFont"/>
    <w:uiPriority w:val="99"/>
    <w:rsid w:val="0016063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9818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8182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kstpodstawowywcity21">
    <w:name w:val="Tekst podstawowy wcięty 21"/>
    <w:basedOn w:val="Normal"/>
    <w:uiPriority w:val="99"/>
    <w:rsid w:val="00981828"/>
    <w:pPr>
      <w:ind w:left="426" w:hanging="426"/>
    </w:pPr>
    <w:rPr>
      <w:b/>
      <w:bCs/>
      <w:kern w:val="1"/>
      <w:sz w:val="28"/>
      <w:szCs w:val="28"/>
    </w:rPr>
  </w:style>
  <w:style w:type="paragraph" w:customStyle="1" w:styleId="Tekstpodstawowy22">
    <w:name w:val="Tekst podstawowy 22"/>
    <w:basedOn w:val="Normal"/>
    <w:uiPriority w:val="99"/>
    <w:rsid w:val="00981828"/>
    <w:pPr>
      <w:ind w:left="426" w:hanging="142"/>
    </w:pPr>
    <w:rPr>
      <w:kern w:val="1"/>
    </w:rPr>
  </w:style>
  <w:style w:type="paragraph" w:customStyle="1" w:styleId="BodyText21">
    <w:name w:val="Body Text 21"/>
    <w:basedOn w:val="Normal"/>
    <w:uiPriority w:val="99"/>
    <w:rsid w:val="00981828"/>
    <w:pPr>
      <w:widowControl w:val="0"/>
      <w:tabs>
        <w:tab w:val="left" w:pos="426"/>
      </w:tabs>
      <w:jc w:val="both"/>
    </w:pPr>
    <w:rPr>
      <w:kern w:val="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17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4C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494</Words>
  <Characters>2968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HP</dc:creator>
  <cp:keywords/>
  <dc:description/>
  <cp:lastModifiedBy>PC</cp:lastModifiedBy>
  <cp:revision>3</cp:revision>
  <cp:lastPrinted>2016-10-03T08:36:00Z</cp:lastPrinted>
  <dcterms:created xsi:type="dcterms:W3CDTF">2017-10-13T06:55:00Z</dcterms:created>
  <dcterms:modified xsi:type="dcterms:W3CDTF">2017-10-13T07:05:00Z</dcterms:modified>
</cp:coreProperties>
</file>