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7A2A" w14:textId="77777777" w:rsidR="00256E7E" w:rsidRDefault="00256E7E">
      <w:pPr>
        <w:spacing w:after="0" w:line="240" w:lineRule="auto"/>
        <w:jc w:val="right"/>
      </w:pPr>
    </w:p>
    <w:p w14:paraId="2245821D" w14:textId="77777777" w:rsidR="00256E7E" w:rsidRDefault="003148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1.6c. do SIWZ</w:t>
      </w:r>
    </w:p>
    <w:tbl>
      <w:tblPr>
        <w:tblStyle w:val="TableNormal"/>
        <w:tblW w:w="4056" w:type="dxa"/>
        <w:jc w:val="righ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56"/>
      </w:tblGrid>
      <w:tr w:rsidR="00256E7E" w14:paraId="3262526E" w14:textId="77777777">
        <w:trPr>
          <w:trHeight w:val="531"/>
          <w:jc w:val="right"/>
        </w:trPr>
        <w:tc>
          <w:tcPr>
            <w:tcW w:w="4056" w:type="dxa"/>
            <w:shd w:val="clear" w:color="auto" w:fill="auto"/>
          </w:tcPr>
          <w:p w14:paraId="5F9D58BE" w14:textId="77777777" w:rsidR="00256E7E" w:rsidRDefault="00256E7E">
            <w:pPr>
              <w:widowControl w:val="0"/>
              <w:spacing w:after="0" w:line="240" w:lineRule="auto"/>
            </w:pPr>
          </w:p>
        </w:tc>
      </w:tr>
    </w:tbl>
    <w:p w14:paraId="010124E6" w14:textId="77777777" w:rsidR="00256E7E" w:rsidRDefault="00256E7E">
      <w:pPr>
        <w:widowControl w:val="0"/>
        <w:spacing w:after="0" w:line="240" w:lineRule="auto"/>
        <w:jc w:val="right"/>
      </w:pPr>
    </w:p>
    <w:p w14:paraId="23F1445A" w14:textId="77777777" w:rsidR="00256E7E" w:rsidRDefault="00256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D7FE65" w14:textId="77777777" w:rsidR="00256E7E" w:rsidRDefault="003148D6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Opis przedmiotu zamówienia </w:t>
      </w:r>
    </w:p>
    <w:p w14:paraId="6E475BE4" w14:textId="77777777" w:rsidR="00256E7E" w:rsidRDefault="003148D6">
      <w:pPr>
        <w:spacing w:after="120" w:line="240" w:lineRule="auto"/>
        <w:jc w:val="center"/>
      </w:pPr>
      <w:r>
        <w:rPr>
          <w:rFonts w:ascii="Times New Roman" w:hAnsi="Times New Roman"/>
        </w:rPr>
        <w:t>w postępowaniu o udzielenie zamówienia publicznego na</w:t>
      </w:r>
    </w:p>
    <w:p w14:paraId="05D775A7" w14:textId="77777777" w:rsidR="00554C77" w:rsidRDefault="00554C77" w:rsidP="00554C77">
      <w:pPr>
        <w:spacing w:after="120" w:line="240" w:lineRule="auto"/>
        <w:jc w:val="center"/>
        <w:rPr>
          <w:rFonts w:cs="Calibri"/>
          <w:b/>
          <w:bCs/>
        </w:rPr>
      </w:pPr>
      <w:bookmarkStart w:id="0" w:name="_Hlk1375851"/>
      <w:r>
        <w:rPr>
          <w:rFonts w:cs="Calibri"/>
          <w:b/>
          <w:bCs/>
          <w:sz w:val="32"/>
          <w:szCs w:val="32"/>
        </w:rPr>
        <w:t>„</w:t>
      </w:r>
      <w:bookmarkEnd w:id="0"/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</w:rPr>
        <w:t xml:space="preserve">Dostawy wyposażenia do przystosowania dawnego obiektu szkolnego na potrzeby </w:t>
      </w:r>
      <w:proofErr w:type="spellStart"/>
      <w:r>
        <w:rPr>
          <w:rFonts w:cs="Calibri"/>
          <w:b/>
          <w:bCs/>
        </w:rPr>
        <w:t>działalnoś</w:t>
      </w:r>
      <w:proofErr w:type="spellEnd"/>
      <w:r>
        <w:rPr>
          <w:rFonts w:cs="Calibri"/>
          <w:b/>
          <w:bCs/>
          <w:lang w:val="it-IT"/>
        </w:rPr>
        <w:t>ci M</w:t>
      </w:r>
      <w:proofErr w:type="spellStart"/>
      <w:r>
        <w:rPr>
          <w:rFonts w:cs="Calibri"/>
          <w:b/>
          <w:bCs/>
        </w:rPr>
        <w:t>łodzieżowego</w:t>
      </w:r>
      <w:proofErr w:type="spellEnd"/>
      <w:r>
        <w:rPr>
          <w:rFonts w:cs="Calibri"/>
          <w:b/>
          <w:bCs/>
        </w:rPr>
        <w:t xml:space="preserve"> Ośrodka Socjoterapii prowadzonego przez Stowarzyszenie Inicjatyw Rodzinnych oraz utworzenie i prowadzenie Klubu senior +</w:t>
      </w:r>
      <w:r>
        <w:rPr>
          <w:rFonts w:cs="Calibri"/>
          <w:b/>
          <w:bCs/>
          <w:i/>
          <w:iCs/>
          <w:sz w:val="24"/>
          <w:szCs w:val="24"/>
        </w:rPr>
        <w:t>"</w:t>
      </w:r>
    </w:p>
    <w:p w14:paraId="237AA5A8" w14:textId="77777777" w:rsidR="00256E7E" w:rsidRDefault="003148D6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624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77"/>
        <w:gridCol w:w="2970"/>
        <w:gridCol w:w="1578"/>
        <w:gridCol w:w="640"/>
        <w:gridCol w:w="1819"/>
        <w:gridCol w:w="1940"/>
      </w:tblGrid>
      <w:tr w:rsidR="00256E7E" w14:paraId="1CDFB021" w14:textId="77777777">
        <w:trPr>
          <w:trHeight w:val="300"/>
        </w:trPr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E9B6" w14:textId="77777777" w:rsidR="00256E7E" w:rsidRDefault="003148D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Częś</w:t>
            </w:r>
            <w:r>
              <w:rPr>
                <w:rFonts w:ascii="Times New Roman" w:hAnsi="Times New Roman"/>
                <w:sz w:val="24"/>
                <w:szCs w:val="24"/>
              </w:rPr>
              <w:t>ć  XIII Sprzęt AGD</w:t>
            </w:r>
          </w:p>
        </w:tc>
      </w:tr>
      <w:tr w:rsidR="00256E7E" w14:paraId="68D391C5" w14:textId="77777777">
        <w:trPr>
          <w:trHeight w:val="12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A0A1" w14:textId="77777777" w:rsidR="00256E7E" w:rsidRDefault="003148D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14A2" w14:textId="77777777" w:rsidR="00256E7E" w:rsidRDefault="003148D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6403" w14:textId="77777777" w:rsidR="00256E7E" w:rsidRDefault="003148D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CD24" w14:textId="77777777" w:rsidR="00256E7E" w:rsidRDefault="003148D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8FE7" w14:textId="77777777" w:rsidR="00256E7E" w:rsidRDefault="003148D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891B" w14:textId="77777777" w:rsidR="00256E7E" w:rsidRDefault="003148D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256E7E" w14:paraId="60535472" w14:textId="77777777">
        <w:trPr>
          <w:trHeight w:val="119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1EEA" w14:textId="77777777" w:rsidR="00256E7E" w:rsidRDefault="003148D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AC382" w14:textId="77777777" w:rsidR="00256E7E" w:rsidRDefault="003148D6">
            <w:pPr>
              <w:pStyle w:val="NormalnyWeb"/>
              <w:widowControl w:val="0"/>
              <w:spacing w:before="0"/>
            </w:pPr>
            <w:r>
              <w:t>Pralka</w:t>
            </w:r>
          </w:p>
          <w:p w14:paraId="677B3D86" w14:textId="77777777" w:rsidR="00256E7E" w:rsidRDefault="003148D6">
            <w:pPr>
              <w:pStyle w:val="NormalnyWeb"/>
              <w:widowControl w:val="0"/>
            </w:pPr>
            <w:r>
              <w:rPr>
                <w:b/>
                <w:bCs/>
              </w:rPr>
              <w:t>WYDAJNOŚĆ</w:t>
            </w:r>
          </w:p>
          <w:p w14:paraId="7DF41BB6" w14:textId="77777777" w:rsidR="00256E7E" w:rsidRDefault="003148D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Zużycie energii.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Bawełna 60 ° C (kWh): 0,92</w:t>
            </w:r>
          </w:p>
          <w:p w14:paraId="18D813C0" w14:textId="77777777" w:rsidR="00256E7E" w:rsidRDefault="003148D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prania / bawełna 60 ° C: 250</w:t>
            </w:r>
          </w:p>
          <w:p w14:paraId="347A5F54" w14:textId="77777777" w:rsidR="00256E7E" w:rsidRDefault="003148D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Maksymalny wsad: 7</w:t>
            </w:r>
          </w:p>
          <w:p w14:paraId="55A7E44B" w14:textId="77777777" w:rsidR="00256E7E" w:rsidRDefault="003148D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Pojemność bębna: 53</w:t>
            </w:r>
          </w:p>
          <w:p w14:paraId="24EDF5BA" w14:textId="77777777" w:rsidR="00256E7E" w:rsidRDefault="003148D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Maksymalna </w:t>
            </w:r>
            <w:r>
              <w:rPr>
                <w:rFonts w:ascii="Times New Roman" w:hAnsi="Times New Roman"/>
                <w:sz w:val="24"/>
                <w:szCs w:val="24"/>
              </w:rPr>
              <w:t>prędkość wirowania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 1400</w:t>
            </w:r>
          </w:p>
          <w:p w14:paraId="57F8AA4C" w14:textId="77777777" w:rsidR="00256E7E" w:rsidRDefault="003148D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Wilgotność resztkowa: 52%</w:t>
            </w:r>
          </w:p>
          <w:p w14:paraId="79AA1B9E" w14:textId="77777777" w:rsidR="00256E7E" w:rsidRDefault="003148D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Poziom hałasu podczas prania,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(A): 56</w:t>
            </w:r>
          </w:p>
          <w:p w14:paraId="0DF27FD3" w14:textId="77777777" w:rsidR="00256E7E" w:rsidRDefault="003148D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Poziom hałasu podczas wirowania,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(A): 78</w:t>
            </w:r>
          </w:p>
          <w:p w14:paraId="2B1E8C35" w14:textId="77777777" w:rsidR="00256E7E" w:rsidRDefault="003148D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silnika: uniwersalny</w:t>
            </w:r>
          </w:p>
          <w:p w14:paraId="4DF59CD4" w14:textId="77777777" w:rsidR="00256E7E" w:rsidRDefault="003148D6">
            <w:pPr>
              <w:widowControl w:val="0"/>
              <w:numPr>
                <w:ilvl w:val="0"/>
                <w:numId w:val="1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Lista programów: Bawełna, Bawełna Ekonomiczna, Syntetyczne, Delikatne, Wełna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Plus,Szybk</w:t>
            </w:r>
            <w:r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Min 3 Kg, Bawełna 20, Kołdry, Łatwe prasowanie,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Wirowanie / Odpompowywanie</w:t>
            </w:r>
          </w:p>
          <w:p w14:paraId="628E471B" w14:textId="77777777" w:rsidR="00256E7E" w:rsidRDefault="003148D6">
            <w:pPr>
              <w:widowControl w:val="0"/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INSTALACJA</w:t>
            </w:r>
          </w:p>
          <w:p w14:paraId="074ACBB3" w14:textId="77777777" w:rsidR="00256E7E" w:rsidRDefault="003148D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Wymiary (mm)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WxSxG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 850 x 600 x 575</w:t>
            </w:r>
          </w:p>
          <w:p w14:paraId="5B75534A" w14:textId="77777777" w:rsidR="00256E7E" w:rsidRDefault="003148D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Głębokość maksymalna, mm: 600</w:t>
            </w:r>
          </w:p>
          <w:p w14:paraId="3F091FBD" w14:textId="77777777" w:rsidR="00256E7E" w:rsidRDefault="003148D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Koła / nóżki: 4</w:t>
            </w:r>
          </w:p>
          <w:p w14:paraId="5C13780A" w14:textId="77777777" w:rsidR="00256E7E" w:rsidRDefault="003148D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Długość węża dopływowego (mm): 130</w:t>
            </w:r>
          </w:p>
          <w:p w14:paraId="71F1046D" w14:textId="77777777" w:rsidR="00256E7E" w:rsidRDefault="003148D6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Długość węża wylotowego (mm): 145</w:t>
            </w:r>
          </w:p>
          <w:p w14:paraId="4643BFE9" w14:textId="77777777" w:rsidR="00256E7E" w:rsidRDefault="003148D6">
            <w:pPr>
              <w:widowControl w:val="0"/>
              <w:numPr>
                <w:ilvl w:val="0"/>
                <w:numId w:val="2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Instrukcja obsługi/menu w języku obcym</w:t>
            </w:r>
          </w:p>
          <w:p w14:paraId="3026204B" w14:textId="77777777" w:rsidR="00256E7E" w:rsidRDefault="003148D6">
            <w:pPr>
              <w:widowControl w:val="0"/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ENERGIA</w:t>
            </w:r>
          </w:p>
          <w:p w14:paraId="41B19E22" w14:textId="77777777" w:rsidR="00256E7E" w:rsidRDefault="003148D6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energetyczna drugiej generacji: A +++</w:t>
            </w:r>
          </w:p>
          <w:p w14:paraId="560C63BB" w14:textId="77777777" w:rsidR="00256E7E" w:rsidRDefault="003148D6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Zużycie energii (roczne): 171</w:t>
            </w:r>
          </w:p>
          <w:p w14:paraId="345ACD8F" w14:textId="77777777" w:rsidR="00256E7E" w:rsidRDefault="003148D6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Pobór mocy: 2200</w:t>
            </w:r>
          </w:p>
          <w:p w14:paraId="1A8CAB83" w14:textId="77777777" w:rsidR="00256E7E" w:rsidRDefault="003148D6">
            <w:pPr>
              <w:widowControl w:val="0"/>
              <w:numPr>
                <w:ilvl w:val="0"/>
                <w:numId w:val="3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Częstotliwość: 50</w:t>
            </w:r>
          </w:p>
          <w:p w14:paraId="219C7BC9" w14:textId="77777777" w:rsidR="00256E7E" w:rsidRDefault="003148D6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Duża pojemność: W pralce o dużej pojemności można prać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większe ładunki, oszczędzając czas i </w:t>
            </w:r>
            <w:r>
              <w:rPr>
                <w:rFonts w:ascii="Times New Roman" w:hAnsi="Times New Roman"/>
                <w:sz w:val="24"/>
                <w:szCs w:val="24"/>
              </w:rPr>
              <w:t>wysiłek.</w:t>
            </w:r>
          </w:p>
          <w:p w14:paraId="0B459488" w14:textId="77777777" w:rsidR="00256E7E" w:rsidRDefault="003148D6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1400obr prędkości wirowania</w:t>
            </w:r>
          </w:p>
          <w:p w14:paraId="075FD5F7" w14:textId="77777777" w:rsidR="00256E7E" w:rsidRDefault="003148D6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Wełna plus: jedyny program wełny na rynku z ochładzaniem pod koniec fazy prania zapobiegającym wstrząsowi chłodniczemu po rozpoczęciu zimnego płukania, zapewniając minimalizację skurczu.</w:t>
            </w:r>
          </w:p>
          <w:p w14:paraId="02A00CD2" w14:textId="77777777" w:rsidR="00256E7E" w:rsidRDefault="003148D6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Łatwy program prasowania</w:t>
            </w:r>
            <w:r>
              <w:rPr>
                <w:rFonts w:ascii="Times New Roman" w:hAnsi="Times New Roman"/>
                <w:sz w:val="24"/>
                <w:szCs w:val="24"/>
              </w:rPr>
              <w:t>: pomaga zapobiegać plątaniu i gnieceniu - zmniejszając potrzebę prasowania.</w:t>
            </w:r>
          </w:p>
          <w:p w14:paraId="51188E95" w14:textId="77777777" w:rsidR="00256E7E" w:rsidRDefault="003148D6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Delikatny program: delikatny program delikatnie myje najbardziej delikatne tkaniny.</w:t>
            </w:r>
          </w:p>
          <w:p w14:paraId="3622D01C" w14:textId="77777777" w:rsidR="00256E7E" w:rsidRDefault="003148D6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Programy bawełniane : Obejmuje programy z bawełny regularnej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bawełny.Pomorska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Wieś 40</w:t>
            </w:r>
          </w:p>
          <w:p w14:paraId="709694D1" w14:textId="77777777" w:rsidR="00256E7E" w:rsidRDefault="003148D6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82-316 </w:t>
            </w:r>
            <w:r>
              <w:rPr>
                <w:rFonts w:ascii="Times New Roman" w:hAnsi="Times New Roman"/>
                <w:sz w:val="24"/>
                <w:szCs w:val="24"/>
              </w:rPr>
              <w:t>Milejewo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FD2D" w14:textId="77777777" w:rsidR="00256E7E" w:rsidRDefault="003148D6">
            <w:pPr>
              <w:widowControl w:val="0"/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39713210-8 Pralki i suszarki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88CE1" w14:textId="77777777" w:rsidR="00256E7E" w:rsidRDefault="003148D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14BF0" w14:textId="77777777" w:rsidR="00256E7E" w:rsidRDefault="003148D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4E2AF281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212B" w14:textId="77777777" w:rsidR="00256E7E" w:rsidRDefault="003148D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256E7E" w14:paraId="1B6A1FC4" w14:textId="77777777">
        <w:trPr>
          <w:trHeight w:val="119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B93D8" w14:textId="77777777" w:rsidR="00256E7E" w:rsidRDefault="003148D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3BE07" w14:textId="77777777" w:rsidR="00256E7E" w:rsidRDefault="003148D6">
            <w:pPr>
              <w:widowControl w:val="0"/>
              <w:spacing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suszarki: Kondensacyjna</w:t>
            </w:r>
          </w:p>
          <w:p w14:paraId="195DF66D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Wsad [kg]: 8</w:t>
            </w:r>
          </w:p>
          <w:p w14:paraId="44C36BF2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hałasu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]: 66</w:t>
            </w:r>
          </w:p>
          <w:p w14:paraId="1810ED2C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Zabezpieczenia: Zabezpieczenie przed dziećmi</w:t>
            </w:r>
          </w:p>
          <w:p w14:paraId="5C6764AF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Konstrukcja: Oświetlenie wnętrza bębna: LED 4 </w:t>
            </w:r>
            <w:r>
              <w:rPr>
                <w:rFonts w:ascii="Times New Roman" w:hAnsi="Times New Roman"/>
                <w:sz w:val="24"/>
                <w:szCs w:val="24"/>
              </w:rPr>
              <w:t>regulowane nóżki</w:t>
            </w:r>
          </w:p>
          <w:p w14:paraId="058E7428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Kierunek otwierania: Lewy</w:t>
            </w:r>
          </w:p>
          <w:p w14:paraId="450AC932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zbiornika: Stal nierdzewna</w:t>
            </w:r>
          </w:p>
          <w:p w14:paraId="49D55283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 grzewcza [W]: 900</w:t>
            </w:r>
          </w:p>
          <w:p w14:paraId="17CB5325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Zasilanie [V]: 230</w:t>
            </w:r>
          </w:p>
          <w:p w14:paraId="6E4166F7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Zastosowane technologie: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AbsoluteCare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ÖKOFlow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ProSense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SensiDry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Technologia pompy ciepła</w:t>
            </w:r>
          </w:p>
          <w:p w14:paraId="5E17F83B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Inne: Samoczynne wyłączenie</w:t>
            </w:r>
          </w:p>
          <w:p w14:paraId="589ADBDB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/>
                <w:sz w:val="24"/>
                <w:szCs w:val="24"/>
              </w:rPr>
              <w:t>energetyczna: A++</w:t>
            </w:r>
          </w:p>
          <w:p w14:paraId="47F13407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efektywności kondensacji: B</w:t>
            </w:r>
          </w:p>
          <w:p w14:paraId="0B65D7B9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Zużycie energii na rok [kWh]: 235</w:t>
            </w:r>
          </w:p>
          <w:p w14:paraId="5D118C40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Zużycie energii w trybie wyłączenia [W]: 0.13</w:t>
            </w:r>
          </w:p>
          <w:p w14:paraId="053E6E5C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Zużycie energii w trybie czuwania [W]: 0.13</w:t>
            </w:r>
          </w:p>
          <w:p w14:paraId="471C839B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Zużycie energii przy pełnym załadunku [kWh/cykl]: 1.99</w:t>
            </w:r>
          </w:p>
          <w:p w14:paraId="2BF1B663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Zużycie energii przy </w:t>
            </w:r>
            <w:r>
              <w:rPr>
                <w:rFonts w:ascii="Times New Roman" w:hAnsi="Times New Roman"/>
                <w:sz w:val="24"/>
                <w:szCs w:val="24"/>
              </w:rPr>
              <w:t>częściowym załadunku [kWh/cykl]: 1.07</w:t>
            </w:r>
          </w:p>
          <w:p w14:paraId="72EECF13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Wydajność skraplania przy pełnym załadunku [%]: 82</w:t>
            </w:r>
          </w:p>
          <w:p w14:paraId="4E8B074F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Wydajność skraplania przy częściowym załadunku [%]: 82</w:t>
            </w:r>
          </w:p>
          <w:p w14:paraId="46A441D5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Ważona wydajność skraplania przy pełnym i częściowym załadunku [%]: 82</w:t>
            </w:r>
          </w:p>
          <w:p w14:paraId="267E63F1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Sterowanie: Elektroniczne</w:t>
            </w:r>
          </w:p>
          <w:p w14:paraId="59CCED0A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Komunikacja: 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ży wyświetlacz LCD Wskaźnik blokady uruchomienia Wskaźnik fazy chłodzenia Wskaźnik fazy suszenia Wskaźnik max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ciężaru załadunku Wskaźnik postępu programu Wskaźnik stopnia wysuszenia</w:t>
            </w:r>
          </w:p>
          <w:p w14:paraId="25AE8654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Wyświetlacz elektroniczny: TAK</w:t>
            </w:r>
          </w:p>
          <w:p w14:paraId="33641B5C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Wskaźnik postępu programu: TAK</w:t>
            </w:r>
          </w:p>
          <w:p w14:paraId="227A5FE8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Opóźniony st</w:t>
            </w:r>
            <w:r>
              <w:rPr>
                <w:rFonts w:ascii="Times New Roman" w:hAnsi="Times New Roman"/>
                <w:sz w:val="24"/>
                <w:szCs w:val="24"/>
              </w:rPr>
              <w:t>art: TAK</w:t>
            </w:r>
          </w:p>
          <w:p w14:paraId="4BBE05B2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Czujnik wilgotności: TAK</w:t>
            </w:r>
          </w:p>
          <w:p w14:paraId="53ED6344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Zastosowane technologie: Dwukierunkowy ruch bębna Suszenie bez zagnieceń</w:t>
            </w:r>
          </w:p>
          <w:p w14:paraId="55060D3B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Rodzaje: Bawełna Dodatkowe programy sterowane czasem Eco Extra suszenie Jedwabne Koce syntetyczne Łatwe prasowanie Mieszane Mniej zagnieceń Odzież wi</w:t>
            </w:r>
            <w:r>
              <w:rPr>
                <w:rFonts w:ascii="Times New Roman" w:hAnsi="Times New Roman"/>
                <w:sz w:val="24"/>
                <w:szCs w:val="24"/>
              </w:rPr>
              <w:t>erzchnia pościel Suche do prasowania Suche do szafy Suche do szafy + Suszenie Czas Syntetyki Tkaniny sportowe Wełna</w:t>
            </w:r>
          </w:p>
          <w:p w14:paraId="64366EFE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Czas trwania programu przy pełnym załadunku [min.]: 154</w:t>
            </w:r>
          </w:p>
          <w:p w14:paraId="174CE8F5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Inne: Dodatkowe programy sterowane czasem</w:t>
            </w:r>
          </w:p>
          <w:p w14:paraId="7C91BAF1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 [cm]: 85</w:t>
            </w:r>
          </w:p>
          <w:p w14:paraId="7DBDBBBD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Szerokość [cm]: 60</w:t>
            </w:r>
          </w:p>
          <w:p w14:paraId="72D83C2A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Głębokość [cm]: 60</w:t>
            </w:r>
          </w:p>
          <w:p w14:paraId="6C8916DC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Linia: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AbsoluteCare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®</w:t>
            </w:r>
          </w:p>
          <w:p w14:paraId="623EDCA6" w14:textId="77777777" w:rsidR="00256E7E" w:rsidRDefault="003148D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Kolor: Biały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A758" w14:textId="77777777" w:rsidR="00256E7E" w:rsidRDefault="003148D6">
            <w:pPr>
              <w:widowControl w:val="0"/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39713210-8 Pralki i suszarki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A90B" w14:textId="77777777" w:rsidR="00256E7E" w:rsidRDefault="003148D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CEF2D" w14:textId="77777777" w:rsidR="00256E7E" w:rsidRDefault="003148D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34706591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4BCF" w14:textId="77777777" w:rsidR="00256E7E" w:rsidRDefault="003148D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256E7E" w14:paraId="454EABB7" w14:textId="77777777">
        <w:trPr>
          <w:trHeight w:val="1055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5454" w14:textId="77777777" w:rsidR="00256E7E" w:rsidRDefault="003148D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381D0836" w14:textId="77777777" w:rsidR="00256E7E" w:rsidRDefault="003148D6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suszarka na pranie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60C67F" wp14:editId="70ABCF26">
                      <wp:extent cx="1823720" cy="1368425"/>
                      <wp:effectExtent l="0" t="0" r="0" b="0"/>
                      <wp:docPr id="1" name="Kształt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3040" cy="13676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Prostokąt 2"/>
                              <wps:cNvSpPr/>
                              <wps:spPr>
                                <a:xfrm>
                                  <a:off x="0" y="0"/>
                                  <a:ext cx="1823040" cy="13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image.jpeg"/>
                                <pic:cNvPicPr/>
                              </pic:nvPicPr>
                              <pic:blipFill>
                                <a:blip r:embed="rId7"/>
                                <a:stretch/>
                              </pic:blipFill>
                              <pic:spPr>
                                <a:xfrm>
                                  <a:off x="2520" y="2520"/>
                                  <a:ext cx="1818000" cy="13626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1" style="position:absolute;margin-left:0pt;margin-top:-107.75pt;width:143.55pt;height:107.7pt" coordorigin="0,-2155" coordsize="2871,2154">
                      <v:rect id="shape_0" ID="Shape 1073741829" fillcolor="white" stroked="f" style="position:absolute;left:0;top:-2155;width:2870;height:2153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image.jpeg" stroked="f" style="position:absolute;left:4;top:-2151;width:2862;height:2145;v-text-anchor:middle;mso-position-vertical:top" type="shapetype_75">
                        <v:imagedata r:id="rId8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4CD0D675" w14:textId="77777777" w:rsidR="00256E7E" w:rsidRDefault="003148D6">
            <w:pPr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36DCEB" wp14:editId="75C5DD70">
                      <wp:extent cx="558800" cy="605790"/>
                      <wp:effectExtent l="0" t="0" r="0" b="0"/>
                      <wp:docPr id="4" name="Kształt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000" cy="6051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" name="Prostokąt 5"/>
                              <wps:cNvSpPr/>
                              <wps:spPr>
                                <a:xfrm>
                                  <a:off x="0" y="0"/>
                                  <a:ext cx="558000" cy="605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image.jpeg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2520" y="2520"/>
                                  <a:ext cx="552960" cy="60012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2" style="position:absolute;margin-left:0pt;margin-top:-47.7pt;width:43.95pt;height:47.65pt" coordorigin="0,-954" coordsize="879,953">
                      <v:rect id="shape_0" ID="Shape 1073741832" fillcolor="white" stroked="f" style="position:absolute;left:0;top:-954;width:878;height:952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4;top:-950;width:870;height:944;v-text-anchor:middle;mso-position-vertical:top" type="shapetype_75">
                        <v:imagedata r:id="rId10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CD0920" wp14:editId="4EE3D8C8">
                      <wp:extent cx="1134745" cy="1066165"/>
                      <wp:effectExtent l="0" t="0" r="0" b="0"/>
                      <wp:docPr id="7" name="Kształt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000" cy="10656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8" name="Prostokąt 8"/>
                              <wps:cNvSpPr/>
                              <wps:spPr>
                                <a:xfrm>
                                  <a:off x="0" y="0"/>
                                  <a:ext cx="1134000" cy="10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image.jpeg"/>
                                <pic:cNvPicPr/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>
                                <a:xfrm>
                                  <a:off x="4320" y="5760"/>
                                  <a:ext cx="1124640" cy="105408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3" style="position:absolute;margin-left:0pt;margin-top:-83.95pt;width:89.3pt;height:83.9pt" coordorigin="0,-1679" coordsize="1786,1678">
                      <v:rect id="shape_0" ID="Shape 1073741835" fillcolor="white" stroked="f" style="position:absolute;left:0;top:-1679;width:1785;height:1677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7;top:-1670;width:1770;height:1659;v-text-anchor:middle;mso-position-vertical:top" type="shapetype_75">
                        <v:imagedata r:id="rId12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02C0345A" w14:textId="77777777" w:rsidR="00256E7E" w:rsidRDefault="003148D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 suszarki: 132 cm</w:t>
            </w:r>
          </w:p>
          <w:p w14:paraId="22A51F1D" w14:textId="77777777" w:rsidR="00256E7E" w:rsidRDefault="003148D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Długość linek: 30 m</w:t>
            </w:r>
          </w:p>
          <w:p w14:paraId="33A75AC7" w14:textId="77777777" w:rsidR="00256E7E" w:rsidRDefault="003148D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Wymiary po rozłożeniu: </w:t>
            </w:r>
            <w:r>
              <w:rPr>
                <w:rFonts w:ascii="Times New Roman" w:hAnsi="Times New Roman"/>
                <w:sz w:val="24"/>
                <w:szCs w:val="24"/>
              </w:rPr>
              <w:t>71x71x133cm</w:t>
            </w:r>
          </w:p>
          <w:p w14:paraId="36525A76" w14:textId="77777777" w:rsidR="00256E7E" w:rsidRDefault="003148D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Wymiary po złożeniu: 71x5x132cm</w:t>
            </w:r>
          </w:p>
          <w:p w14:paraId="1065365D" w14:textId="77777777" w:rsidR="00256E7E" w:rsidRDefault="003148D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Stelaż wykonany w oparciu o stal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powlekanąPomorska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Wieś 40</w:t>
            </w:r>
          </w:p>
          <w:p w14:paraId="15E34AEE" w14:textId="77777777" w:rsidR="00256E7E" w:rsidRDefault="003148D6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E4854" w14:textId="77777777" w:rsidR="00256E7E" w:rsidRDefault="003148D6">
            <w:pPr>
              <w:widowControl w:val="0"/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39713210-8 Pralki i suszarki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99D60" w14:textId="77777777" w:rsidR="00256E7E" w:rsidRDefault="003148D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4410" w14:textId="77777777" w:rsidR="00256E7E" w:rsidRDefault="003148D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570B11FF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4AF6" w14:textId="77777777" w:rsidR="00256E7E" w:rsidRDefault="003148D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256E7E" w14:paraId="042EC539" w14:textId="77777777">
        <w:trPr>
          <w:trHeight w:val="119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57FB" w14:textId="77777777" w:rsidR="00256E7E" w:rsidRDefault="003148D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0522237C" w14:textId="77777777" w:rsidR="00256E7E" w:rsidRDefault="003148D6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lodówka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00476D" wp14:editId="23C0E11D">
                      <wp:extent cx="605790" cy="452755"/>
                      <wp:effectExtent l="0" t="0" r="0" b="0"/>
                      <wp:docPr id="10" name="Kształt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160" cy="4521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1" name="Prostokąt 11"/>
                              <wps:cNvSpPr/>
                              <wps:spPr>
                                <a:xfrm>
                                  <a:off x="0" y="0"/>
                                  <a:ext cx="605160" cy="452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image.jpeg"/>
                                <pic:cNvPicPr/>
                              </pic:nvPicPr>
                              <pic:blipFill>
                                <a:blip r:embed="rId13"/>
                                <a:stretch/>
                              </pic:blipFill>
                              <pic:spPr>
                                <a:xfrm>
                                  <a:off x="2520" y="2520"/>
                                  <a:ext cx="600120" cy="44712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4" style="position:absolute;margin-left:0pt;margin-top:-35.65pt;width:47.65pt;height:35.6pt" coordorigin="0,-713" coordsize="953,712">
                      <v:rect id="shape_0" ID="Shape 1073741838" fillcolor="white" stroked="f" style="position:absolute;left:0;top:-713;width:952;height:711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4;top:-709;width:944;height:703;v-text-anchor:middle;mso-position-vertical:top" type="shapetype_75">
                        <v:imagedata r:id="rId14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88D812" wp14:editId="51D60FC4">
                      <wp:extent cx="1257935" cy="770890"/>
                      <wp:effectExtent l="0" t="0" r="0" b="0"/>
                      <wp:docPr id="13" name="Kształt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480" cy="7704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" name="Prostokąt 14"/>
                              <wps:cNvSpPr/>
                              <wps:spPr>
                                <a:xfrm>
                                  <a:off x="0" y="0"/>
                                  <a:ext cx="1257480" cy="77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" name="image.jpeg"/>
                                <pic:cNvPicPr/>
                              </pic:nvPicPr>
                              <pic:blipFill>
                                <a:blip r:embed="rId15"/>
                                <a:stretch/>
                              </pic:blipFill>
                              <pic:spPr>
                                <a:xfrm>
                                  <a:off x="5040" y="7560"/>
                                  <a:ext cx="1247040" cy="75492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5" style="position:absolute;margin-left:0pt;margin-top:-60.7pt;width:99pt;height:60.65pt" coordorigin="0,-1214" coordsize="1980,1213">
                      <v:rect id="shape_0" ID="Shape 1073741841" fillcolor="white" stroked="f" style="position:absolute;left:0;top:-1214;width:1979;height:1212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8;top:-1202;width:1963;height:1188;v-text-anchor:middle;mso-position-vertical:top" type="shapetype_75">
                        <v:imagedata r:id="rId16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09B803B9" w14:textId="77777777" w:rsidR="00256E7E" w:rsidRDefault="00256E7E">
            <w:pPr>
              <w:widowControl w:val="0"/>
              <w:spacing w:after="0" w:line="240" w:lineRule="auto"/>
              <w:ind w:left="120"/>
            </w:pPr>
          </w:p>
          <w:p w14:paraId="7373821B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Wysokość (cm) 178.9</w:t>
            </w:r>
          </w:p>
          <w:p w14:paraId="315344F7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Szerokość (cm) 91.2</w:t>
            </w:r>
          </w:p>
          <w:p w14:paraId="628974A5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Głębokość (cm) 73.4</w:t>
            </w:r>
          </w:p>
          <w:p w14:paraId="4E4CD1A1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Głębokość bez drzwi (cm) 67.2</w:t>
            </w:r>
          </w:p>
          <w:p w14:paraId="7412F8B5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Waga (kg) 103</w:t>
            </w:r>
          </w:p>
          <w:p w14:paraId="16DC3530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Klasa efektywności energetycznej A+</w:t>
            </w:r>
          </w:p>
          <w:p w14:paraId="18F1289D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Roczne zużycie energii (kWh/rok) 409</w:t>
            </w:r>
          </w:p>
          <w:p w14:paraId="76AFCF05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Pojemność użytkowa chłodziarki (l) 357</w:t>
            </w:r>
          </w:p>
          <w:p w14:paraId="51A5F7AA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Pojemność użytkowa zamrażarki (l) 144</w:t>
            </w:r>
          </w:p>
          <w:p w14:paraId="671B108B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Klasa klimatyczna</w:t>
            </w:r>
          </w:p>
          <w:p w14:paraId="145691E5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SN</w:t>
            </w:r>
          </w:p>
          <w:p w14:paraId="5827B929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S</w:t>
            </w:r>
            <w:r>
              <w:t>T</w:t>
            </w:r>
          </w:p>
          <w:p w14:paraId="06F731DD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T</w:t>
            </w:r>
          </w:p>
          <w:p w14:paraId="5440A833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N</w:t>
            </w:r>
          </w:p>
          <w:p w14:paraId="4F81A037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Poziom hałasu (</w:t>
            </w:r>
            <w:proofErr w:type="spellStart"/>
            <w:r>
              <w:t>dB</w:t>
            </w:r>
            <w:proofErr w:type="spellEnd"/>
            <w:r>
              <w:t>) 43</w:t>
            </w:r>
          </w:p>
          <w:p w14:paraId="3AEC4934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Instalacja Wolnostojąca</w:t>
            </w:r>
          </w:p>
          <w:p w14:paraId="15C126F6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Rozmrażanie - chłodziarka No-Frost</w:t>
            </w:r>
          </w:p>
          <w:p w14:paraId="2E006164" w14:textId="77777777" w:rsidR="00256E7E" w:rsidRDefault="003148D6">
            <w:pPr>
              <w:pStyle w:val="NormalnyWeb"/>
              <w:widowControl w:val="0"/>
              <w:spacing w:after="0"/>
            </w:pPr>
            <w:r>
              <w:lastRenderedPageBreak/>
              <w:t>Rozmrażanie - zamrażarka No-Frost</w:t>
            </w:r>
          </w:p>
          <w:p w14:paraId="5FA511BE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Klasa zamrażania */***</w:t>
            </w:r>
          </w:p>
          <w:p w14:paraId="5AA68CC0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Czas wzrostu temperatury (h) 8</w:t>
            </w:r>
          </w:p>
          <w:p w14:paraId="42727CB7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Zdolność zamrażania (kg/24h) 10</w:t>
            </w:r>
          </w:p>
          <w:p w14:paraId="3D273F97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Pojemność całkowita brutto (l) 551</w:t>
            </w:r>
          </w:p>
          <w:p w14:paraId="25BF45CB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Pojemność całk</w:t>
            </w:r>
            <w:r>
              <w:t>owita netto (l) 501</w:t>
            </w:r>
          </w:p>
          <w:p w14:paraId="35E55097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Wymuszony obieg powietrza tak</w:t>
            </w:r>
          </w:p>
          <w:p w14:paraId="39519483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Dostępność lodu tak</w:t>
            </w:r>
          </w:p>
          <w:p w14:paraId="09BB2F66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Dystrybutor wody tak</w:t>
            </w:r>
          </w:p>
          <w:p w14:paraId="6D160C4E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Powłoka antybakteryjna tak</w:t>
            </w:r>
          </w:p>
          <w:p w14:paraId="01E30BA5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Oświetlenie wnętrza LED</w:t>
            </w:r>
          </w:p>
          <w:p w14:paraId="7E425D6E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Budowa</w:t>
            </w:r>
          </w:p>
          <w:p w14:paraId="53073069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Dozownik wody w drzwiach</w:t>
            </w:r>
          </w:p>
          <w:p w14:paraId="55D908D4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 xml:space="preserve">Uszczelnienie </w:t>
            </w:r>
            <w:proofErr w:type="spellStart"/>
            <w:r>
              <w:t>cyklopentanowe</w:t>
            </w:r>
            <w:proofErr w:type="spellEnd"/>
          </w:p>
          <w:p w14:paraId="0234A14F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Uchwyty</w:t>
            </w:r>
          </w:p>
          <w:p w14:paraId="381D0394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Wyświetlacz interaktywny na drzwiach</w:t>
            </w:r>
          </w:p>
          <w:p w14:paraId="4C1F213B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Rodzaj sterowania Elektroniczne</w:t>
            </w:r>
          </w:p>
          <w:p w14:paraId="614AA475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Komunikacja</w:t>
            </w:r>
          </w:p>
          <w:p w14:paraId="0793F60C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Alarm otwartych drzwi</w:t>
            </w:r>
          </w:p>
          <w:p w14:paraId="5252E028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Wyświetlacz zewnętrzny</w:t>
            </w:r>
          </w:p>
          <w:p w14:paraId="506E4867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Technologie</w:t>
            </w:r>
          </w:p>
          <w:p w14:paraId="31DC8A82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No Frost</w:t>
            </w:r>
          </w:p>
          <w:p w14:paraId="74BA7710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lastRenderedPageBreak/>
              <w:t xml:space="preserve">Multi </w:t>
            </w:r>
            <w:proofErr w:type="spellStart"/>
            <w:r>
              <w:t>Flow</w:t>
            </w:r>
            <w:proofErr w:type="spellEnd"/>
          </w:p>
          <w:p w14:paraId="307698D9" w14:textId="77777777" w:rsidR="00256E7E" w:rsidRDefault="003148D6">
            <w:pPr>
              <w:pStyle w:val="NormalnyWeb"/>
              <w:widowControl w:val="0"/>
              <w:spacing w:before="0" w:after="0"/>
            </w:pPr>
            <w:proofErr w:type="spellStart"/>
            <w:r>
              <w:t>Superchłodzenie</w:t>
            </w:r>
            <w:proofErr w:type="spellEnd"/>
          </w:p>
          <w:p w14:paraId="50D2965F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Ilość i rodzaj półek 5 (szklanych)</w:t>
            </w:r>
          </w:p>
          <w:p w14:paraId="39DF96AD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Regulacja półek tak</w:t>
            </w:r>
          </w:p>
          <w:p w14:paraId="51A42E5B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Elementy na drzwiach 4 balkoniki</w:t>
            </w:r>
          </w:p>
          <w:p w14:paraId="22934C27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 xml:space="preserve">Ilość i rodzaj </w:t>
            </w:r>
            <w:r>
              <w:t>pojemników/komór 2 szuflady</w:t>
            </w:r>
          </w:p>
          <w:p w14:paraId="07DD27A6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Wyposażenie</w:t>
            </w:r>
          </w:p>
          <w:p w14:paraId="4A46B69D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Tacka na jajka</w:t>
            </w:r>
          </w:p>
          <w:p w14:paraId="15D87E6D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Technologie</w:t>
            </w:r>
          </w:p>
          <w:p w14:paraId="2D76E9D3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No Frost</w:t>
            </w:r>
          </w:p>
          <w:p w14:paraId="45F50F68" w14:textId="77777777" w:rsidR="00256E7E" w:rsidRDefault="003148D6">
            <w:pPr>
              <w:pStyle w:val="NormalnyWeb"/>
              <w:widowControl w:val="0"/>
              <w:spacing w:before="0" w:after="0"/>
            </w:pPr>
            <w:proofErr w:type="spellStart"/>
            <w:r>
              <w:t>Supermrożenie</w:t>
            </w:r>
            <w:proofErr w:type="spellEnd"/>
          </w:p>
          <w:p w14:paraId="655CD4C2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Ilość i rodzaj półek 3</w:t>
            </w:r>
          </w:p>
          <w:p w14:paraId="355AF75C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Regulacja półek tak</w:t>
            </w:r>
          </w:p>
          <w:p w14:paraId="7DD058F0" w14:textId="77777777" w:rsidR="00256E7E" w:rsidRDefault="003148D6">
            <w:pPr>
              <w:pStyle w:val="NormalnyWeb"/>
              <w:widowControl w:val="0"/>
              <w:spacing w:before="0" w:after="0"/>
            </w:pPr>
            <w:r>
              <w:t>Ilość szuflad/klapek 2 szuflady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EB32" w14:textId="77777777" w:rsidR="00256E7E" w:rsidRDefault="003148D6">
            <w:pPr>
              <w:widowControl w:val="0"/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39711100-0 Chłodziarki i zamrażarki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A852" w14:textId="77777777" w:rsidR="00256E7E" w:rsidRDefault="003148D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 szt.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0C61" w14:textId="77777777" w:rsidR="00256E7E" w:rsidRDefault="003148D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76E8E716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3A7D" w14:textId="77777777" w:rsidR="00256E7E" w:rsidRDefault="003148D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1 do 15 </w:t>
            </w:r>
            <w:r>
              <w:rPr>
                <w:rFonts w:ascii="Times New Roman" w:hAnsi="Times New Roman"/>
                <w:sz w:val="24"/>
                <w:szCs w:val="24"/>
              </w:rPr>
              <w:t>maja 2021 roku</w:t>
            </w:r>
          </w:p>
        </w:tc>
      </w:tr>
      <w:tr w:rsidR="00256E7E" w14:paraId="286749EA" w14:textId="77777777">
        <w:trPr>
          <w:trHeight w:val="119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0E032" w14:textId="77777777" w:rsidR="00256E7E" w:rsidRDefault="003148D6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66B59263" w14:textId="77777777" w:rsidR="00256E7E" w:rsidRDefault="003148D6">
            <w:pPr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Zmywarka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C27BB41" wp14:editId="3B47796A">
                      <wp:extent cx="1016000" cy="1214755"/>
                      <wp:effectExtent l="0" t="0" r="0" b="0"/>
                      <wp:docPr id="16" name="Kształt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5200" cy="121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7" name="Prostokąt 17"/>
                              <wps:cNvSpPr/>
                              <wps:spPr>
                                <a:xfrm>
                                  <a:off x="0" y="0"/>
                                  <a:ext cx="1015200" cy="1214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" name="image.jpeg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2520" y="2520"/>
                                  <a:ext cx="1010160" cy="120888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6" style="position:absolute;margin-left:0pt;margin-top:-95.65pt;width:79.95pt;height:95.6pt" coordorigin="0,-1913" coordsize="1599,1912">
                      <v:rect id="shape_0" ID="Shape 1073741844" fillcolor="white" stroked="f" style="position:absolute;left:0;top:-1913;width:1598;height:1911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4;top:-1909;width:1590;height:1903;v-text-anchor:middle;mso-position-vertical:top" type="shapetype_75">
                        <v:imagedata r:id="rId18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5EBDD0F5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·  Rodzaj panelu sterowania: Ukryty</w:t>
            </w:r>
          </w:p>
          <w:p w14:paraId="33061D8C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·  Szerokość [cm]: 59.8</w:t>
            </w:r>
          </w:p>
          <w:p w14:paraId="0CA855D6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·  Wysokość [cm]: 84.5</w:t>
            </w:r>
          </w:p>
          <w:p w14:paraId="30F19B48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·  Głębokość [cm]: 60</w:t>
            </w:r>
          </w:p>
          <w:p w14:paraId="3FDED6E6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·  Programy zmywania: Delikatny, Codzienny 55C, Szybki, Intensywny, Ekonomiczny, Auto czyszczenie</w:t>
            </w:r>
          </w:p>
          <w:p w14:paraId="62E702CE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>Sterowanie: Elektroniczne</w:t>
            </w:r>
          </w:p>
          <w:p w14:paraId="53637D17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·  Wyświetlacz elektroniczny: Tak</w:t>
            </w:r>
          </w:p>
          <w:p w14:paraId="2AC2B68B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·  Wskaźnik braku soli: Tak</w:t>
            </w:r>
          </w:p>
          <w:p w14:paraId="0AE1CE83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Wskaźnik braku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nabłyszczacza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Tak</w:t>
            </w:r>
          </w:p>
          <w:p w14:paraId="13BC2D2B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·  Opóźnienie startu pracy: Tak</w:t>
            </w:r>
          </w:p>
          <w:p w14:paraId="351D793A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·  Połowa załadunku: Tak</w:t>
            </w:r>
          </w:p>
          <w:p w14:paraId="46C07F29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·  Trzecia szuflada: Tak</w:t>
            </w:r>
          </w:p>
          <w:p w14:paraId="61DB209C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Kosz górny: Regulowana wysokość, </w:t>
            </w:r>
            <w:r>
              <w:rPr>
                <w:rFonts w:ascii="Times New Roman" w:hAnsi="Times New Roman"/>
                <w:sz w:val="24"/>
                <w:szCs w:val="24"/>
              </w:rPr>
              <w:t>Składane półki</w:t>
            </w:r>
          </w:p>
          <w:p w14:paraId="2E7EDCE9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Kosz dolny: Stojaki 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talerze</w:t>
            </w:r>
          </w:p>
          <w:p w14:paraId="53EDA11F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·  Rodzaj zmywarki: Zmywarka wolnostojąca</w:t>
            </w:r>
          </w:p>
          <w:p w14:paraId="5E4B113B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·  Zmywarka kompaktowa: Nie</w:t>
            </w:r>
          </w:p>
          <w:p w14:paraId="00E0DEA7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·  Czas trwania standardowego cyklu [min]: 237</w:t>
            </w:r>
          </w:p>
          <w:p w14:paraId="4DCA5474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  Zastosowane technologie: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WaterWall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Booster, Zone Booster Plus</w:t>
            </w:r>
          </w:p>
          <w:p w14:paraId="6616D14A" w14:textId="77777777" w:rsidR="00256E7E" w:rsidRDefault="003148D6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·  Funkcje dodatko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we: Funkcja dezynfekcji, Czujnik wycieku, Funkcja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Clean</w:t>
            </w:r>
            <w:proofErr w:type="spellEnd"/>
          </w:p>
          <w:p w14:paraId="1467DF73" w14:textId="77777777" w:rsidR="00256E7E" w:rsidRDefault="003148D6">
            <w:pPr>
              <w:widowControl w:val="0"/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Bezpieczeństwo użytkowania</w:t>
            </w:r>
          </w:p>
          <w:p w14:paraId="6FF3F0E7" w14:textId="77777777" w:rsidR="00256E7E" w:rsidRDefault="003148D6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Zabezpieczenie przed zalaniem: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  <w:p w14:paraId="7C6DBB9C" w14:textId="77777777" w:rsidR="00256E7E" w:rsidRDefault="003148D6">
            <w:pPr>
              <w:widowControl w:val="0"/>
              <w:numPr>
                <w:ilvl w:val="0"/>
                <w:numId w:val="7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Zabezpieczenia: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Zabezpieczenie przed zalaniem, Zabezpieczenie przed dziećmi</w:t>
            </w:r>
          </w:p>
          <w:p w14:paraId="18C34CE1" w14:textId="77777777" w:rsidR="00256E7E" w:rsidRDefault="003148D6">
            <w:pPr>
              <w:widowControl w:val="0"/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Efektywność energetyczna</w:t>
            </w:r>
          </w:p>
          <w:p w14:paraId="17691B4C" w14:textId="77777777" w:rsidR="00256E7E" w:rsidRDefault="003148D6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Pojemność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.]: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14:paraId="3648F7FE" w14:textId="77777777" w:rsidR="00256E7E" w:rsidRDefault="003148D6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Roczne zużycie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energii [kWh]: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237</w:t>
            </w:r>
          </w:p>
          <w:p w14:paraId="285EACC2" w14:textId="77777777" w:rsidR="00256E7E" w:rsidRDefault="003148D6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Roczne zużycie wody [l]: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2716</w:t>
            </w:r>
          </w:p>
          <w:p w14:paraId="53164E04" w14:textId="77777777" w:rsidR="00256E7E" w:rsidRDefault="003148D6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Klasa suszenia: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19BBCA7E" w14:textId="77777777" w:rsidR="00256E7E" w:rsidRDefault="003148D6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hałasu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  <w:p w14:paraId="545411D9" w14:textId="77777777" w:rsidR="00256E7E" w:rsidRDefault="003148D6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Zużycie energii [kWh/cykl]: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0.83</w:t>
            </w:r>
          </w:p>
          <w:p w14:paraId="383D9603" w14:textId="77777777" w:rsidR="00256E7E" w:rsidRDefault="003148D6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Zużycie wody [l/cykl]: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9.7</w:t>
            </w:r>
          </w:p>
          <w:p w14:paraId="2DB0C550" w14:textId="77777777" w:rsidR="00256E7E" w:rsidRDefault="003148D6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Klasa zmywania: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718E47D4" w14:textId="77777777" w:rsidR="00256E7E" w:rsidRDefault="003148D6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Klasa energetyczna: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A+++Pomorska Wieś 40</w:t>
            </w:r>
          </w:p>
          <w:p w14:paraId="7A6691F0" w14:textId="77777777" w:rsidR="00256E7E" w:rsidRDefault="003148D6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82-316 Mile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jewo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A331" w14:textId="77777777" w:rsidR="00256E7E" w:rsidRDefault="003148D6">
            <w:pPr>
              <w:widowControl w:val="0"/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39713100-4 Zmywarki do naczyń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6425" w14:textId="77777777" w:rsidR="00256E7E" w:rsidRDefault="003148D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B503" w14:textId="77777777" w:rsidR="00256E7E" w:rsidRDefault="003148D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4268F833" w14:textId="77777777" w:rsidR="00256E7E" w:rsidRDefault="003148D6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69AA3" w14:textId="77777777" w:rsidR="00256E7E" w:rsidRDefault="003148D6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</w:tbl>
    <w:p w14:paraId="1D8B62A9" w14:textId="77777777" w:rsidR="00256E7E" w:rsidRDefault="00256E7E">
      <w:pPr>
        <w:widowControl w:val="0"/>
        <w:tabs>
          <w:tab w:val="left" w:pos="2085"/>
        </w:tabs>
        <w:spacing w:line="240" w:lineRule="auto"/>
      </w:pPr>
    </w:p>
    <w:p w14:paraId="0754C045" w14:textId="77777777" w:rsidR="00256E7E" w:rsidRDefault="00256E7E">
      <w:pPr>
        <w:tabs>
          <w:tab w:val="left" w:pos="2085"/>
        </w:tabs>
        <w:spacing w:line="240" w:lineRule="auto"/>
      </w:pPr>
    </w:p>
    <w:sectPr w:rsidR="00256E7E">
      <w:pgSz w:w="11906" w:h="16838"/>
      <w:pgMar w:top="1730" w:right="849" w:bottom="2920" w:left="1417" w:header="1587" w:footer="221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833A3" w14:textId="77777777" w:rsidR="003148D6" w:rsidRDefault="003148D6">
      <w:pPr>
        <w:spacing w:after="0" w:line="240" w:lineRule="auto"/>
      </w:pPr>
      <w:r>
        <w:separator/>
      </w:r>
    </w:p>
  </w:endnote>
  <w:endnote w:type="continuationSeparator" w:id="0">
    <w:p w14:paraId="1175AD4F" w14:textId="77777777" w:rsidR="003148D6" w:rsidRDefault="0031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C999C" w14:textId="77777777" w:rsidR="003148D6" w:rsidRDefault="003148D6">
      <w:pPr>
        <w:spacing w:after="0" w:line="240" w:lineRule="auto"/>
      </w:pPr>
      <w:r>
        <w:separator/>
      </w:r>
    </w:p>
  </w:footnote>
  <w:footnote w:type="continuationSeparator" w:id="0">
    <w:p w14:paraId="3C23B80A" w14:textId="77777777" w:rsidR="003148D6" w:rsidRDefault="0031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E099" w14:textId="77777777" w:rsidR="00256E7E" w:rsidRDefault="003148D6">
    <w:pPr>
      <w:pStyle w:val="Nagwek"/>
    </w:pPr>
    <w:r>
      <w:rPr>
        <w:noProof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71D"/>
    <w:multiLevelType w:val="multilevel"/>
    <w:tmpl w:val="C18C933E"/>
    <w:lvl w:ilvl="0">
      <w:start w:val="1"/>
      <w:numFmt w:val="bullet"/>
      <w:lvlText w:val="·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10" w:hanging="33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30" w:hanging="33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50" w:hanging="33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70" w:hanging="33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290" w:hanging="33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10" w:hanging="33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30" w:hanging="33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50" w:hanging="330"/>
      </w:pPr>
      <w:rPr>
        <w:rFonts w:ascii="Arial Unicode MS" w:hAnsi="Arial Unicode MS" w:cs="Arial Unicode MS" w:hint="default"/>
      </w:rPr>
    </w:lvl>
  </w:abstractNum>
  <w:abstractNum w:abstractNumId="1" w15:restartNumberingAfterBreak="0">
    <w:nsid w:val="09E544E6"/>
    <w:multiLevelType w:val="multilevel"/>
    <w:tmpl w:val="DF52DD96"/>
    <w:lvl w:ilvl="0">
      <w:start w:val="1"/>
      <w:numFmt w:val="bullet"/>
      <w:lvlText w:val="·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10" w:hanging="33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30" w:hanging="33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50" w:hanging="33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70" w:hanging="33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290" w:hanging="33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10" w:hanging="33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30" w:hanging="33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50" w:hanging="330"/>
      </w:pPr>
      <w:rPr>
        <w:rFonts w:ascii="Arial Unicode MS" w:hAnsi="Arial Unicode MS" w:cs="Arial Unicode MS" w:hint="default"/>
      </w:rPr>
    </w:lvl>
  </w:abstractNum>
  <w:abstractNum w:abstractNumId="2" w15:restartNumberingAfterBreak="0">
    <w:nsid w:val="186876F8"/>
    <w:multiLevelType w:val="multilevel"/>
    <w:tmpl w:val="B1384D80"/>
    <w:lvl w:ilvl="0">
      <w:start w:val="1"/>
      <w:numFmt w:val="bullet"/>
      <w:lvlText w:val="·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10" w:hanging="33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30" w:hanging="33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50" w:hanging="33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70" w:hanging="33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290" w:hanging="33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10" w:hanging="33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30" w:hanging="33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50" w:hanging="330"/>
      </w:pPr>
      <w:rPr>
        <w:rFonts w:ascii="Arial Unicode MS" w:hAnsi="Arial Unicode MS" w:cs="Arial Unicode MS" w:hint="default"/>
      </w:rPr>
    </w:lvl>
  </w:abstractNum>
  <w:abstractNum w:abstractNumId="3" w15:restartNumberingAfterBreak="0">
    <w:nsid w:val="1E515278"/>
    <w:multiLevelType w:val="multilevel"/>
    <w:tmpl w:val="F9F02FCC"/>
    <w:lvl w:ilvl="0">
      <w:start w:val="1"/>
      <w:numFmt w:val="bullet"/>
      <w:lvlText w:val="·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10" w:hanging="33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30" w:hanging="33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50" w:hanging="33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70" w:hanging="33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290" w:hanging="33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10" w:hanging="33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30" w:hanging="33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50" w:hanging="330"/>
      </w:pPr>
      <w:rPr>
        <w:rFonts w:ascii="Arial Unicode MS" w:hAnsi="Arial Unicode MS" w:cs="Arial Unicode MS" w:hint="default"/>
      </w:rPr>
    </w:lvl>
  </w:abstractNum>
  <w:abstractNum w:abstractNumId="4" w15:restartNumberingAfterBreak="0">
    <w:nsid w:val="27715B0F"/>
    <w:multiLevelType w:val="multilevel"/>
    <w:tmpl w:val="09D0EA6C"/>
    <w:lvl w:ilvl="0">
      <w:start w:val="1"/>
      <w:numFmt w:val="bullet"/>
      <w:lvlText w:val="·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10" w:hanging="33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30" w:hanging="33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50" w:hanging="33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70" w:hanging="33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290" w:hanging="33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10" w:hanging="33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30" w:hanging="33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50" w:hanging="330"/>
      </w:pPr>
      <w:rPr>
        <w:rFonts w:ascii="Arial Unicode MS" w:hAnsi="Arial Unicode MS" w:cs="Arial Unicode MS" w:hint="default"/>
      </w:rPr>
    </w:lvl>
  </w:abstractNum>
  <w:abstractNum w:abstractNumId="5" w15:restartNumberingAfterBreak="0">
    <w:nsid w:val="370904FB"/>
    <w:multiLevelType w:val="multilevel"/>
    <w:tmpl w:val="7DE416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B5E0929"/>
    <w:multiLevelType w:val="multilevel"/>
    <w:tmpl w:val="4FC815F6"/>
    <w:lvl w:ilvl="0">
      <w:start w:val="1"/>
      <w:numFmt w:val="bullet"/>
      <w:lvlText w:val="·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10" w:hanging="33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30" w:hanging="33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50" w:hanging="33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70" w:hanging="33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290" w:hanging="33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10" w:hanging="33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30" w:hanging="33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50" w:hanging="330"/>
      </w:pPr>
      <w:rPr>
        <w:rFonts w:ascii="Arial Unicode MS" w:hAnsi="Arial Unicode MS" w:cs="Arial Unicode MS" w:hint="default"/>
      </w:rPr>
    </w:lvl>
  </w:abstractNum>
  <w:abstractNum w:abstractNumId="7" w15:restartNumberingAfterBreak="0">
    <w:nsid w:val="5F074B60"/>
    <w:multiLevelType w:val="multilevel"/>
    <w:tmpl w:val="C3E0E320"/>
    <w:lvl w:ilvl="0">
      <w:start w:val="1"/>
      <w:numFmt w:val="bullet"/>
      <w:lvlText w:val="·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10" w:hanging="33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30" w:hanging="33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50" w:hanging="33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70" w:hanging="33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290" w:hanging="33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10" w:hanging="33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30" w:hanging="33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50" w:hanging="330"/>
      </w:pPr>
      <w:rPr>
        <w:rFonts w:ascii="Arial Unicode MS" w:hAnsi="Arial Unicode MS" w:cs="Arial Unicode MS" w:hint="default"/>
      </w:rPr>
    </w:lvl>
  </w:abstractNum>
  <w:abstractNum w:abstractNumId="8" w15:restartNumberingAfterBreak="0">
    <w:nsid w:val="719941A0"/>
    <w:multiLevelType w:val="multilevel"/>
    <w:tmpl w:val="95C8B6B2"/>
    <w:lvl w:ilvl="0">
      <w:start w:val="1"/>
      <w:numFmt w:val="bullet"/>
      <w:lvlText w:val="·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10" w:hanging="33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30" w:hanging="33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50" w:hanging="33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70" w:hanging="33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290" w:hanging="33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10" w:hanging="33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30" w:hanging="33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50" w:hanging="330"/>
      </w:pPr>
      <w:rPr>
        <w:rFonts w:ascii="Arial Unicode MS" w:hAnsi="Arial Unicode MS" w:cs="Arial Unicode M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7E"/>
    <w:rsid w:val="00256E7E"/>
    <w:rsid w:val="003148D6"/>
    <w:rsid w:val="0055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D0EA"/>
  <w15:docId w15:val="{2B05D439-C757-4EB0-8648-F745832F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qFormat/>
    <w:pPr>
      <w:spacing w:before="280" w:after="280"/>
    </w:pPr>
    <w:rPr>
      <w:rFonts w:cs="Arial Unicode MS"/>
      <w:color w:val="000000"/>
      <w:sz w:val="24"/>
      <w:szCs w:val="24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0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2020-11-24T12:16:00Z</dcterms:created>
  <dcterms:modified xsi:type="dcterms:W3CDTF">2020-11-24T12:16:00Z</dcterms:modified>
  <dc:language>pl-PL</dc:language>
</cp:coreProperties>
</file>