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A2CC0" w14:textId="77777777" w:rsidR="00747A32" w:rsidRDefault="00747A32">
      <w:pPr>
        <w:spacing w:after="0" w:line="240" w:lineRule="auto"/>
        <w:jc w:val="right"/>
      </w:pPr>
    </w:p>
    <w:p w14:paraId="2533942C" w14:textId="77777777" w:rsidR="00747A32" w:rsidRDefault="00C20F75">
      <w:pPr>
        <w:spacing w:after="0" w:line="240" w:lineRule="auto"/>
        <w:jc w:val="right"/>
      </w:pPr>
      <w:r>
        <w:rPr>
          <w:rFonts w:ascii="Times New Roman" w:hAnsi="Times New Roman"/>
          <w:b/>
          <w:bCs/>
          <w:sz w:val="24"/>
          <w:szCs w:val="24"/>
        </w:rPr>
        <w:t>Załącznik nr 1.8. do SIWZ</w:t>
      </w:r>
    </w:p>
    <w:tbl>
      <w:tblPr>
        <w:tblStyle w:val="TableNormal"/>
        <w:tblW w:w="405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056"/>
      </w:tblGrid>
      <w:tr w:rsidR="00747A32" w14:paraId="08A63E43" w14:textId="77777777">
        <w:trPr>
          <w:trHeight w:val="531"/>
        </w:trPr>
        <w:tc>
          <w:tcPr>
            <w:tcW w:w="4056" w:type="dxa"/>
            <w:shd w:val="clear" w:color="auto" w:fill="auto"/>
          </w:tcPr>
          <w:p w14:paraId="46C82E55" w14:textId="77777777" w:rsidR="00747A32" w:rsidRDefault="00747A32">
            <w:pPr>
              <w:widowControl w:val="0"/>
              <w:spacing w:after="0" w:line="240" w:lineRule="auto"/>
            </w:pPr>
          </w:p>
        </w:tc>
      </w:tr>
    </w:tbl>
    <w:p w14:paraId="6CAF3979" w14:textId="77777777" w:rsidR="00747A32" w:rsidRDefault="00C20F75">
      <w:pPr>
        <w:widowControl w:val="0"/>
        <w:spacing w:after="0" w:line="240" w:lineRule="auto"/>
      </w:pPr>
      <w:r>
        <w:t>_</w:t>
      </w:r>
    </w:p>
    <w:p w14:paraId="193CCC73" w14:textId="77777777" w:rsidR="00747A32" w:rsidRDefault="00747A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7C040F" w14:textId="77777777" w:rsidR="00747A32" w:rsidRDefault="00C20F75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Opis przedmiotu zamówienia </w:t>
      </w:r>
    </w:p>
    <w:p w14:paraId="4CB49AB3" w14:textId="77777777" w:rsidR="00747A32" w:rsidRDefault="00C20F75">
      <w:pPr>
        <w:spacing w:after="120" w:line="240" w:lineRule="auto"/>
        <w:jc w:val="center"/>
      </w:pPr>
      <w:r>
        <w:rPr>
          <w:rFonts w:ascii="Times New Roman" w:hAnsi="Times New Roman"/>
        </w:rPr>
        <w:t>w postępowaniu o udzielenie zamówienia publicznego na</w:t>
      </w:r>
    </w:p>
    <w:p w14:paraId="65509CF2" w14:textId="77777777" w:rsidR="00714D36" w:rsidRDefault="00714D36" w:rsidP="00714D36">
      <w:pPr>
        <w:spacing w:after="120" w:line="240" w:lineRule="auto"/>
        <w:jc w:val="center"/>
        <w:rPr>
          <w:rFonts w:cs="Calibri"/>
          <w:b/>
          <w:bCs/>
        </w:rPr>
      </w:pPr>
      <w:bookmarkStart w:id="0" w:name="_Hlk1375851"/>
      <w:r>
        <w:rPr>
          <w:rFonts w:cs="Calibri"/>
          <w:b/>
          <w:bCs/>
          <w:sz w:val="32"/>
          <w:szCs w:val="32"/>
        </w:rPr>
        <w:t>„</w:t>
      </w:r>
      <w:bookmarkEnd w:id="0"/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</w:rPr>
        <w:t xml:space="preserve">Dostawy wyposażenia do przystosowania dawnego obiektu szkolnego na potrzeby </w:t>
      </w:r>
      <w:proofErr w:type="spellStart"/>
      <w:r>
        <w:rPr>
          <w:rFonts w:cs="Calibri"/>
          <w:b/>
          <w:bCs/>
        </w:rPr>
        <w:t>działalnoś</w:t>
      </w:r>
      <w:proofErr w:type="spellEnd"/>
      <w:r>
        <w:rPr>
          <w:rFonts w:cs="Calibri"/>
          <w:b/>
          <w:bCs/>
          <w:lang w:val="it-IT"/>
        </w:rPr>
        <w:t>ci M</w:t>
      </w:r>
      <w:proofErr w:type="spellStart"/>
      <w:r>
        <w:rPr>
          <w:rFonts w:cs="Calibri"/>
          <w:b/>
          <w:bCs/>
        </w:rPr>
        <w:t>łodzieżowego</w:t>
      </w:r>
      <w:proofErr w:type="spellEnd"/>
      <w:r>
        <w:rPr>
          <w:rFonts w:cs="Calibri"/>
          <w:b/>
          <w:bCs/>
        </w:rPr>
        <w:t xml:space="preserve"> Ośrodka Socjoterapii prowadzonego przez Stowarzyszenie Inicjatyw Rodzinnych oraz utworzenie i prowadzenie Klubu senior +</w:t>
      </w:r>
      <w:r>
        <w:rPr>
          <w:rFonts w:cs="Calibri"/>
          <w:b/>
          <w:bCs/>
          <w:i/>
          <w:iCs/>
          <w:sz w:val="24"/>
          <w:szCs w:val="24"/>
        </w:rPr>
        <w:t>"</w:t>
      </w:r>
    </w:p>
    <w:tbl>
      <w:tblPr>
        <w:tblStyle w:val="TableNormal"/>
        <w:tblW w:w="9624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60"/>
        <w:gridCol w:w="3720"/>
        <w:gridCol w:w="1408"/>
        <w:gridCol w:w="1253"/>
        <w:gridCol w:w="1236"/>
        <w:gridCol w:w="1547"/>
      </w:tblGrid>
      <w:tr w:rsidR="00747A32" w14:paraId="1E6FE258" w14:textId="77777777">
        <w:trPr>
          <w:trHeight w:val="300"/>
          <w:jc w:val="center"/>
        </w:trPr>
        <w:tc>
          <w:tcPr>
            <w:tcW w:w="9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92867" w14:textId="77777777" w:rsidR="00747A32" w:rsidRDefault="00C20F75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XV Bielizna pościelowa  i higieniczna  </w:t>
            </w:r>
          </w:p>
        </w:tc>
      </w:tr>
      <w:tr w:rsidR="00747A32" w14:paraId="4B35501F" w14:textId="77777777">
        <w:trPr>
          <w:trHeight w:val="300"/>
          <w:jc w:val="center"/>
        </w:trPr>
        <w:tc>
          <w:tcPr>
            <w:tcW w:w="8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B0529" w14:textId="77777777" w:rsidR="00747A32" w:rsidRDefault="00747A32">
            <w:pPr>
              <w:widowControl w:val="0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1E2C3" w14:textId="77777777" w:rsidR="00747A32" w:rsidRDefault="00747A32">
            <w:pPr>
              <w:widowControl w:val="0"/>
            </w:pPr>
          </w:p>
        </w:tc>
      </w:tr>
      <w:tr w:rsidR="00747A32" w14:paraId="530D0A4E" w14:textId="77777777">
        <w:trPr>
          <w:trHeight w:val="60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F83B6" w14:textId="77777777" w:rsidR="00747A32" w:rsidRDefault="00C20F75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CBDC7" w14:textId="77777777" w:rsidR="00747A32" w:rsidRDefault="00C20F75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93AE8" w14:textId="77777777" w:rsidR="00747A32" w:rsidRDefault="00C20F75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kod CPV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B849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BB8D6" w14:textId="77777777" w:rsidR="00747A32" w:rsidRDefault="00C20F75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miejsce dostawy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CE4D" w14:textId="77777777" w:rsidR="00747A32" w:rsidRDefault="00C20F75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dostawy </w:t>
            </w:r>
          </w:p>
        </w:tc>
      </w:tr>
      <w:tr w:rsidR="00747A32" w14:paraId="3C3B19CA" w14:textId="77777777">
        <w:trPr>
          <w:trHeight w:val="20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443B" w14:textId="77777777" w:rsidR="00747A32" w:rsidRDefault="00C20F75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35024" w14:textId="77777777" w:rsidR="00747A32" w:rsidRDefault="00C20F75">
            <w:pPr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Kołdra</w:t>
            </w:r>
          </w:p>
          <w:p w14:paraId="08166493" w14:textId="77777777" w:rsidR="00747A32" w:rsidRDefault="00C20F75">
            <w:pPr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kolor: biały, całoroczna, antyalergiczna, poszycie bawełniane, wypełnienie włókna silikonowe</w:t>
            </w:r>
          </w:p>
          <w:p w14:paraId="5E1D19AB" w14:textId="77777777" w:rsidR="00747A32" w:rsidRDefault="00C20F75">
            <w:pPr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Wymiary140/200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E8CCA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39512400-8 pierzyny </w:t>
            </w:r>
          </w:p>
          <w:p w14:paraId="351BE8CA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E6B32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17szt.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2086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MOS Pomorska Wieś 40</w:t>
            </w:r>
          </w:p>
          <w:p w14:paraId="4CA399D5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16276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  <w:tr w:rsidR="00747A32" w14:paraId="76D1122A" w14:textId="77777777">
        <w:trPr>
          <w:trHeight w:val="162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93AD1" w14:textId="77777777" w:rsidR="00747A32" w:rsidRDefault="00C20F75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234FF" w14:textId="77777777" w:rsidR="00747A32" w:rsidRDefault="00747A32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280902" w14:textId="77777777" w:rsidR="00747A32" w:rsidRDefault="00C20F75">
            <w:pPr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Poduszka </w:t>
            </w:r>
          </w:p>
          <w:p w14:paraId="2BEE5AA2" w14:textId="77777777" w:rsidR="00747A32" w:rsidRDefault="00C20F75">
            <w:pPr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Kolor: biały, 70/80, antyalergiczna, poszycie bawełniane.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7C893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39516120 – 9 – poduszki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6936F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17 szt.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2CFB0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MOS Pomorska Wieś  40</w:t>
            </w:r>
          </w:p>
          <w:p w14:paraId="63E6358D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15F48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1 do 15 maja </w:t>
            </w:r>
            <w:r>
              <w:rPr>
                <w:rFonts w:ascii="Times New Roman" w:hAnsi="Times New Roman"/>
                <w:sz w:val="24"/>
                <w:szCs w:val="24"/>
              </w:rPr>
              <w:t>2021 roku</w:t>
            </w:r>
          </w:p>
        </w:tc>
      </w:tr>
      <w:tr w:rsidR="00747A32" w14:paraId="1B40E700" w14:textId="77777777">
        <w:trPr>
          <w:trHeight w:val="210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2BA43" w14:textId="77777777" w:rsidR="00747A32" w:rsidRDefault="00C20F75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707C" w14:textId="77777777" w:rsidR="00747A32" w:rsidRDefault="00C20F75">
            <w:pPr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narzuta na łóżko – miękki welwet pikowany, kolory z palety barw w ustaleniu z zamawiającym (preferowane kolory: granatowy, zielony, jasnoszary, ciemnoszary, jasnozielony, chabrowy). Możliwość prania mechanicznego.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81E37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39511200-9 Pledy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DD4D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AB17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MOS </w:t>
            </w: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03E15C36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48B3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  <w:tr w:rsidR="00747A32" w14:paraId="0568039D" w14:textId="77777777">
        <w:trPr>
          <w:trHeight w:val="180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ABB1A" w14:textId="77777777" w:rsidR="00747A32" w:rsidRDefault="00C20F75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8E96" w14:textId="77777777" w:rsidR="00747A32" w:rsidRDefault="00C20F75">
            <w:pPr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koc miękki,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mikrofibra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kolory z palety barw w ustaleniu z zamawiającym, preferowane kolory: granatowy, zielony, jasnoszary, ciemnoszary, jasnozielony, chabrowy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30EE5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39511100-8 Koce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F5184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70534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MOS </w:t>
            </w: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11BF63FA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B1741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  <w:tr w:rsidR="00747A32" w14:paraId="1D4BF55D" w14:textId="77777777">
        <w:trPr>
          <w:trHeight w:val="210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F6033" w14:textId="77777777" w:rsidR="00747A32" w:rsidRDefault="00C20F75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A46EB" w14:textId="77777777" w:rsidR="00747A32" w:rsidRDefault="00C20F75">
            <w:pPr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Prześcieradło z gumką, wymiary 90x200 cm, zakładka 30 cm, bawełna, kolory niebieski, szary, ciemnoszary, biały,  jasny turkus. Gramatura tkaniny min.135/m2, możliwość prania </w:t>
            </w:r>
            <w:r>
              <w:rPr>
                <w:rFonts w:ascii="Times New Roman" w:hAnsi="Times New Roman"/>
                <w:sz w:val="24"/>
                <w:szCs w:val="24"/>
              </w:rPr>
              <w:t>mechanicznego w temperaturze 60 stopni C.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564D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39512100-5 Prześcieradła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EA9E8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8EC45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MOS Pomorska Wieś 40</w:t>
            </w:r>
          </w:p>
          <w:p w14:paraId="663CD560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BA90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  <w:tr w:rsidR="00747A32" w14:paraId="07F3904E" w14:textId="77777777">
        <w:trPr>
          <w:trHeight w:val="29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0BC77" w14:textId="77777777" w:rsidR="00747A32" w:rsidRDefault="00C20F75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E63D" w14:textId="77777777" w:rsidR="00747A32" w:rsidRDefault="00C20F75">
            <w:pPr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poszewki  na pościel </w:t>
            </w:r>
          </w:p>
          <w:p w14:paraId="61FF9729" w14:textId="77777777" w:rsidR="00747A32" w:rsidRDefault="00C20F75">
            <w:pPr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na poduszki – bawełna, , wymiary 70/80</w:t>
            </w:r>
          </w:p>
          <w:p w14:paraId="2556FA67" w14:textId="77777777" w:rsidR="00747A32" w:rsidRDefault="00C20F75">
            <w:pPr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poszewka na kołdry wym. 140/200, możliwość prania </w:t>
            </w:r>
            <w:r>
              <w:rPr>
                <w:rFonts w:ascii="Times New Roman" w:hAnsi="Times New Roman"/>
                <w:sz w:val="24"/>
                <w:szCs w:val="24"/>
              </w:rPr>
              <w:t>mechanicznego w temperaturze 60 stopni C, wzory tkaniny jednobarwne lub wzory abstrakcyjne, w kratę, geometryczne , kolory pastelowe,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11A96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39512500-9 Poszewki na poduszki;</w:t>
            </w:r>
          </w:p>
          <w:p w14:paraId="34F5A5D0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39512000-4 Bielizna pościelowa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6F4AD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kompletów  (komplet poszewka na kołdrę + poduszkę)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58211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Pomorska Wieś 40</w:t>
            </w:r>
          </w:p>
          <w:p w14:paraId="3E9B8B43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A4EF2" w14:textId="77777777" w:rsidR="00747A32" w:rsidRDefault="00C20F7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</w:tbl>
    <w:p w14:paraId="25F3B384" w14:textId="77777777" w:rsidR="00747A32" w:rsidRDefault="00747A32">
      <w:pPr>
        <w:widowControl w:val="0"/>
        <w:spacing w:before="280" w:after="280" w:line="240" w:lineRule="auto"/>
        <w:jc w:val="center"/>
      </w:pPr>
    </w:p>
    <w:p w14:paraId="113A84C1" w14:textId="77777777" w:rsidR="00747A32" w:rsidRDefault="00747A32">
      <w:pPr>
        <w:tabs>
          <w:tab w:val="left" w:pos="20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3A3A1" w14:textId="77777777" w:rsidR="00747A32" w:rsidRDefault="00747A32">
      <w:pPr>
        <w:tabs>
          <w:tab w:val="left" w:pos="20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8FDDA" w14:textId="77777777" w:rsidR="00747A32" w:rsidRDefault="00C20F75">
      <w:pPr>
        <w:tabs>
          <w:tab w:val="left" w:pos="208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sectPr w:rsidR="00747A32">
      <w:headerReference w:type="default" r:id="rId6"/>
      <w:footerReference w:type="default" r:id="rId7"/>
      <w:pgSz w:w="11906" w:h="16838"/>
      <w:pgMar w:top="1447" w:right="849" w:bottom="2126" w:left="1417" w:header="1304" w:footer="1417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F2BCC" w14:textId="77777777" w:rsidR="00C20F75" w:rsidRDefault="00C20F75">
      <w:pPr>
        <w:spacing w:after="0" w:line="240" w:lineRule="auto"/>
      </w:pPr>
      <w:r>
        <w:separator/>
      </w:r>
    </w:p>
  </w:endnote>
  <w:endnote w:type="continuationSeparator" w:id="0">
    <w:p w14:paraId="61D7E13D" w14:textId="77777777" w:rsidR="00C20F75" w:rsidRDefault="00C2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C321" w14:textId="77777777" w:rsidR="00747A32" w:rsidRDefault="00747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FF927" w14:textId="77777777" w:rsidR="00C20F75" w:rsidRDefault="00C20F75">
      <w:pPr>
        <w:spacing w:after="0" w:line="240" w:lineRule="auto"/>
      </w:pPr>
      <w:r>
        <w:separator/>
      </w:r>
    </w:p>
  </w:footnote>
  <w:footnote w:type="continuationSeparator" w:id="0">
    <w:p w14:paraId="434B0B36" w14:textId="77777777" w:rsidR="00C20F75" w:rsidRDefault="00C2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11064" w14:textId="77777777" w:rsidR="00747A32" w:rsidRDefault="00C20F75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4C98056D" wp14:editId="7F14FCB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10694035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1069344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5" behindDoc="1" locked="0" layoutInCell="0" allowOverlap="1" wp14:anchorId="632EE0D3" wp14:editId="1873E648">
              <wp:simplePos x="0" y="0"/>
              <wp:positionH relativeFrom="page">
                <wp:posOffset>-40005</wp:posOffset>
              </wp:positionH>
              <wp:positionV relativeFrom="page">
                <wp:posOffset>0</wp:posOffset>
              </wp:positionV>
              <wp:extent cx="7559040" cy="1570355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560" cy="1569600"/>
                        <a:chOff x="0" y="0"/>
                        <a:chExt cx="0" cy="0"/>
                      </a:xfrm>
                    </wpg:grpSpPr>
                    <wps:wsp>
                      <wps:cNvPr id="3" name="Prostokąt 3"/>
                      <wps:cNvSpPr/>
                      <wps:spPr>
                        <a:xfrm>
                          <a:off x="0" y="0"/>
                          <a:ext cx="7558560" cy="1569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image.png"/>
                        <pic:cNvPicPr/>
                      </pic:nvPicPr>
                      <pic:blipFill>
                        <a:blip r:embed="rId1">
                          <a:alphaModFix amt="0"/>
                        </a:blip>
                        <a:stretch/>
                      </pic:blipFill>
                      <pic:spPr>
                        <a:xfrm>
                          <a:off x="720" y="720"/>
                          <a:ext cx="7557120" cy="156852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officeArt object" style="position:absolute;margin-left:-3.15pt;margin-top:0pt;width:595.15pt;height:123.6pt" coordorigin="-63,0" coordsize="11903,2472">
              <v:rect id="shape_0" ID="Shape 1073741826" fillcolor="white" stroked="f" style="position:absolute;left:-63;top:0;width:11902;height:2471;v-text-anchor:middle;mso-position-horizontal-relative:page;mso-position-vertical-relative:page">
                <w10:wrap type="none"/>
                <v:fill o:detectmouseclick="t" type="solid" color2="black" opacity="0"/>
                <v:stroke color="#3465a4" weight="12600" joinstyle="miter" endcap="flat"/>
              </v:re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.png" stroked="f" style="position:absolute;left:-62;top:1;width:11900;height:2469;v-text-anchor:middle;mso-position-horizontal-relative:page;mso-position-vertical-relative:page" type="shapetype_75">
                <v:imagedata r:id="rId2" o:detectmouseclick="t"/>
                <w10:wrap type="none"/>
                <v:stroke color="#3465a4" weight="12600" joinstyle="miter" endcap="fla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7" behindDoc="1" locked="0" layoutInCell="0" allowOverlap="1" wp14:anchorId="315613A7" wp14:editId="4E3CA9AF">
              <wp:simplePos x="0" y="0"/>
              <wp:positionH relativeFrom="page">
                <wp:posOffset>1111250</wp:posOffset>
              </wp:positionH>
              <wp:positionV relativeFrom="page">
                <wp:posOffset>9293860</wp:posOffset>
              </wp:positionV>
              <wp:extent cx="5699125" cy="1398270"/>
              <wp:effectExtent l="0" t="0" r="0" b="0"/>
              <wp:wrapNone/>
              <wp:docPr id="5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8440" cy="1397520"/>
                        <a:chOff x="0" y="0"/>
                        <a:chExt cx="0" cy="0"/>
                      </a:xfrm>
                    </wpg:grpSpPr>
                    <wps:wsp>
                      <wps:cNvPr id="6" name="Prostokąt 6"/>
                      <wps:cNvSpPr/>
                      <wps:spPr>
                        <a:xfrm>
                          <a:off x="0" y="0"/>
                          <a:ext cx="5698440" cy="139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image.png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720" y="720"/>
                          <a:ext cx="5697360" cy="139644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officeArt object" style="position:absolute;margin-left:87.5pt;margin-top:731.8pt;width:448.7pt;height:110.05pt" coordorigin="1750,14636" coordsize="8974,2201">
              <v:rect id="shape_0" ID="Shape 1073741829" fillcolor="white" stroked="f" style="position:absolute;left:1750;top:14636;width:8973;height:2200;v-text-anchor:middle;mso-position-horizontal-relative:page;mso-position-vertical-relative:page">
                <w10:wrap type="none"/>
                <v:fill o:detectmouseclick="t" type="solid" color2="black"/>
                <v:stroke color="#3465a4" weight="12600" joinstyle="miter" endcap="flat"/>
              </v:rect>
              <v:shape id="shape_0" ID="image.png" stroked="f" style="position:absolute;left:1751;top:14637;width:8971;height:2198;v-text-anchor:middle;mso-position-horizontal-relative:page;mso-position-vertical-relative:page" type="shapetype_75">
                <v:imagedata r:id="rId4" o:detectmouseclick="t"/>
                <w10:wrap type="none"/>
                <v:stroke color="#3465a4" weight="12600" joinstyle="miter" endcap="flat"/>
              </v:shape>
            </v:group>
          </w:pict>
        </mc:Fallback>
      </mc:AlternateContent>
    </w:r>
    <w:r>
      <w:rPr>
        <w:noProof/>
      </w:rPr>
      <w:drawing>
        <wp:anchor distT="0" distB="0" distL="0" distR="0" simplePos="0" relativeHeight="8" behindDoc="0" locked="0" layoutInCell="0" allowOverlap="1" wp14:anchorId="08468B60" wp14:editId="155D8B77">
          <wp:simplePos x="0" y="0"/>
          <wp:positionH relativeFrom="column">
            <wp:posOffset>0</wp:posOffset>
          </wp:positionH>
          <wp:positionV relativeFrom="paragraph">
            <wp:posOffset>-511810</wp:posOffset>
          </wp:positionV>
          <wp:extent cx="6121400" cy="1480820"/>
          <wp:effectExtent l="0" t="0" r="0" b="0"/>
          <wp:wrapSquare wrapText="largest"/>
          <wp:docPr id="8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480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32"/>
    <w:rsid w:val="00714D36"/>
    <w:rsid w:val="00747A32"/>
    <w:rsid w:val="00C2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A8F9"/>
  <w15:docId w15:val="{2654B33B-A064-4A39-B4D3-97FBC5D1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paragraph" w:styleId="Nagwek">
    <w:name w:val="header"/>
    <w:next w:val="Tekstpodstawowy"/>
    <w:pPr>
      <w:tabs>
        <w:tab w:val="center" w:pos="4536"/>
        <w:tab w:val="right" w:pos="9072"/>
      </w:tabs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rPr>
      <w:rFonts w:ascii="Calibri" w:hAnsi="Calibri" w:cs="Arial Unicode MS"/>
      <w:color w:val="000000"/>
      <w:sz w:val="22"/>
      <w:szCs w:val="22"/>
      <w:u w:color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Aneta Witkowska</cp:lastModifiedBy>
  <cp:revision>3</cp:revision>
  <dcterms:created xsi:type="dcterms:W3CDTF">2020-11-24T12:17:00Z</dcterms:created>
  <dcterms:modified xsi:type="dcterms:W3CDTF">2020-11-24T12:17:00Z</dcterms:modified>
  <dc:language>pl-PL</dc:language>
</cp:coreProperties>
</file>