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96AE9" w14:textId="77777777" w:rsidR="007A3611" w:rsidRDefault="00E91EAA">
      <w:pPr>
        <w:spacing w:after="0" w:line="240" w:lineRule="auto"/>
        <w:jc w:val="right"/>
      </w:pPr>
      <w:r>
        <w:rPr>
          <w:rFonts w:ascii="Times New Roman" w:hAnsi="Times New Roman"/>
          <w:b/>
          <w:bCs/>
          <w:sz w:val="24"/>
          <w:szCs w:val="24"/>
        </w:rPr>
        <w:t>Załącznik nr 1.5a. do SIWZ</w:t>
      </w:r>
    </w:p>
    <w:tbl>
      <w:tblPr>
        <w:tblStyle w:val="TableNormal"/>
        <w:tblW w:w="4056" w:type="dxa"/>
        <w:jc w:val="righ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056"/>
      </w:tblGrid>
      <w:tr w:rsidR="007A3611" w14:paraId="656EAE53" w14:textId="77777777">
        <w:trPr>
          <w:trHeight w:val="531"/>
          <w:jc w:val="right"/>
        </w:trPr>
        <w:tc>
          <w:tcPr>
            <w:tcW w:w="4056" w:type="dxa"/>
            <w:shd w:val="clear" w:color="auto" w:fill="auto"/>
          </w:tcPr>
          <w:p w14:paraId="338737A6" w14:textId="77777777" w:rsidR="007A3611" w:rsidRDefault="007A3611">
            <w:pPr>
              <w:widowControl w:val="0"/>
              <w:spacing w:after="0" w:line="240" w:lineRule="auto"/>
            </w:pPr>
          </w:p>
        </w:tc>
      </w:tr>
    </w:tbl>
    <w:p w14:paraId="622289E1" w14:textId="77777777" w:rsidR="007A3611" w:rsidRDefault="007A3611">
      <w:pPr>
        <w:widowControl w:val="0"/>
        <w:spacing w:after="0" w:line="240" w:lineRule="auto"/>
        <w:jc w:val="right"/>
      </w:pPr>
    </w:p>
    <w:p w14:paraId="621073DF" w14:textId="77777777" w:rsidR="007A3611" w:rsidRDefault="007A36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3A2ADF" w14:textId="77777777" w:rsidR="007A3611" w:rsidRDefault="007A36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8B8653" w14:textId="77777777" w:rsidR="007A3611" w:rsidRDefault="00E91EAA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Opis przedmiotu zamówienia </w:t>
      </w:r>
    </w:p>
    <w:p w14:paraId="59AD0BC5" w14:textId="77777777" w:rsidR="007A3611" w:rsidRDefault="00E91EAA">
      <w:pPr>
        <w:spacing w:after="120" w:line="240" w:lineRule="auto"/>
        <w:jc w:val="center"/>
      </w:pPr>
      <w:r>
        <w:rPr>
          <w:rFonts w:ascii="Times New Roman" w:hAnsi="Times New Roman"/>
        </w:rPr>
        <w:t>w postępowaniu o udzielenie zamówienia publicznego na</w:t>
      </w:r>
    </w:p>
    <w:p w14:paraId="25FD87D7" w14:textId="77777777" w:rsidR="006C1009" w:rsidRDefault="006C1009" w:rsidP="006C1009">
      <w:pPr>
        <w:spacing w:after="120" w:line="240" w:lineRule="auto"/>
        <w:jc w:val="center"/>
        <w:rPr>
          <w:rFonts w:cs="Calibri"/>
          <w:b/>
          <w:bCs/>
        </w:rPr>
      </w:pPr>
      <w:bookmarkStart w:id="0" w:name="_Hlk1375851"/>
      <w:r>
        <w:rPr>
          <w:rFonts w:cs="Calibri"/>
          <w:b/>
          <w:bCs/>
          <w:sz w:val="32"/>
          <w:szCs w:val="32"/>
        </w:rPr>
        <w:t>„</w:t>
      </w:r>
      <w:bookmarkEnd w:id="0"/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</w:rPr>
        <w:t xml:space="preserve">Dostawy wyposażenia do przystosowania dawnego obiektu szkolnego na potrzeby </w:t>
      </w:r>
      <w:proofErr w:type="spellStart"/>
      <w:r>
        <w:rPr>
          <w:rFonts w:cs="Calibri"/>
          <w:b/>
          <w:bCs/>
        </w:rPr>
        <w:t>działalnoś</w:t>
      </w:r>
      <w:proofErr w:type="spellEnd"/>
      <w:r>
        <w:rPr>
          <w:rFonts w:cs="Calibri"/>
          <w:b/>
          <w:bCs/>
          <w:lang w:val="it-IT"/>
        </w:rPr>
        <w:t>ci M</w:t>
      </w:r>
      <w:proofErr w:type="spellStart"/>
      <w:r>
        <w:rPr>
          <w:rFonts w:cs="Calibri"/>
          <w:b/>
          <w:bCs/>
        </w:rPr>
        <w:t>łodzieżowego</w:t>
      </w:r>
      <w:proofErr w:type="spellEnd"/>
      <w:r>
        <w:rPr>
          <w:rFonts w:cs="Calibri"/>
          <w:b/>
          <w:bCs/>
        </w:rPr>
        <w:t xml:space="preserve"> Ośrodka Socjoterapii prowadzonego przez Stowarzyszenie Inicjatyw Rodzinnych oraz utworzenie i prowadzenie Klubu senior +</w:t>
      </w:r>
      <w:r>
        <w:rPr>
          <w:rFonts w:cs="Calibri"/>
          <w:b/>
          <w:bCs/>
          <w:i/>
          <w:iCs/>
          <w:sz w:val="24"/>
          <w:szCs w:val="24"/>
        </w:rPr>
        <w:t>"</w:t>
      </w:r>
    </w:p>
    <w:p w14:paraId="26D8FC71" w14:textId="77777777" w:rsidR="007A3611" w:rsidRDefault="00E91EAA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9624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39"/>
        <w:gridCol w:w="3623"/>
        <w:gridCol w:w="1385"/>
        <w:gridCol w:w="935"/>
        <w:gridCol w:w="1409"/>
        <w:gridCol w:w="1833"/>
      </w:tblGrid>
      <w:tr w:rsidR="007A3611" w14:paraId="12F0107C" w14:textId="77777777">
        <w:trPr>
          <w:trHeight w:val="300"/>
        </w:trPr>
        <w:tc>
          <w:tcPr>
            <w:tcW w:w="9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3917" w14:textId="77777777" w:rsidR="007A3611" w:rsidRDefault="00E91EAA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Częś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  IX Meble do zabudowy </w:t>
            </w:r>
          </w:p>
        </w:tc>
      </w:tr>
      <w:tr w:rsidR="007A3611" w14:paraId="5E9140F9" w14:textId="77777777">
        <w:trPr>
          <w:trHeight w:val="60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51288" w14:textId="77777777" w:rsidR="007A3611" w:rsidRDefault="00E91EAA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A8B3" w14:textId="77777777" w:rsidR="007A3611" w:rsidRDefault="00E91EAA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8A4D6" w14:textId="77777777" w:rsidR="007A3611" w:rsidRDefault="00E91EAA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855FF" w14:textId="77777777" w:rsidR="007A3611" w:rsidRDefault="00E91EAA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F093" w14:textId="77777777" w:rsidR="007A3611" w:rsidRDefault="00E91EAA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5288B" w14:textId="77777777" w:rsidR="007A3611" w:rsidRDefault="00E91EAA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7A3611" w14:paraId="3E3368B8" w14:textId="77777777">
        <w:trPr>
          <w:trHeight w:val="1190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808E" w14:textId="77777777" w:rsidR="007A3611" w:rsidRDefault="00E91EAA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2E2E70DF" w14:textId="77777777" w:rsidR="007A3611" w:rsidRDefault="00E91EAA">
            <w:pPr>
              <w:widowControl w:val="0"/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ZESTAW: szafa i regały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FA8343C" wp14:editId="32E8B917">
                      <wp:extent cx="1160145" cy="1412240"/>
                      <wp:effectExtent l="0" t="0" r="0" b="0"/>
                      <wp:docPr id="1" name="Kształt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9560" cy="14115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Prostokąt 2"/>
                              <wps:cNvSpPr/>
                              <wps:spPr>
                                <a:xfrm>
                                  <a:off x="0" y="0"/>
                                  <a:ext cx="1159560" cy="1411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image.jpeg"/>
                                <pic:cNvPicPr/>
                              </pic:nvPicPr>
                              <pic:blipFill>
                                <a:blip r:embed="rId7"/>
                                <a:stretch/>
                              </pic:blipFill>
                              <pic:spPr>
                                <a:xfrm>
                                  <a:off x="6480" y="5760"/>
                                  <a:ext cx="1146960" cy="140004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1" style="position:absolute;margin-left:0pt;margin-top:-111.2pt;width:91.3pt;height:111.15pt" coordorigin="0,-2224" coordsize="1826,2223">
                      <v:rect id="shape_0" ID="Shape 1073741832" fillcolor="white" stroked="f" style="position:absolute;left:0;top:-2224;width:1825;height:2222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image.jpeg" stroked="f" style="position:absolute;left:10;top:-2215;width:1805;height:2204;v-text-anchor:middle;mso-position-vertical:top" type="shapetype_75">
                        <v:imagedata r:id="rId8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46ACF813" w14:textId="77777777" w:rsidR="007A3611" w:rsidRDefault="00E91EAA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usługa zabudowy (projekt – do uzgodnienia z Zamawiającym, dostawa i montaż)  wraz z mocowaniem do ściany; do wyboru z palety </w:t>
            </w:r>
            <w:r>
              <w:rPr>
                <w:rFonts w:ascii="Times New Roman" w:hAnsi="Times New Roman"/>
                <w:sz w:val="24"/>
                <w:szCs w:val="24"/>
              </w:rPr>
              <w:t>kolorów podstawowych po konsultacji z zamawiającym</w:t>
            </w:r>
          </w:p>
          <w:p w14:paraId="74B5BB4E" w14:textId="77777777" w:rsidR="007A3611" w:rsidRDefault="00E91EAA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szafa biurowa aktowa</w:t>
            </w:r>
          </w:p>
          <w:p w14:paraId="7ADF8755" w14:textId="77777777" w:rsidR="007A3611" w:rsidRDefault="00E91EAA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Minimalne parametry: </w:t>
            </w:r>
          </w:p>
          <w:p w14:paraId="6C57CC93" w14:textId="77777777" w:rsidR="007A3611" w:rsidRDefault="00E91EAA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dwie szuflady na akta osobowe zawieszane</w:t>
            </w:r>
          </w:p>
          <w:p w14:paraId="7F50179D" w14:textId="77777777" w:rsidR="007A3611" w:rsidRDefault="00E91EAA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dwa zamknięte poziomy na segregatory.</w:t>
            </w:r>
          </w:p>
          <w:p w14:paraId="3EA6D7BF" w14:textId="77777777" w:rsidR="007A3611" w:rsidRDefault="00E91EAA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wykonana jest z płyty laminowanej ~20 mm.</w:t>
            </w:r>
          </w:p>
          <w:p w14:paraId="21AFA204" w14:textId="77777777" w:rsidR="007A3611" w:rsidRDefault="00E91EAA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widoczne krawędzie wykończone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okleiną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abs-pcv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E72EF2" w14:textId="77777777" w:rsidR="007A3611" w:rsidRDefault="00E91EAA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szuflady i drzwi zamykane na zamek meblowy.</w:t>
            </w:r>
          </w:p>
          <w:p w14:paraId="6500DC4B" w14:textId="77777777" w:rsidR="007A3611" w:rsidRDefault="00E91EAA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kolorystyka: dekory podstawowe</w:t>
            </w:r>
          </w:p>
          <w:p w14:paraId="6D10160A" w14:textId="77777777" w:rsidR="007A3611" w:rsidRDefault="00E91EAA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Regały</w:t>
            </w:r>
          </w:p>
          <w:p w14:paraId="1D2A73F2" w14:textId="77777777" w:rsidR="007A3611" w:rsidRDefault="00E91EAA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Wysoka na dwa poziomów segregatorów</w:t>
            </w:r>
          </w:p>
          <w:p w14:paraId="00AEDD90" w14:textId="77777777" w:rsidR="007A3611" w:rsidRDefault="00E91EAA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wykonana z płyty laminowanej ~20 mm</w:t>
            </w:r>
          </w:p>
          <w:p w14:paraId="4F769E33" w14:textId="77777777" w:rsidR="007A3611" w:rsidRDefault="00E91EAA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górny i dolny wieniec z pogrubionej płyty</w:t>
            </w:r>
          </w:p>
          <w:p w14:paraId="149FEFE9" w14:textId="77777777" w:rsidR="007A3611" w:rsidRDefault="00E91EAA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widoczne krawędzie oklejone okleiną </w:t>
            </w:r>
            <w:r>
              <w:rPr>
                <w:rFonts w:ascii="Times New Roman" w:hAnsi="Times New Roman"/>
                <w:sz w:val="24"/>
                <w:szCs w:val="24"/>
              </w:rPr>
              <w:t>PCV/ABS</w:t>
            </w:r>
          </w:p>
          <w:p w14:paraId="56C3735E" w14:textId="77777777" w:rsidR="007A3611" w:rsidRDefault="00E91EAA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aluminiowe uchwyty</w:t>
            </w:r>
          </w:p>
          <w:p w14:paraId="232DC00E" w14:textId="77777777" w:rsidR="007A3611" w:rsidRDefault="00E91EAA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drzwi zamykane na zamek meblowy</w:t>
            </w:r>
          </w:p>
          <w:p w14:paraId="2D2DA9EF" w14:textId="77777777" w:rsidR="007A3611" w:rsidRDefault="00E91EAA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nogi z regulacją niwelującą nierówności podłogi</w:t>
            </w:r>
          </w:p>
          <w:p w14:paraId="4BDD0F4A" w14:textId="77777777" w:rsidR="007A3611" w:rsidRDefault="00E91EAA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dostarczana zmontowana w całości</w:t>
            </w:r>
          </w:p>
          <w:p w14:paraId="7AA05F13" w14:textId="77777777" w:rsidR="007A3611" w:rsidRDefault="00E91EAA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kolorystyka: dekory podstawowe</w:t>
            </w:r>
          </w:p>
          <w:p w14:paraId="756C49E5" w14:textId="77777777" w:rsidR="007A3611" w:rsidRDefault="00E91EAA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Wymiary (wysokość , szerokość , głębokość): ok 90 x 80 x 40 cm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C8E8" w14:textId="77777777" w:rsidR="007A3611" w:rsidRDefault="00E91EAA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39131000-9 Regały biur</w:t>
            </w:r>
            <w:r>
              <w:rPr>
                <w:rFonts w:ascii="Times New Roman" w:hAnsi="Times New Roman"/>
                <w:sz w:val="24"/>
                <w:szCs w:val="24"/>
              </w:rPr>
              <w:t>owe;  39132100-7 Szafy na akta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49B8" w14:textId="77777777" w:rsidR="007A3611" w:rsidRDefault="00E91EAA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1zestaw (minimum 1 szafa i 2 regały)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3DEBA" w14:textId="77777777" w:rsidR="007A3611" w:rsidRDefault="00E91EAA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535458F7" w14:textId="77777777" w:rsidR="007A3611" w:rsidRDefault="00E91EAA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5DBF0" w14:textId="77777777" w:rsidR="007A3611" w:rsidRDefault="00E91EAA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7A3611" w14:paraId="4C131B29" w14:textId="77777777">
        <w:trPr>
          <w:trHeight w:val="871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52F36" w14:textId="77777777" w:rsidR="007A3611" w:rsidRDefault="00E91EA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5A3118B0" w14:textId="77777777" w:rsidR="007A3611" w:rsidRDefault="00E91EAA">
            <w:pPr>
              <w:widowControl w:val="0"/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szafka wisząca </w:t>
            </w:r>
          </w:p>
          <w:p w14:paraId="288CEB42" w14:textId="77777777" w:rsidR="007A3611" w:rsidRDefault="00E91EA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np.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5117249" wp14:editId="295A2693">
                      <wp:extent cx="855980" cy="708660"/>
                      <wp:effectExtent l="0" t="0" r="0" b="0"/>
                      <wp:docPr id="4" name="Kształt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5360" cy="7081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" name="Prostokąt 5"/>
                              <wps:cNvSpPr/>
                              <wps:spPr>
                                <a:xfrm>
                                  <a:off x="0" y="0"/>
                                  <a:ext cx="855360" cy="708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image.jpeg"/>
                                <pic:cNvPicPr/>
                              </pic:nvPicPr>
                              <pic:blipFill>
                                <a:blip r:embed="rId9"/>
                                <a:stretch/>
                              </pic:blipFill>
                              <pic:spPr>
                                <a:xfrm>
                                  <a:off x="6840" y="5760"/>
                                  <a:ext cx="841320" cy="69588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2" style="position:absolute;margin-left:0pt;margin-top:-55.8pt;width:67.35pt;height:55.75pt" coordorigin="0,-1116" coordsize="1347,1115">
                      <v:rect id="shape_0" ID="Shape 1073741835" fillcolor="white" stroked="f" style="position:absolute;left:0;top:-1116;width:1346;height:1114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11;top:-1107;width:1324;height:1095;v-text-anchor:middle;mso-position-vertical:top" type="shapetype_75">
                        <v:imagedata r:id="rId10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28696E5" wp14:editId="0057793B">
                      <wp:extent cx="811530" cy="554990"/>
                      <wp:effectExtent l="0" t="0" r="0" b="0"/>
                      <wp:docPr id="7" name="Kształt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0720" cy="5544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8" name="Prostokąt 8"/>
                              <wps:cNvSpPr/>
                              <wps:spPr>
                                <a:xfrm>
                                  <a:off x="0" y="0"/>
                                  <a:ext cx="810720" cy="55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image.jpeg"/>
                                <pic:cNvPicPr/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>
                                <a:xfrm>
                                  <a:off x="6480" y="6840"/>
                                  <a:ext cx="797400" cy="54108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3" style="position:absolute;margin-left:0pt;margin-top:-43.7pt;width:63.85pt;height:43.65pt" coordorigin="0,-874" coordsize="1277,873">
                      <v:rect id="shape_0" ID="Shape 1073741838" fillcolor="white" stroked="f" style="position:absolute;left:0;top:-874;width:1276;height:872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10;top:-863;width:1255;height:851;v-text-anchor:middle;mso-position-vertical:top" type="shapetype_75">
                        <v:imagedata r:id="rId12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6D27C17" wp14:editId="43EF5CE9">
                      <wp:extent cx="933450" cy="601980"/>
                      <wp:effectExtent l="0" t="0" r="0" b="0"/>
                      <wp:docPr id="10" name="Kształt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2760" cy="6012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1" name="Prostokąt 11"/>
                              <wps:cNvSpPr/>
                              <wps:spPr>
                                <a:xfrm>
                                  <a:off x="0" y="0"/>
                                  <a:ext cx="932760" cy="60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image.jpeg"/>
                                <pic:cNvPicPr/>
                              </pic:nvPicPr>
                              <pic:blipFill>
                                <a:blip r:embed="rId13"/>
                                <a:stretch/>
                              </pic:blipFill>
                              <pic:spPr>
                                <a:xfrm>
                                  <a:off x="7560" y="5040"/>
                                  <a:ext cx="917640" cy="59112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4" style="position:absolute;margin-left:0pt;margin-top:-47.4pt;width:73.45pt;height:47.35pt" coordorigin="0,-948" coordsize="1469,947">
                      <v:rect id="shape_0" ID="Shape 1073741841" fillcolor="white" stroked="f" style="position:absolute;left:0;top:-948;width:1468;height:946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12;top:-940;width:1444;height:930;v-text-anchor:middle;mso-position-vertical:top" type="shapetype_75">
                        <v:imagedata r:id="rId14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412A1C37" w14:textId="77777777" w:rsidR="007A3611" w:rsidRDefault="007A361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8950A3" w14:textId="77777777" w:rsidR="007A3611" w:rsidRDefault="00E91EAA">
            <w:pPr>
              <w:widowControl w:val="0"/>
              <w:spacing w:before="280"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Wymiary mebla:</w:t>
            </w:r>
          </w:p>
          <w:p w14:paraId="39E72AD9" w14:textId="77777777" w:rsidR="007A3611" w:rsidRDefault="00E91EA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szerokość: od  87 cm -100</w:t>
            </w:r>
          </w:p>
          <w:p w14:paraId="7463920F" w14:textId="77777777" w:rsidR="007A3611" w:rsidRDefault="00E91EA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głębokość: min. 18 cm</w:t>
            </w:r>
          </w:p>
          <w:p w14:paraId="2AE73160" w14:textId="77777777" w:rsidR="007A3611" w:rsidRDefault="00E91EA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wysokość: min. 54 cm</w:t>
            </w:r>
          </w:p>
          <w:p w14:paraId="025E0752" w14:textId="77777777" w:rsidR="007A3611" w:rsidRDefault="00E91EAA">
            <w:pPr>
              <w:widowControl w:val="0"/>
              <w:numPr>
                <w:ilvl w:val="0"/>
                <w:numId w:val="1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płyta laminowana</w:t>
            </w:r>
          </w:p>
          <w:p w14:paraId="6C4B874A" w14:textId="77777777" w:rsidR="007A3611" w:rsidRDefault="00E91EAA">
            <w:pPr>
              <w:widowControl w:val="0"/>
              <w:spacing w:line="240" w:lineRule="auto"/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CC2911" wp14:editId="43504386">
                      <wp:extent cx="2183130" cy="1664970"/>
                      <wp:effectExtent l="0" t="0" r="0" b="0"/>
                      <wp:docPr id="13" name="Kształt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2320" cy="16642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" name="Prostokąt 14"/>
                              <wps:cNvSpPr/>
                              <wps:spPr>
                                <a:xfrm>
                                  <a:off x="0" y="0"/>
                                  <a:ext cx="2182320" cy="1664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" name="image.jpeg"/>
                                <pic:cNvPicPr/>
                              </pic:nvPicPr>
                              <pic:blipFill>
                                <a:blip r:embed="rId15"/>
                                <a:stretch/>
                              </pic:blipFill>
                              <pic:spPr>
                                <a:xfrm>
                                  <a:off x="720" y="1440"/>
                                  <a:ext cx="2180520" cy="166176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5" style="position:absolute;margin-left:0pt;margin-top:-131.1pt;width:171.85pt;height:131.05pt" coordorigin="0,-2622" coordsize="3437,2621">
                      <v:rect id="shape_0" ID="Shape 1073741844" fillcolor="white" stroked="f" style="position:absolute;left:0;top:-2622;width:3436;height:2620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1;top:-2620;width:3433;height:2616;v-text-anchor:middle;mso-position-vertical:top" type="shapetype_75">
                        <v:imagedata r:id="rId16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20C0F" w14:textId="77777777" w:rsidR="007A3611" w:rsidRDefault="00E91EAA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39151000-5 Meble różne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74B1" w14:textId="77777777" w:rsidR="007A3611" w:rsidRDefault="00E91EAA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6A97" w14:textId="77777777" w:rsidR="007A3611" w:rsidRDefault="00E91EAA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6097F6D9" w14:textId="77777777" w:rsidR="007A3611" w:rsidRDefault="00E91EAA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5D46C" w14:textId="77777777" w:rsidR="007A3611" w:rsidRDefault="00E91EAA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7A3611" w14:paraId="47DA0DC9" w14:textId="77777777">
        <w:trPr>
          <w:trHeight w:val="48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5CB44" w14:textId="77777777" w:rsidR="007A3611" w:rsidRDefault="00E91EAA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3D539B3D" w14:textId="77777777" w:rsidR="007A3611" w:rsidRDefault="00E91EAA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Zdjęcie poglądowe</w:t>
            </w:r>
          </w:p>
          <w:p w14:paraId="4B773B17" w14:textId="77777777" w:rsidR="007A3611" w:rsidRDefault="00E91EAA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regał biblioteczny częściowo zamknięty; zaprojektowany pod wymiar; dostawa regału wraz z montażem i mocowaniem do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ściany; kolor jednolity do uzgodnienia z Zamawiającym; materiał: płyta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mdf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lakierowana; kolor do uzgodnienia z zamawiającym; zdjęcie poglądowe:</w:t>
            </w:r>
          </w:p>
          <w:p w14:paraId="3822C995" w14:textId="77777777" w:rsidR="007A3611" w:rsidRDefault="00E91EAA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sztuki regału mogą być połączone w jednym ciągu zabudowy (jak na zdjęciu poglądowym)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C2602" w14:textId="77777777" w:rsidR="007A3611" w:rsidRDefault="00E91EAA">
            <w:pPr>
              <w:widowControl w:val="0"/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39131000-9 Regały biuro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we;  39132100-7 Szafy na akta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ADC23" w14:textId="77777777" w:rsidR="007A3611" w:rsidRDefault="00E91EAA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 szt.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C1A82" w14:textId="77777777" w:rsidR="007A3611" w:rsidRDefault="00E91EAA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15E1C75E" w14:textId="77777777" w:rsidR="007A3611" w:rsidRDefault="00E91EAA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2855" w14:textId="77777777" w:rsidR="007A3611" w:rsidRDefault="00E91EAA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</w:tbl>
    <w:p w14:paraId="134FA7BF" w14:textId="77777777" w:rsidR="007A3611" w:rsidRDefault="007A3611">
      <w:pPr>
        <w:widowControl w:val="0"/>
        <w:tabs>
          <w:tab w:val="left" w:pos="2085"/>
        </w:tabs>
        <w:spacing w:line="240" w:lineRule="auto"/>
      </w:pPr>
    </w:p>
    <w:p w14:paraId="71E3080D" w14:textId="77777777" w:rsidR="007A3611" w:rsidRDefault="007A3611">
      <w:pPr>
        <w:tabs>
          <w:tab w:val="left" w:pos="20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B8C75F" w14:textId="77777777" w:rsidR="007A3611" w:rsidRDefault="007A3611">
      <w:pPr>
        <w:tabs>
          <w:tab w:val="left" w:pos="20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549AD" w14:textId="77777777" w:rsidR="007A3611" w:rsidRDefault="00E91EAA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7A3611">
      <w:pgSz w:w="11906" w:h="16838"/>
      <w:pgMar w:top="1900" w:right="849" w:bottom="2863" w:left="1417" w:header="1757" w:footer="2154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AFE54" w14:textId="77777777" w:rsidR="00E91EAA" w:rsidRDefault="00E91EAA">
      <w:pPr>
        <w:spacing w:after="0" w:line="240" w:lineRule="auto"/>
      </w:pPr>
      <w:r>
        <w:separator/>
      </w:r>
    </w:p>
  </w:endnote>
  <w:endnote w:type="continuationSeparator" w:id="0">
    <w:p w14:paraId="1BF023EB" w14:textId="77777777" w:rsidR="00E91EAA" w:rsidRDefault="00E9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A7F23" w14:textId="77777777" w:rsidR="00E91EAA" w:rsidRDefault="00E91EAA">
      <w:pPr>
        <w:spacing w:after="0" w:line="240" w:lineRule="auto"/>
      </w:pPr>
      <w:r>
        <w:separator/>
      </w:r>
    </w:p>
  </w:footnote>
  <w:footnote w:type="continuationSeparator" w:id="0">
    <w:p w14:paraId="20E73F9D" w14:textId="77777777" w:rsidR="00E91EAA" w:rsidRDefault="00E9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89024" w14:textId="77777777" w:rsidR="007A3611" w:rsidRDefault="00E91EAA">
    <w:pPr>
      <w:pStyle w:val="Nagwek"/>
    </w:pPr>
    <w:r>
      <w:rPr>
        <w:noProof/>
      </w:rPr>
      <mc:AlternateContent>
        <mc:Choice Requires="wpg">
          <w:drawing>
            <wp:anchor distT="0" distB="0" distL="0" distR="0" simplePos="0" relativeHeight="10" behindDoc="1" locked="0" layoutInCell="0" allowOverlap="1" wp14:anchorId="7F59DFCA" wp14:editId="35EB37F4">
              <wp:simplePos x="0" y="0"/>
              <wp:positionH relativeFrom="page">
                <wp:posOffset>1177925</wp:posOffset>
              </wp:positionH>
              <wp:positionV relativeFrom="page">
                <wp:posOffset>27940</wp:posOffset>
              </wp:positionV>
              <wp:extent cx="5807075" cy="1209040"/>
              <wp:effectExtent l="0" t="0" r="0" b="0"/>
              <wp:wrapNone/>
              <wp:docPr id="6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6440" cy="1208520"/>
                        <a:chOff x="0" y="0"/>
                        <a:chExt cx="0" cy="0"/>
                      </a:xfrm>
                    </wpg:grpSpPr>
                    <wps:wsp>
                      <wps:cNvPr id="17" name="Prostokąt 17"/>
                      <wps:cNvSpPr/>
                      <wps:spPr>
                        <a:xfrm>
                          <a:off x="0" y="0"/>
                          <a:ext cx="5806440" cy="12085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8" name="image.png"/>
                        <pic:cNvPicPr/>
                      </pic:nvPicPr>
                      <pic:blipFill>
                        <a:blip r:embed="rId1">
                          <a:alphaModFix amt="0"/>
                        </a:blip>
                        <a:stretch/>
                      </pic:blipFill>
                      <pic:spPr>
                        <a:xfrm>
                          <a:off x="1440" y="1440"/>
                          <a:ext cx="5804640" cy="120636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fficeArt object" style="position:absolute;margin-left:92.75pt;margin-top:2.2pt;width:457.2pt;height:95.15pt" coordorigin="1855,44" coordsize="9144,1903">
              <v:rect id="shape_0" ID="Shape 1073741826" fillcolor="white" stroked="f" style="position:absolute;left:1855;top:44;width:9143;height:1902;v-text-anchor:middle;mso-position-horizontal-relative:page;mso-position-vertical-relative:page">
                <w10:wrap type="none"/>
                <v:fill o:detectmouseclick="t" type="solid" color2="black" opacity="0"/>
                <v:stroke color="#3465a4" weight="12600" joinstyle="miter" endcap="flat"/>
              </v:rect>
              <v:shape id="shape_0" ID="image.png" stroked="f" style="position:absolute;left:1857;top:46;width:9140;height:1899;v-text-anchor:middle;mso-position-horizontal-relative:page;mso-position-vertical-relative:page" type="shapetype_75">
                <v:imagedata r:id="rId2" o:detectmouseclick="t"/>
                <w10:wrap type="none"/>
                <v:stroke color="#3465a4" weight="12600" joinstyle="miter" endcap="flat"/>
              </v:shape>
            </v:group>
          </w:pict>
        </mc:Fallback>
      </mc:AlternateContent>
    </w:r>
    <w:r>
      <w:rPr>
        <w:noProof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60547"/>
    <w:multiLevelType w:val="multilevel"/>
    <w:tmpl w:val="2E6AFBC2"/>
    <w:lvl w:ilvl="0">
      <w:start w:val="1"/>
      <w:numFmt w:val="bullet"/>
      <w:lvlText w:val="·"/>
      <w:lvlJc w:val="left"/>
      <w:pPr>
        <w:tabs>
          <w:tab w:val="num" w:pos="720"/>
        </w:tabs>
        <w:ind w:left="690" w:hanging="33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10" w:hanging="33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30" w:hanging="33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50" w:hanging="33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70" w:hanging="33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290" w:hanging="33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10" w:hanging="33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30" w:hanging="33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50" w:hanging="330"/>
      </w:pPr>
      <w:rPr>
        <w:rFonts w:ascii="Arial Unicode MS" w:hAnsi="Arial Unicode MS" w:cs="Arial Unicode MS" w:hint="default"/>
      </w:rPr>
    </w:lvl>
  </w:abstractNum>
  <w:abstractNum w:abstractNumId="1" w15:restartNumberingAfterBreak="0">
    <w:nsid w:val="79016E4A"/>
    <w:multiLevelType w:val="multilevel"/>
    <w:tmpl w:val="B1CC8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11"/>
    <w:rsid w:val="006C1009"/>
    <w:rsid w:val="007A3611"/>
    <w:rsid w:val="00E9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9F83"/>
  <w15:docId w15:val="{8873AD15-2D43-4793-948A-8102FF2F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rPr>
      <w:rFonts w:ascii="Calibri" w:hAnsi="Calibri" w:cs="Arial Unicode MS"/>
      <w:color w:val="000000"/>
      <w:sz w:val="22"/>
      <w:szCs w:val="22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Witkowska</cp:lastModifiedBy>
  <cp:revision>3</cp:revision>
  <dcterms:created xsi:type="dcterms:W3CDTF">2020-11-24T12:23:00Z</dcterms:created>
  <dcterms:modified xsi:type="dcterms:W3CDTF">2020-11-24T12:23:00Z</dcterms:modified>
  <dc:language>pl-PL</dc:language>
</cp:coreProperties>
</file>