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0" w:rsidRDefault="002942E0" w:rsidP="00D1662F"/>
    <w:p w:rsidR="002942E0" w:rsidRDefault="002942E0" w:rsidP="00111DB9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 do SIWZ</w:t>
      </w:r>
    </w:p>
    <w:p w:rsidR="002942E0" w:rsidRPr="00E13FBC" w:rsidRDefault="002942E0" w:rsidP="00111DB9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E13FBC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2942E0" w:rsidRDefault="002942E0" w:rsidP="009136F5">
      <w:pPr>
        <w:pStyle w:val="ListParagraph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Milejewo</w:t>
      </w:r>
    </w:p>
    <w:p w:rsidR="002942E0" w:rsidRPr="00F537FA" w:rsidRDefault="002942E0" w:rsidP="009136F5">
      <w:pPr>
        <w:pStyle w:val="ListParagraph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  <w:bookmarkStart w:id="0" w:name="_GoBack"/>
      <w:bookmarkEnd w:id="0"/>
    </w:p>
    <w:p w:rsidR="002942E0" w:rsidRPr="00E13FBC" w:rsidRDefault="002942E0" w:rsidP="009136F5">
      <w:pPr>
        <w:pStyle w:val="ListParagraph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:rsidR="002942E0" w:rsidRPr="00A22DCF" w:rsidRDefault="002942E0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942E0" w:rsidRDefault="002942E0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2942E0" w:rsidRDefault="002942E0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2942E0" w:rsidRDefault="002942E0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2942E0" w:rsidRPr="00E13FBC" w:rsidRDefault="002942E0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2942E0" w:rsidRPr="004960E7" w:rsidRDefault="002942E0" w:rsidP="004960E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4960E7">
        <w:rPr>
          <w:rFonts w:ascii="Times New Roman" w:hAnsi="Times New Roman" w:cs="Times New Roman"/>
          <w:b/>
          <w:bCs/>
          <w:u w:val="single"/>
        </w:rPr>
        <w:t>UWAGA: Załącznik należy złożyć w terminie trzech dni od daty zamieszczenia na stronie internetowej wykazu Wykonawców którzy złożyli oferty.</w:t>
      </w:r>
    </w:p>
    <w:p w:rsidR="002942E0" w:rsidRDefault="002942E0" w:rsidP="004960E7">
      <w:pPr>
        <w:spacing w:after="0"/>
        <w:jc w:val="both"/>
        <w:rPr>
          <w:rFonts w:ascii="Cambria" w:hAnsi="Cambria" w:cs="Cambria"/>
          <w:b/>
          <w:bCs/>
          <w:sz w:val="18"/>
          <w:szCs w:val="18"/>
        </w:rPr>
      </w:pPr>
    </w:p>
    <w:p w:rsidR="002942E0" w:rsidRDefault="002942E0" w:rsidP="008F54E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942E0" w:rsidRPr="009D3B44" w:rsidRDefault="002942E0" w:rsidP="008F54E4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D3B44">
        <w:rPr>
          <w:rFonts w:ascii="Times New Roman" w:hAnsi="Times New Roman" w:cs="Times New Roman"/>
          <w:b/>
          <w:bCs/>
        </w:rPr>
        <w:t>Wykonawca:</w:t>
      </w:r>
    </w:p>
    <w:p w:rsidR="002942E0" w:rsidRPr="009D3B44" w:rsidRDefault="002942E0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2942E0" w:rsidRPr="009D3B44" w:rsidRDefault="002942E0" w:rsidP="008F54E4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2942E0" w:rsidRPr="009D3B44" w:rsidRDefault="002942E0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2942E0" w:rsidRPr="009D3B44" w:rsidRDefault="002942E0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2942E0" w:rsidRPr="009D3B44" w:rsidRDefault="002942E0" w:rsidP="008F54E4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2942E0" w:rsidRDefault="002942E0" w:rsidP="008F54E4">
      <w:pPr>
        <w:rPr>
          <w:rFonts w:ascii="Arial" w:hAnsi="Arial" w:cs="Arial"/>
        </w:rPr>
      </w:pPr>
    </w:p>
    <w:p w:rsidR="002942E0" w:rsidRPr="009375EB" w:rsidRDefault="002942E0" w:rsidP="008F54E4">
      <w:pPr>
        <w:rPr>
          <w:rFonts w:ascii="Arial" w:hAnsi="Arial" w:cs="Arial"/>
        </w:rPr>
      </w:pPr>
    </w:p>
    <w:p w:rsidR="002942E0" w:rsidRDefault="002942E0" w:rsidP="004960E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2942E0" w:rsidRPr="00557A11" w:rsidRDefault="002942E0" w:rsidP="008F54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57A11">
        <w:rPr>
          <w:rFonts w:ascii="Times New Roman" w:hAnsi="Times New Roman" w:cs="Times New Roman"/>
          <w:b/>
          <w:bCs/>
        </w:rPr>
        <w:t>składane na pod</w:t>
      </w:r>
      <w:r>
        <w:rPr>
          <w:rFonts w:ascii="Times New Roman" w:hAnsi="Times New Roman" w:cs="Times New Roman"/>
          <w:b/>
          <w:bCs/>
        </w:rPr>
        <w:t>stawie art. 24</w:t>
      </w:r>
      <w:r w:rsidRPr="00557A11">
        <w:rPr>
          <w:rFonts w:ascii="Times New Roman" w:hAnsi="Times New Roman" w:cs="Times New Roman"/>
          <w:b/>
          <w:bCs/>
        </w:rPr>
        <w:t xml:space="preserve"> ust. </w:t>
      </w:r>
      <w:r>
        <w:rPr>
          <w:rFonts w:ascii="Times New Roman" w:hAnsi="Times New Roman" w:cs="Times New Roman"/>
          <w:b/>
          <w:bCs/>
        </w:rPr>
        <w:t>1</w:t>
      </w:r>
      <w:r w:rsidRPr="00557A11">
        <w:rPr>
          <w:rFonts w:ascii="Times New Roman" w:hAnsi="Times New Roman" w:cs="Times New Roman"/>
          <w:b/>
          <w:bCs/>
        </w:rPr>
        <w:t xml:space="preserve">1 ustawy z dnia 29 stycznia 2004 r. </w:t>
      </w:r>
    </w:p>
    <w:p w:rsidR="002942E0" w:rsidRDefault="002942E0" w:rsidP="008F54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57A11">
        <w:rPr>
          <w:rFonts w:ascii="Times New Roman" w:hAnsi="Times New Roman" w:cs="Times New Roman"/>
          <w:b/>
          <w:bCs/>
        </w:rPr>
        <w:t>Prawo zamówień publicznych</w:t>
      </w:r>
      <w:r>
        <w:rPr>
          <w:rFonts w:ascii="Times New Roman" w:hAnsi="Times New Roman" w:cs="Times New Roman"/>
          <w:b/>
          <w:bCs/>
        </w:rPr>
        <w:t xml:space="preserve"> (dalej: ustawa)</w:t>
      </w:r>
    </w:p>
    <w:p w:rsidR="002942E0" w:rsidRPr="00557A11" w:rsidRDefault="002942E0" w:rsidP="008F54E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PRZYNALEŻNOŚCI LUB BRAKU PRZYNALEŻNOŚCI DO GRUPY KAPITAŁOWEJ</w:t>
      </w:r>
    </w:p>
    <w:p w:rsidR="002942E0" w:rsidRPr="00557A11" w:rsidRDefault="002942E0" w:rsidP="008F54E4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42E0" w:rsidRPr="001448FB" w:rsidRDefault="002942E0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42E0" w:rsidRPr="00F25DD1" w:rsidRDefault="002942E0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1B1217">
        <w:rPr>
          <w:rFonts w:ascii="Times New Roman" w:hAnsi="Times New Roman" w:cs="Times New Roman"/>
          <w:sz w:val="24"/>
          <w:szCs w:val="24"/>
        </w:rPr>
        <w:t>„</w:t>
      </w:r>
      <w:r w:rsidRPr="004E63AA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Pr="00316F7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Pr="002C3DC9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>
        <w:rPr>
          <w:rFonts w:ascii="Times New Roman" w:hAnsi="Times New Roman" w:cs="Times New Roman"/>
          <w:sz w:val="24"/>
          <w:szCs w:val="24"/>
        </w:rPr>
        <w:t>współfinansowanegoz </w:t>
      </w:r>
      <w:r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>
        <w:rPr>
          <w:rFonts w:ascii="Times New Roman" w:hAnsi="Times New Roman" w:cs="Times New Roman"/>
          <w:sz w:val="24"/>
          <w:szCs w:val="24"/>
        </w:rPr>
        <w:t xml:space="preserve">Milejewo, </w:t>
      </w: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Elbląska 47</w:t>
      </w:r>
      <w:r w:rsidRPr="001B1217">
        <w:rPr>
          <w:rFonts w:ascii="Times New Roman" w:hAnsi="Times New Roman" w:cs="Times New Roman"/>
          <w:sz w:val="24"/>
          <w:szCs w:val="24"/>
        </w:rPr>
        <w:t>,</w:t>
      </w:r>
      <w:r w:rsidRPr="002C3DC9">
        <w:rPr>
          <w:rFonts w:ascii="Times New Roman" w:hAnsi="Times New Roman" w:cs="Times New Roman"/>
          <w:sz w:val="24"/>
          <w:szCs w:val="24"/>
        </w:rPr>
        <w:t>82-316 Milejewo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2942E0" w:rsidRDefault="002942E0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2942E0" w:rsidRPr="00F25DD1" w:rsidRDefault="002942E0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należę/nie należę* do tej samej grupy kapitałowej w rozumieniu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 xml:space="preserve">dnia 16 lutego 2007r. o ochronie </w:t>
      </w:r>
      <w:r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hyperlink r:id="rId7" w:history="1">
        <w:r w:rsidRPr="00911D31">
          <w:rPr>
            <w:rFonts w:ascii="Times New Roman" w:hAnsi="Times New Roman" w:cs="Times New Roman"/>
            <w:sz w:val="24"/>
            <w:szCs w:val="24"/>
          </w:rPr>
          <w:t xml:space="preserve">Dz.U. </w:t>
        </w:r>
        <w:r>
          <w:rPr>
            <w:rFonts w:ascii="Times New Roman" w:hAnsi="Times New Roman" w:cs="Times New Roman"/>
            <w:sz w:val="24"/>
            <w:szCs w:val="24"/>
          </w:rPr>
          <w:t>2019</w:t>
        </w:r>
        <w:r w:rsidRPr="00F25DD1">
          <w:rPr>
            <w:rFonts w:ascii="Times New Roman" w:hAnsi="Times New Roman" w:cs="Times New Roman"/>
            <w:sz w:val="24"/>
            <w:szCs w:val="24"/>
          </w:rPr>
          <w:t xml:space="preserve"> poz. </w:t>
        </w:r>
        <w:r>
          <w:rPr>
            <w:rFonts w:ascii="Times New Roman" w:hAnsi="Times New Roman" w:cs="Times New Roman"/>
            <w:sz w:val="24"/>
            <w:szCs w:val="24"/>
          </w:rPr>
          <w:t>369</w:t>
        </w:r>
        <w:r w:rsidRPr="00F25DD1">
          <w:rPr>
            <w:rFonts w:ascii="Times New Roman" w:hAnsi="Times New Roman" w:cs="Times New Roman"/>
            <w:sz w:val="24"/>
            <w:szCs w:val="24"/>
          </w:rPr>
          <w:t xml:space="preserve"> z późn.</w:t>
        </w:r>
        <w:r>
          <w:rPr>
            <w:rFonts w:ascii="Times New Roman" w:hAnsi="Times New Roman" w:cs="Times New Roman"/>
            <w:sz w:val="24"/>
            <w:szCs w:val="24"/>
          </w:rPr>
          <w:t xml:space="preserve"> zm.</w:t>
        </w:r>
      </w:hyperlink>
      <w:r w:rsidRPr="00F25DD1">
        <w:rPr>
          <w:rFonts w:ascii="Times New Roman" w:hAnsi="Times New Roman" w:cs="Times New Roman"/>
          <w:sz w:val="24"/>
          <w:szCs w:val="24"/>
        </w:rPr>
        <w:t>)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ustawy z dnia 29 stycznia 2004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r. Prawo za</w:t>
      </w:r>
      <w:r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8" w:history="1">
        <w:r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późn.</w:t>
      </w:r>
      <w:r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 xml:space="preserve">przedmiotowym postępowaniu oudzielenie zamówienia </w:t>
      </w:r>
      <w:r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:rsidR="002942E0" w:rsidRDefault="002942E0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42E0" w:rsidRPr="004E6C4C" w:rsidRDefault="002942E0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42E0" w:rsidRDefault="002942E0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387"/>
        <w:gridCol w:w="3685"/>
      </w:tblGrid>
      <w:tr w:rsidR="002942E0" w:rsidRPr="005A7873">
        <w:tc>
          <w:tcPr>
            <w:tcW w:w="5387" w:type="dxa"/>
          </w:tcPr>
          <w:p w:rsidR="002942E0" w:rsidRPr="005A7873" w:rsidRDefault="002942E0" w:rsidP="005A78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73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5A78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5A78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5A7873">
              <w:rPr>
                <w:rFonts w:ascii="Times New Roman" w:hAnsi="Times New Roman" w:cs="Times New Roman"/>
              </w:rPr>
              <w:t xml:space="preserve">dnia </w:t>
            </w:r>
            <w:r w:rsidRPr="005A7873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2942E0" w:rsidRPr="005A7873" w:rsidRDefault="002942E0" w:rsidP="005A78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78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2942E0" w:rsidRPr="005A7873" w:rsidRDefault="002942E0" w:rsidP="005A78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78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(podpis)**</w:t>
            </w:r>
          </w:p>
          <w:p w:rsidR="002942E0" w:rsidRPr="005A7873" w:rsidRDefault="002942E0" w:rsidP="005A78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42E0" w:rsidRPr="003E6536" w:rsidRDefault="002942E0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2942E0" w:rsidRPr="003E6536" w:rsidRDefault="002942E0" w:rsidP="004E6C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/>
          <w:sz w:val="20"/>
          <w:szCs w:val="20"/>
        </w:rPr>
        <w:t>zgodność przez notariusza.</w:t>
      </w:r>
    </w:p>
    <w:p w:rsidR="002942E0" w:rsidRDefault="002942E0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42E0" w:rsidRPr="003E6536" w:rsidRDefault="002942E0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bCs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:rsidR="002942E0" w:rsidRPr="009375EB" w:rsidRDefault="002942E0" w:rsidP="008F54E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942E0" w:rsidRPr="00F25DD1" w:rsidRDefault="002942E0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zprawdą oraz zostały przedstawione z pełną świadomością konsekwencji wprowadzenia Zamawiającego w błąd przy przedstawianiu informacji.</w:t>
      </w:r>
    </w:p>
    <w:p w:rsidR="002942E0" w:rsidRPr="001F4C82" w:rsidRDefault="002942E0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42E0" w:rsidRDefault="002942E0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42E0" w:rsidRDefault="002942E0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387"/>
        <w:gridCol w:w="3685"/>
      </w:tblGrid>
      <w:tr w:rsidR="002942E0" w:rsidRPr="005A7873">
        <w:tc>
          <w:tcPr>
            <w:tcW w:w="5387" w:type="dxa"/>
          </w:tcPr>
          <w:p w:rsidR="002942E0" w:rsidRPr="005A7873" w:rsidRDefault="002942E0" w:rsidP="005A78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873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5A78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5A78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5A7873">
              <w:rPr>
                <w:rFonts w:ascii="Times New Roman" w:hAnsi="Times New Roman" w:cs="Times New Roman"/>
              </w:rPr>
              <w:t xml:space="preserve">dnia </w:t>
            </w:r>
            <w:r w:rsidRPr="005A7873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2942E0" w:rsidRPr="005A7873" w:rsidRDefault="002942E0" w:rsidP="005A78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78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2942E0" w:rsidRPr="005A7873" w:rsidRDefault="002942E0" w:rsidP="005A78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78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2942E0" w:rsidRPr="005A7873" w:rsidRDefault="002942E0" w:rsidP="005A78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42E0" w:rsidRPr="00BD081E" w:rsidRDefault="002942E0" w:rsidP="003E6536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sectPr w:rsidR="002942E0" w:rsidRPr="00BD081E" w:rsidSect="00251CF0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E0" w:rsidRDefault="002942E0">
      <w:pPr>
        <w:spacing w:after="0" w:line="240" w:lineRule="auto"/>
      </w:pPr>
      <w:r>
        <w:separator/>
      </w:r>
    </w:p>
  </w:endnote>
  <w:endnote w:type="continuationSeparator" w:id="1">
    <w:p w:rsidR="002942E0" w:rsidRDefault="002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E0" w:rsidRPr="00BD081E" w:rsidRDefault="002942E0">
    <w:pPr>
      <w:pStyle w:val="Footer"/>
      <w:jc w:val="right"/>
      <w:rPr>
        <w:rFonts w:ascii="Times New Roman" w:hAnsi="Times New Roman" w:cs="Times New Roman"/>
      </w:rPr>
    </w:pPr>
    <w:r w:rsidRPr="00BD081E">
      <w:rPr>
        <w:rFonts w:ascii="Times New Roman" w:hAnsi="Times New Roman" w:cs="Times New Roman"/>
      </w:rPr>
      <w:t xml:space="preserve">Strona </w:t>
    </w:r>
    <w:r w:rsidRPr="00BD081E">
      <w:rPr>
        <w:rFonts w:ascii="Times New Roman" w:hAnsi="Times New Roman" w:cs="Times New Roman"/>
        <w:b/>
        <w:bCs/>
      </w:rPr>
      <w:fldChar w:fldCharType="begin"/>
    </w:r>
    <w:r w:rsidRPr="00BD081E">
      <w:rPr>
        <w:rFonts w:ascii="Times New Roman" w:hAnsi="Times New Roman" w:cs="Times New Roman"/>
        <w:b/>
        <w:bCs/>
      </w:rPr>
      <w:instrText>PAGE</w:instrText>
    </w:r>
    <w:r w:rsidRPr="00BD081E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2</w:t>
    </w:r>
    <w:r w:rsidRPr="00BD081E">
      <w:rPr>
        <w:rFonts w:ascii="Times New Roman" w:hAnsi="Times New Roman" w:cs="Times New Roman"/>
        <w:b/>
        <w:bCs/>
      </w:rPr>
      <w:fldChar w:fldCharType="end"/>
    </w:r>
    <w:r w:rsidRPr="00BD081E">
      <w:rPr>
        <w:rFonts w:ascii="Times New Roman" w:hAnsi="Times New Roman" w:cs="Times New Roman"/>
      </w:rPr>
      <w:t xml:space="preserve"> z </w:t>
    </w:r>
    <w:r w:rsidRPr="00BD081E">
      <w:rPr>
        <w:rFonts w:ascii="Times New Roman" w:hAnsi="Times New Roman" w:cs="Times New Roman"/>
        <w:b/>
        <w:bCs/>
      </w:rPr>
      <w:fldChar w:fldCharType="begin"/>
    </w:r>
    <w:r w:rsidRPr="00BD081E">
      <w:rPr>
        <w:rFonts w:ascii="Times New Roman" w:hAnsi="Times New Roman" w:cs="Times New Roman"/>
        <w:b/>
        <w:bCs/>
      </w:rPr>
      <w:instrText>NUMPAGES</w:instrText>
    </w:r>
    <w:r w:rsidRPr="00BD081E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2</w:t>
    </w:r>
    <w:r w:rsidRPr="00BD081E">
      <w:rPr>
        <w:rFonts w:ascii="Times New Roman" w:hAnsi="Times New Roman" w:cs="Times New Roman"/>
        <w:b/>
        <w:bCs/>
      </w:rPr>
      <w:fldChar w:fldCharType="end"/>
    </w:r>
  </w:p>
  <w:p w:rsidR="002942E0" w:rsidRDefault="00294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E0" w:rsidRDefault="002942E0">
      <w:pPr>
        <w:spacing w:after="0" w:line="240" w:lineRule="auto"/>
      </w:pPr>
      <w:r>
        <w:separator/>
      </w:r>
    </w:p>
  </w:footnote>
  <w:footnote w:type="continuationSeparator" w:id="1">
    <w:p w:rsidR="002942E0" w:rsidRDefault="0029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E0" w:rsidRDefault="002942E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http://rpo.warmia.mazury.pl/zdjecia/strona/Oznaczenia_2018/EFRR_-_poziom.jpg" style="position:absolute;margin-left:3pt;margin-top:23.85pt;width:453.6pt;height:43.55pt;z-index:251660288;visibility:visible;mso-position-horizontal-relative:margin;mso-position-vertical-relative:page">
          <v:imagedata r:id="rId1" o:title=""/>
          <w10:wrap type="topAndBottom"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E4"/>
    <w:rsid w:val="000035FE"/>
    <w:rsid w:val="00030F68"/>
    <w:rsid w:val="00063CF4"/>
    <w:rsid w:val="000A5061"/>
    <w:rsid w:val="0010327C"/>
    <w:rsid w:val="00111DB9"/>
    <w:rsid w:val="00123014"/>
    <w:rsid w:val="001448FB"/>
    <w:rsid w:val="001B1217"/>
    <w:rsid w:val="001C0010"/>
    <w:rsid w:val="001C62B8"/>
    <w:rsid w:val="001C6945"/>
    <w:rsid w:val="001E5870"/>
    <w:rsid w:val="001F4C82"/>
    <w:rsid w:val="001F60C4"/>
    <w:rsid w:val="00216367"/>
    <w:rsid w:val="00251CF0"/>
    <w:rsid w:val="002942E0"/>
    <w:rsid w:val="002A75B2"/>
    <w:rsid w:val="002C3DC9"/>
    <w:rsid w:val="002E29E9"/>
    <w:rsid w:val="003034CB"/>
    <w:rsid w:val="00316F75"/>
    <w:rsid w:val="003E6536"/>
    <w:rsid w:val="00413156"/>
    <w:rsid w:val="00471B25"/>
    <w:rsid w:val="00491CEC"/>
    <w:rsid w:val="004960E7"/>
    <w:rsid w:val="004E565D"/>
    <w:rsid w:val="004E63AA"/>
    <w:rsid w:val="004E6C35"/>
    <w:rsid w:val="004E6C4C"/>
    <w:rsid w:val="004E6FFC"/>
    <w:rsid w:val="00503BD3"/>
    <w:rsid w:val="00516140"/>
    <w:rsid w:val="0052578A"/>
    <w:rsid w:val="00557A11"/>
    <w:rsid w:val="00563AD4"/>
    <w:rsid w:val="0057495C"/>
    <w:rsid w:val="005A7873"/>
    <w:rsid w:val="005E4BF6"/>
    <w:rsid w:val="00640FC4"/>
    <w:rsid w:val="006530B1"/>
    <w:rsid w:val="00662528"/>
    <w:rsid w:val="006B7C97"/>
    <w:rsid w:val="006D0D94"/>
    <w:rsid w:val="00713B83"/>
    <w:rsid w:val="00734C4D"/>
    <w:rsid w:val="007765EE"/>
    <w:rsid w:val="00881B0F"/>
    <w:rsid w:val="008950F5"/>
    <w:rsid w:val="008D2DE0"/>
    <w:rsid w:val="008F54E4"/>
    <w:rsid w:val="00911D31"/>
    <w:rsid w:val="009136F5"/>
    <w:rsid w:val="00923085"/>
    <w:rsid w:val="009375EB"/>
    <w:rsid w:val="00974EB9"/>
    <w:rsid w:val="009D3B44"/>
    <w:rsid w:val="00A0253B"/>
    <w:rsid w:val="00A0524B"/>
    <w:rsid w:val="00A15604"/>
    <w:rsid w:val="00A22DCF"/>
    <w:rsid w:val="00A355AE"/>
    <w:rsid w:val="00A80248"/>
    <w:rsid w:val="00A83CD9"/>
    <w:rsid w:val="00AA0EA0"/>
    <w:rsid w:val="00AC7209"/>
    <w:rsid w:val="00B1074F"/>
    <w:rsid w:val="00B44998"/>
    <w:rsid w:val="00B931BE"/>
    <w:rsid w:val="00BB45B4"/>
    <w:rsid w:val="00BC01D1"/>
    <w:rsid w:val="00BD081E"/>
    <w:rsid w:val="00BF2257"/>
    <w:rsid w:val="00C03259"/>
    <w:rsid w:val="00C244A6"/>
    <w:rsid w:val="00C32D19"/>
    <w:rsid w:val="00C515B1"/>
    <w:rsid w:val="00C747BC"/>
    <w:rsid w:val="00C94C2D"/>
    <w:rsid w:val="00CA57BF"/>
    <w:rsid w:val="00D1353F"/>
    <w:rsid w:val="00D1662F"/>
    <w:rsid w:val="00D21311"/>
    <w:rsid w:val="00D559F1"/>
    <w:rsid w:val="00DE01C1"/>
    <w:rsid w:val="00DF3F84"/>
    <w:rsid w:val="00E13FBC"/>
    <w:rsid w:val="00E77710"/>
    <w:rsid w:val="00F12DBE"/>
    <w:rsid w:val="00F25DD1"/>
    <w:rsid w:val="00F45300"/>
    <w:rsid w:val="00F537FA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E4"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01D1"/>
    <w:rPr>
      <w:rFonts w:eastAsia="Times New Roman"/>
      <w:b/>
      <w:bCs/>
      <w:i/>
      <w:iCs/>
      <w:sz w:val="20"/>
      <w:szCs w:val="20"/>
      <w:u w:val="single"/>
      <w:lang w:eastAsia="pl-PL"/>
    </w:rPr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8F54E4"/>
    <w:pPr>
      <w:ind w:left="720"/>
    </w:pPr>
    <w:rPr>
      <w:lang w:eastAsia="pl-PL"/>
    </w:rPr>
  </w:style>
  <w:style w:type="paragraph" w:styleId="Header">
    <w:name w:val="header"/>
    <w:basedOn w:val="Normal"/>
    <w:link w:val="HeaderChar"/>
    <w:uiPriority w:val="99"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4E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4E4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C94C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1E5870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911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DocDetails.xsp?id=WDU2019000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02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390</Words>
  <Characters>2340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2017-12-09T19:17:00Z</dcterms:created>
  <dcterms:modified xsi:type="dcterms:W3CDTF">2020-06-23T07:10:00Z</dcterms:modified>
</cp:coreProperties>
</file>