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44" w:rsidRDefault="00992BEF" w:rsidP="00992B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="00E76C94">
        <w:rPr>
          <w:b/>
          <w:bCs/>
          <w:sz w:val="28"/>
          <w:szCs w:val="28"/>
        </w:rPr>
        <w:t xml:space="preserve">Uchwała Nr </w:t>
      </w:r>
      <w:r>
        <w:rPr>
          <w:b/>
          <w:bCs/>
          <w:sz w:val="28"/>
          <w:szCs w:val="28"/>
        </w:rPr>
        <w:t>XXI/142</w:t>
      </w:r>
      <w:r w:rsidR="005A1B0A">
        <w:rPr>
          <w:b/>
          <w:bCs/>
          <w:sz w:val="28"/>
          <w:szCs w:val="28"/>
        </w:rPr>
        <w:t>/</w:t>
      </w:r>
      <w:r w:rsidR="00AC6094">
        <w:rPr>
          <w:b/>
          <w:bCs/>
          <w:sz w:val="28"/>
          <w:szCs w:val="28"/>
        </w:rPr>
        <w:t>20</w:t>
      </w:r>
      <w:r w:rsidR="002A2EF0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                 </w:t>
      </w:r>
    </w:p>
    <w:p w:rsidR="00E76C94" w:rsidRDefault="00001144" w:rsidP="009B35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Gminy Milejewo</w:t>
      </w:r>
    </w:p>
    <w:p w:rsidR="00E76C94" w:rsidRDefault="00BA549D" w:rsidP="009B35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</w:t>
      </w:r>
      <w:r w:rsidR="00992BEF">
        <w:rPr>
          <w:b/>
          <w:bCs/>
          <w:sz w:val="28"/>
          <w:szCs w:val="28"/>
        </w:rPr>
        <w:t>17 czerwca</w:t>
      </w:r>
      <w:r w:rsidR="00C80BC8">
        <w:rPr>
          <w:b/>
          <w:bCs/>
          <w:sz w:val="28"/>
          <w:szCs w:val="28"/>
        </w:rPr>
        <w:t xml:space="preserve"> 2</w:t>
      </w:r>
      <w:r w:rsidR="00E76C94">
        <w:rPr>
          <w:b/>
          <w:bCs/>
          <w:sz w:val="28"/>
          <w:szCs w:val="28"/>
        </w:rPr>
        <w:t>0</w:t>
      </w:r>
      <w:r w:rsidR="00404492">
        <w:rPr>
          <w:b/>
          <w:bCs/>
          <w:sz w:val="28"/>
          <w:szCs w:val="28"/>
        </w:rPr>
        <w:t>21</w:t>
      </w:r>
      <w:r w:rsidR="005A1B0A">
        <w:rPr>
          <w:b/>
          <w:bCs/>
          <w:sz w:val="28"/>
          <w:szCs w:val="28"/>
        </w:rPr>
        <w:t xml:space="preserve"> roku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76C94" w:rsidRDefault="00E76C94" w:rsidP="00D30E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: zmian w budżecie Gminy Milejewo na 20</w:t>
      </w:r>
      <w:r w:rsidR="00404492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rok.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</w:pPr>
    </w:p>
    <w:p w:rsidR="00D170B5" w:rsidRDefault="00D170B5" w:rsidP="00D170B5">
      <w:pPr>
        <w:pStyle w:val="Tekstpodstawowy2"/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i/>
          <w:color w:val="000000"/>
        </w:rPr>
        <w:t xml:space="preserve">Na podstawie </w:t>
      </w:r>
      <w:r>
        <w:rPr>
          <w:bCs/>
          <w:i/>
          <w:color w:val="000000"/>
        </w:rPr>
        <w:t>art. 18 ust. 2 pkt 4, pkt 9</w:t>
      </w:r>
      <w:r>
        <w:rPr>
          <w:i/>
          <w:color w:val="000000"/>
        </w:rPr>
        <w:t xml:space="preserve"> lit. „c”, „d”</w:t>
      </w:r>
      <w:r>
        <w:rPr>
          <w:bCs/>
          <w:i/>
          <w:color w:val="000000"/>
        </w:rPr>
        <w:t xml:space="preserve"> oraz lit. „i”</w:t>
      </w:r>
      <w:r>
        <w:rPr>
          <w:i/>
          <w:color w:val="000000"/>
        </w:rPr>
        <w:t xml:space="preserve"> ustawy z dnia 8 marca 1990 r. o samorządzie gminny</w:t>
      </w:r>
      <w:r w:rsidR="004124E8">
        <w:rPr>
          <w:i/>
          <w:color w:val="000000"/>
        </w:rPr>
        <w:t xml:space="preserve">m </w:t>
      </w:r>
      <w:r w:rsidR="00035536">
        <w:rPr>
          <w:i/>
          <w:color w:val="000000"/>
        </w:rPr>
        <w:t>(tekst jednolity Dz. U. z 2020 r. poz. 713</w:t>
      </w:r>
      <w:r w:rsidR="00035A1C">
        <w:rPr>
          <w:i/>
          <w:color w:val="000000"/>
        </w:rPr>
        <w:t xml:space="preserve"> ze zm.</w:t>
      </w:r>
      <w:r>
        <w:rPr>
          <w:i/>
          <w:color w:val="000000"/>
        </w:rPr>
        <w:t>) oraz art. 211, art. 212,art.214,art.215,art. 216 ust. 2, art. 217, art. 218, art. 219 ust. 2, art. 220 ust. 1, art.222, art. 231 ust. 2, art.235,art.236 ust. 1-3, ust. 4 pkt 1, art. 237 , art. 239 ,art. 258 ust. 1 pkt 1, art. 264 ust. 3  ustawy z dnia 27 sierpnia 2009 r. o finansach publicznych (</w:t>
      </w:r>
      <w:r w:rsidR="00AB53E8">
        <w:rPr>
          <w:i/>
          <w:color w:val="000000"/>
        </w:rPr>
        <w:t>t. j. Dz. U. z 2021 r. poz. 305</w:t>
      </w:r>
      <w:r>
        <w:rPr>
          <w:i/>
          <w:color w:val="000000"/>
        </w:rPr>
        <w:t>)</w:t>
      </w:r>
    </w:p>
    <w:p w:rsidR="00E76C94" w:rsidRDefault="00D170B5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i/>
          <w:color w:val="000000"/>
          <w:sz w:val="26"/>
          <w:szCs w:val="26"/>
        </w:rPr>
        <w:t xml:space="preserve">                                </w:t>
      </w:r>
      <w:r w:rsidR="00E76C94">
        <w:rPr>
          <w:b/>
          <w:bCs/>
          <w:sz w:val="28"/>
          <w:szCs w:val="28"/>
        </w:rPr>
        <w:t>Rada Gminy Milejewo uchwala, co następuje: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20274F" w:rsidRDefault="00C03F3A" w:rsidP="0020274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1.Uchwala się dochody budżetu gminy na 20</w:t>
      </w:r>
      <w:r w:rsidR="00404492">
        <w:rPr>
          <w:sz w:val="26"/>
          <w:szCs w:val="26"/>
        </w:rPr>
        <w:t>21</w:t>
      </w:r>
      <w:r w:rsidR="009958B0">
        <w:rPr>
          <w:sz w:val="26"/>
          <w:szCs w:val="26"/>
        </w:rPr>
        <w:t xml:space="preserve"> rok w wysokości </w:t>
      </w:r>
      <w:r w:rsidR="00C80BC8">
        <w:rPr>
          <w:sz w:val="26"/>
          <w:szCs w:val="26"/>
        </w:rPr>
        <w:t>22 725 609,24</w:t>
      </w:r>
      <w:r w:rsidR="0020274F">
        <w:rPr>
          <w:sz w:val="26"/>
          <w:szCs w:val="26"/>
        </w:rPr>
        <w:t xml:space="preserve"> zł.</w:t>
      </w:r>
      <w:r w:rsidR="00260E44">
        <w:rPr>
          <w:sz w:val="26"/>
          <w:szCs w:val="26"/>
        </w:rPr>
        <w:t>,</w:t>
      </w:r>
      <w:r w:rsidR="00841BAB">
        <w:rPr>
          <w:sz w:val="26"/>
          <w:szCs w:val="26"/>
        </w:rPr>
        <w:t xml:space="preserve">          </w:t>
      </w:r>
      <w:r w:rsidR="00260E44">
        <w:rPr>
          <w:sz w:val="26"/>
          <w:szCs w:val="26"/>
        </w:rPr>
        <w:t xml:space="preserve">       </w:t>
      </w:r>
      <w:r w:rsidR="00AB53E8">
        <w:rPr>
          <w:sz w:val="26"/>
          <w:szCs w:val="26"/>
        </w:rPr>
        <w:t>na skutek i</w:t>
      </w:r>
      <w:r w:rsidR="00C80BC8">
        <w:rPr>
          <w:sz w:val="26"/>
          <w:szCs w:val="26"/>
        </w:rPr>
        <w:t>ch zwiększenia o kwotę 309 274,21</w:t>
      </w:r>
      <w:r w:rsidR="00AB53E8">
        <w:rPr>
          <w:sz w:val="26"/>
          <w:szCs w:val="26"/>
        </w:rPr>
        <w:t xml:space="preserve"> zł., zgodnie z załącznikiem Nr 1, </w:t>
      </w:r>
      <w:r w:rsidR="0020274F">
        <w:rPr>
          <w:sz w:val="26"/>
          <w:szCs w:val="26"/>
        </w:rPr>
        <w:t>w tym:</w:t>
      </w:r>
    </w:p>
    <w:p w:rsidR="00C03F3A" w:rsidRDefault="00C03F3A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 w:rsidR="00A85716">
        <w:rPr>
          <w:sz w:val="26"/>
          <w:szCs w:val="26"/>
        </w:rPr>
        <w:t xml:space="preserve">ieżące        -    </w:t>
      </w:r>
      <w:r w:rsidR="00C80BC8">
        <w:rPr>
          <w:sz w:val="26"/>
          <w:szCs w:val="26"/>
        </w:rPr>
        <w:t>17 611 603,04</w:t>
      </w:r>
      <w:r w:rsidR="00A85716">
        <w:rPr>
          <w:sz w:val="26"/>
          <w:szCs w:val="26"/>
        </w:rPr>
        <w:t xml:space="preserve"> </w:t>
      </w:r>
      <w:r>
        <w:rPr>
          <w:sz w:val="26"/>
          <w:szCs w:val="26"/>
        </w:rPr>
        <w:t>zł.</w:t>
      </w:r>
    </w:p>
    <w:p w:rsidR="00C03F3A" w:rsidRDefault="0020274F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majątkowe   -     </w:t>
      </w:r>
      <w:r w:rsidR="00C80BC8">
        <w:rPr>
          <w:sz w:val="26"/>
          <w:szCs w:val="26"/>
        </w:rPr>
        <w:t>5 114 006,20</w:t>
      </w:r>
      <w:r w:rsidR="00DB5A2E">
        <w:rPr>
          <w:sz w:val="26"/>
          <w:szCs w:val="26"/>
        </w:rPr>
        <w:t xml:space="preserve"> </w:t>
      </w:r>
      <w:r w:rsidR="00C03F3A">
        <w:rPr>
          <w:sz w:val="26"/>
          <w:szCs w:val="26"/>
        </w:rPr>
        <w:t>zł.</w:t>
      </w:r>
    </w:p>
    <w:p w:rsidR="0020274F" w:rsidRDefault="00C03F3A" w:rsidP="0020274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2. Uchwala się wydatki budżetu gminy na 20</w:t>
      </w:r>
      <w:r w:rsidR="00FB67DA">
        <w:rPr>
          <w:sz w:val="26"/>
          <w:szCs w:val="26"/>
        </w:rPr>
        <w:t>21</w:t>
      </w:r>
      <w:r w:rsidR="006E0330">
        <w:rPr>
          <w:sz w:val="26"/>
          <w:szCs w:val="26"/>
        </w:rPr>
        <w:t xml:space="preserve"> rok w wysokości</w:t>
      </w:r>
      <w:r w:rsidR="00C80BC8">
        <w:rPr>
          <w:sz w:val="26"/>
          <w:szCs w:val="26"/>
        </w:rPr>
        <w:t xml:space="preserve"> 22 616 107,89</w:t>
      </w:r>
      <w:r w:rsidR="00260E44">
        <w:rPr>
          <w:sz w:val="26"/>
          <w:szCs w:val="26"/>
        </w:rPr>
        <w:t xml:space="preserve"> zł., </w:t>
      </w:r>
      <w:r w:rsidR="00AB53E8">
        <w:rPr>
          <w:sz w:val="26"/>
          <w:szCs w:val="26"/>
        </w:rPr>
        <w:t>na skutek i</w:t>
      </w:r>
      <w:r w:rsidR="00C80BC8">
        <w:rPr>
          <w:sz w:val="26"/>
          <w:szCs w:val="26"/>
        </w:rPr>
        <w:t>ch zwiększenia o kwotę 309 274,21</w:t>
      </w:r>
      <w:r w:rsidR="00AB53E8">
        <w:rPr>
          <w:sz w:val="26"/>
          <w:szCs w:val="26"/>
        </w:rPr>
        <w:t xml:space="preserve"> zł., zgodnie z załącznikiem Nr 2</w:t>
      </w:r>
      <w:r w:rsidR="0020274F">
        <w:rPr>
          <w:sz w:val="26"/>
          <w:szCs w:val="26"/>
        </w:rPr>
        <w:t>, w tym:</w:t>
      </w:r>
    </w:p>
    <w:p w:rsidR="00C03F3A" w:rsidRDefault="00841BAB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bieżące    </w:t>
      </w:r>
      <w:r w:rsidR="00C80BC8">
        <w:rPr>
          <w:sz w:val="26"/>
          <w:szCs w:val="26"/>
        </w:rPr>
        <w:t xml:space="preserve">  -  17 415 776,79</w:t>
      </w:r>
      <w:r w:rsidR="00C03F3A">
        <w:rPr>
          <w:sz w:val="26"/>
          <w:szCs w:val="26"/>
        </w:rPr>
        <w:t xml:space="preserve"> zł.</w:t>
      </w:r>
    </w:p>
    <w:p w:rsidR="00C03F3A" w:rsidRDefault="00C80BC8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majątkowe -   5 200 331,10</w:t>
      </w:r>
      <w:r w:rsidR="00FB67DA">
        <w:rPr>
          <w:sz w:val="26"/>
          <w:szCs w:val="26"/>
        </w:rPr>
        <w:t xml:space="preserve"> </w:t>
      </w:r>
      <w:r w:rsidR="00C03F3A">
        <w:rPr>
          <w:sz w:val="26"/>
          <w:szCs w:val="26"/>
        </w:rPr>
        <w:t>zł.</w:t>
      </w:r>
    </w:p>
    <w:p w:rsidR="000420CA" w:rsidRPr="000420CA" w:rsidRDefault="000420CA" w:rsidP="000420C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 w:rsidRPr="000420CA">
        <w:rPr>
          <w:sz w:val="26"/>
          <w:szCs w:val="26"/>
        </w:rPr>
        <w:t>§ 3. Uchwala się wydatki na zadania inwestycyjne na 2021 r., zgodnie z załącznikiem     Nr 3.</w:t>
      </w:r>
    </w:p>
    <w:p w:rsidR="000420CA" w:rsidRDefault="000420CA" w:rsidP="000420C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 w:rsidRPr="000420CA">
        <w:rPr>
          <w:sz w:val="26"/>
          <w:szCs w:val="26"/>
          <w:lang w:val="x-none"/>
        </w:rPr>
        <w:t xml:space="preserve">§ 4. Wydatki na programy i projekty realizowane ze środków pochodzących </w:t>
      </w:r>
      <w:r w:rsidRPr="000420CA">
        <w:rPr>
          <w:sz w:val="26"/>
          <w:szCs w:val="26"/>
        </w:rPr>
        <w:t xml:space="preserve">                  </w:t>
      </w:r>
      <w:r w:rsidRPr="000420CA">
        <w:rPr>
          <w:sz w:val="26"/>
          <w:szCs w:val="26"/>
          <w:lang w:val="x-none"/>
        </w:rPr>
        <w:t>z funduszy strukturalnych i Funduszu Spójności oraz pozostałe środki pochodzące ze źródeł zagranicznych nie podlegających zwrotowi, zgodnie z załącznikiem nr 4.</w:t>
      </w:r>
    </w:p>
    <w:p w:rsidR="00E11D20" w:rsidRPr="00DB5A2E" w:rsidRDefault="00E11D20" w:rsidP="00E11D20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 w:cstheme="minorBidi"/>
          <w:sz w:val="26"/>
          <w:szCs w:val="26"/>
        </w:rPr>
      </w:pPr>
      <w:r>
        <w:rPr>
          <w:sz w:val="26"/>
          <w:szCs w:val="26"/>
        </w:rPr>
        <w:t xml:space="preserve">§ 5. </w:t>
      </w:r>
      <w:r>
        <w:rPr>
          <w:rFonts w:eastAsiaTheme="minorHAnsi" w:cstheme="minorBidi"/>
          <w:sz w:val="26"/>
          <w:szCs w:val="26"/>
        </w:rPr>
        <w:t>Uchwala się dochody i wydatki związane z realizacją zadań realizowanych na podstawie umów lub porozumień między jednostkami</w:t>
      </w:r>
      <w:r w:rsidR="00C80BC8">
        <w:rPr>
          <w:rFonts w:eastAsiaTheme="minorHAnsi" w:cstheme="minorBidi"/>
          <w:sz w:val="26"/>
          <w:szCs w:val="26"/>
        </w:rPr>
        <w:t xml:space="preserve"> samorządu terytorialnego w 2021</w:t>
      </w:r>
      <w:r>
        <w:rPr>
          <w:rFonts w:eastAsiaTheme="minorHAnsi" w:cstheme="minorBidi"/>
          <w:sz w:val="26"/>
          <w:szCs w:val="26"/>
        </w:rPr>
        <w:t xml:space="preserve"> r.</w:t>
      </w:r>
      <w:r w:rsidRPr="00C5765C">
        <w:rPr>
          <w:rFonts w:eastAsiaTheme="minorHAnsi" w:cstheme="minorBidi"/>
          <w:sz w:val="26"/>
          <w:szCs w:val="26"/>
        </w:rPr>
        <w:t>, zgodnie z załącznikiem Nr</w:t>
      </w:r>
      <w:r>
        <w:rPr>
          <w:rFonts w:eastAsiaTheme="minorHAnsi" w:cstheme="minorBidi"/>
          <w:sz w:val="26"/>
          <w:szCs w:val="26"/>
        </w:rPr>
        <w:t xml:space="preserve"> 5</w:t>
      </w:r>
      <w:r w:rsidRPr="00C5765C">
        <w:rPr>
          <w:rFonts w:eastAsiaTheme="minorHAnsi" w:cstheme="minorBidi"/>
          <w:sz w:val="26"/>
          <w:szCs w:val="26"/>
        </w:rPr>
        <w:t>.</w:t>
      </w:r>
    </w:p>
    <w:p w:rsidR="00A40FC3" w:rsidRDefault="00E11D20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§ 6</w:t>
      </w:r>
      <w:r w:rsidR="00C03F3A" w:rsidRPr="00341035">
        <w:rPr>
          <w:rFonts w:eastAsiaTheme="minorHAnsi"/>
          <w:sz w:val="26"/>
          <w:szCs w:val="26"/>
        </w:rPr>
        <w:t>. Uchwała  wchodzi w życie z dniem podjęcia i podlega ogłoszeniu w Dzienniku Urzędowym Województwa Warmińsko - Mazurskiego.</w:t>
      </w:r>
    </w:p>
    <w:p w:rsidR="00B228FB" w:rsidRDefault="00B228FB" w:rsidP="00B228FB">
      <w:pPr>
        <w:pStyle w:val="Normal0"/>
        <w:tabs>
          <w:tab w:val="left" w:pos="5670"/>
        </w:tabs>
        <w:spacing w:before="120" w:after="120"/>
        <w:ind w:left="5664"/>
        <w:jc w:val="left"/>
        <w:rPr>
          <w:sz w:val="24"/>
          <w:szCs w:val="24"/>
          <w:lang w:val="x-none"/>
        </w:rPr>
      </w:pPr>
      <w:r>
        <w:rPr>
          <w:i/>
          <w:iCs/>
          <w:sz w:val="24"/>
          <w:szCs w:val="24"/>
        </w:rPr>
        <w:t>Przewodniczący Rady Gminy</w:t>
      </w:r>
      <w:r>
        <w:rPr>
          <w:i/>
          <w:iCs/>
          <w:sz w:val="24"/>
          <w:szCs w:val="24"/>
        </w:rPr>
        <w:br/>
        <w:t xml:space="preserve">         Zbigniew  Banach</w:t>
      </w:r>
      <w:r>
        <w:rPr>
          <w:b/>
          <w:bCs/>
          <w:sz w:val="24"/>
          <w:szCs w:val="24"/>
        </w:rPr>
        <w:t xml:space="preserve">   </w:t>
      </w:r>
    </w:p>
    <w:p w:rsidR="000E027F" w:rsidRDefault="000E027F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bCs/>
        </w:rPr>
      </w:pPr>
    </w:p>
    <w:p w:rsidR="000E027F" w:rsidRDefault="000E027F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bCs/>
        </w:rPr>
      </w:pPr>
    </w:p>
    <w:p w:rsidR="00060781" w:rsidRPr="00B40E88" w:rsidRDefault="00060781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  <w:r>
        <w:rPr>
          <w:b/>
          <w:bCs/>
        </w:rPr>
        <w:t>Uzasadnienie:</w:t>
      </w:r>
    </w:p>
    <w:p w:rsidR="00060781" w:rsidRDefault="00060781" w:rsidP="00060781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Wprowadza się następujące zmiany:</w:t>
      </w:r>
    </w:p>
    <w:p w:rsidR="00060781" w:rsidRDefault="00060781" w:rsidP="00060781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Zwiększa się budżet ogółem o kwotę </w:t>
      </w:r>
      <w:r w:rsidR="00C80BC8">
        <w:rPr>
          <w:b/>
          <w:bCs/>
        </w:rPr>
        <w:t>309</w:t>
      </w:r>
      <w:r w:rsidR="00E2624E">
        <w:rPr>
          <w:b/>
          <w:bCs/>
        </w:rPr>
        <w:t xml:space="preserve"> 274,21 </w:t>
      </w:r>
      <w:r>
        <w:rPr>
          <w:b/>
          <w:bCs/>
        </w:rPr>
        <w:t>zł. i po zmianach:</w:t>
      </w:r>
    </w:p>
    <w:p w:rsidR="00060781" w:rsidRPr="00FE3023" w:rsidRDefault="00060781" w:rsidP="00060781">
      <w:pPr>
        <w:pStyle w:val="Akapitzlist"/>
        <w:widowControl w:val="0"/>
        <w:numPr>
          <w:ilvl w:val="0"/>
          <w:numId w:val="4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rPr>
          <w:b/>
          <w:bCs/>
        </w:rPr>
      </w:pPr>
      <w:r w:rsidRPr="00FE3023">
        <w:rPr>
          <w:b/>
          <w:bCs/>
        </w:rPr>
        <w:t xml:space="preserve">Dochody wynoszą        </w:t>
      </w:r>
      <w:r w:rsidR="00E2624E">
        <w:rPr>
          <w:b/>
          <w:bCs/>
        </w:rPr>
        <w:t>22 725 609,24</w:t>
      </w:r>
      <w:r w:rsidRPr="00FE3023">
        <w:rPr>
          <w:b/>
          <w:bCs/>
        </w:rPr>
        <w:t xml:space="preserve"> zł. </w:t>
      </w:r>
    </w:p>
    <w:p w:rsidR="00E65B93" w:rsidRDefault="00060781" w:rsidP="002132C6">
      <w:pPr>
        <w:widowControl w:val="0"/>
        <w:numPr>
          <w:ilvl w:val="0"/>
          <w:numId w:val="4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Wydat</w:t>
      </w:r>
      <w:r w:rsidR="00E2624E">
        <w:rPr>
          <w:b/>
          <w:bCs/>
        </w:rPr>
        <w:t>ki wynoszą         22 616 107,89</w:t>
      </w:r>
      <w:r>
        <w:rPr>
          <w:b/>
          <w:bCs/>
        </w:rPr>
        <w:t xml:space="preserve"> zł.</w:t>
      </w:r>
      <w:r>
        <w:rPr>
          <w:b/>
          <w:bCs/>
        </w:rPr>
        <w:tab/>
      </w:r>
    </w:p>
    <w:p w:rsidR="002132C6" w:rsidRDefault="002132C6" w:rsidP="002132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DOCHODY </w:t>
      </w:r>
    </w:p>
    <w:p w:rsidR="00E2624E" w:rsidRPr="002132C6" w:rsidRDefault="00E2624E" w:rsidP="00E2624E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 w:rsidRPr="002132C6">
        <w:rPr>
          <w:b/>
          <w:bCs/>
        </w:rPr>
        <w:t xml:space="preserve">I. </w:t>
      </w:r>
      <w:r w:rsidRPr="002132C6">
        <w:rPr>
          <w:b/>
        </w:rPr>
        <w:t xml:space="preserve">Dział </w:t>
      </w:r>
      <w:r>
        <w:rPr>
          <w:b/>
        </w:rPr>
        <w:t>600 „Transport i łączność</w:t>
      </w:r>
      <w:r w:rsidRPr="002132C6">
        <w:rPr>
          <w:b/>
        </w:rPr>
        <w:t xml:space="preserve">” zmniejsza się o kwotę </w:t>
      </w:r>
      <w:r>
        <w:rPr>
          <w:b/>
        </w:rPr>
        <w:t xml:space="preserve">32 225,79 </w:t>
      </w:r>
      <w:r w:rsidRPr="002132C6">
        <w:rPr>
          <w:b/>
        </w:rPr>
        <w:t xml:space="preserve"> zł. :</w:t>
      </w:r>
    </w:p>
    <w:p w:rsidR="00E2624E" w:rsidRPr="002132C6" w:rsidRDefault="00E2624E" w:rsidP="00E2624E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60016 „Drogi publiczne gminne</w:t>
      </w:r>
      <w:r w:rsidRPr="002132C6">
        <w:t xml:space="preserve">” zmniejsza się  o </w:t>
      </w:r>
      <w:r>
        <w:t>kwotę 32 225,79</w:t>
      </w:r>
      <w:r w:rsidRPr="002132C6">
        <w:t xml:space="preserve"> zł., w tym:</w:t>
      </w:r>
    </w:p>
    <w:p w:rsidR="00E2624E" w:rsidRPr="002132C6" w:rsidRDefault="00E2624E" w:rsidP="00E2624E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</w:t>
      </w:r>
      <w:r w:rsidRPr="002132C6">
        <w:t xml:space="preserve"> się o </w:t>
      </w:r>
      <w:r>
        <w:t xml:space="preserve">kwotę 17 774,21 zł.  środki na dofinansowanie własnych inwestycji gmin, pozyskane </w:t>
      </w:r>
      <w:r w:rsidR="00833788">
        <w:t xml:space="preserve">   </w:t>
      </w:r>
      <w:r>
        <w:t xml:space="preserve">z innych źródeł (dofinasowanie inwestycji z 2020 r. przez Nadleśnictwo Elbląg zgodnie z zawartą umową),  </w:t>
      </w:r>
    </w:p>
    <w:p w:rsidR="00DD4B8F" w:rsidRDefault="00DD4B8F" w:rsidP="00DD4B8F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360" w:lineRule="auto"/>
      </w:pPr>
      <w:r>
        <w:t>- zmniejsza</w:t>
      </w:r>
      <w:r w:rsidRPr="002132C6">
        <w:t xml:space="preserve"> się o </w:t>
      </w:r>
      <w:r>
        <w:t xml:space="preserve">kwotę 100 000 zł.  dotację celową z tytułu pomocy finansowej udzielanej między </w:t>
      </w:r>
      <w:r w:rsidR="00833788">
        <w:t xml:space="preserve">            </w:t>
      </w:r>
      <w:r>
        <w:t>j. s. t.  na dofinansowanie własnych zadań inwestycyjnych i zakupów inwestycyjnych,</w:t>
      </w:r>
    </w:p>
    <w:p w:rsidR="00E2624E" w:rsidRDefault="00DD4B8F" w:rsidP="00DD4B8F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360" w:lineRule="auto"/>
      </w:pPr>
      <w:r>
        <w:t xml:space="preserve"> - zwiększa</w:t>
      </w:r>
      <w:r w:rsidRPr="002132C6">
        <w:t xml:space="preserve"> się o </w:t>
      </w:r>
      <w:r>
        <w:t xml:space="preserve">kwotę 50 000 zł. dotację celową otrzymaną z samorządu województwa na inwestycje i zakupy inwestycyjne realizowane na podstawie porozumień (umów) między j. s. t.  </w:t>
      </w:r>
    </w:p>
    <w:p w:rsidR="00DD4B8F" w:rsidRPr="002132C6" w:rsidRDefault="00DD4B8F" w:rsidP="00DD4B8F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 w:rsidRPr="002132C6">
        <w:rPr>
          <w:b/>
          <w:bCs/>
        </w:rPr>
        <w:t>I</w:t>
      </w:r>
      <w:r>
        <w:rPr>
          <w:b/>
          <w:bCs/>
        </w:rPr>
        <w:t>I</w:t>
      </w:r>
      <w:r w:rsidRPr="002132C6">
        <w:rPr>
          <w:b/>
          <w:bCs/>
        </w:rPr>
        <w:t xml:space="preserve">. </w:t>
      </w:r>
      <w:r w:rsidRPr="002132C6">
        <w:rPr>
          <w:b/>
        </w:rPr>
        <w:t xml:space="preserve">Dział </w:t>
      </w:r>
      <w:r>
        <w:rPr>
          <w:b/>
        </w:rPr>
        <w:t>700 „Gospodarka mieszkaniowa” zwiększa</w:t>
      </w:r>
      <w:r w:rsidRPr="002132C6">
        <w:rPr>
          <w:b/>
        </w:rPr>
        <w:t xml:space="preserve"> się o kwotę </w:t>
      </w:r>
      <w:r>
        <w:rPr>
          <w:b/>
        </w:rPr>
        <w:t>270 000</w:t>
      </w:r>
      <w:r w:rsidRPr="002132C6">
        <w:rPr>
          <w:b/>
        </w:rPr>
        <w:t xml:space="preserve"> zł. :</w:t>
      </w:r>
    </w:p>
    <w:p w:rsidR="00DD4B8F" w:rsidRPr="002132C6" w:rsidRDefault="00DD4B8F" w:rsidP="00DD4B8F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70005 „Gospodarka gruntami i nieruchomościami” zwiększa</w:t>
      </w:r>
      <w:r w:rsidRPr="002132C6">
        <w:t xml:space="preserve"> się  o kwot</w:t>
      </w:r>
      <w:r>
        <w:t>ę 270 000</w:t>
      </w:r>
      <w:r w:rsidRPr="002132C6">
        <w:t xml:space="preserve"> zł., w tym:</w:t>
      </w:r>
    </w:p>
    <w:p w:rsidR="00DD4B8F" w:rsidRDefault="00DD4B8F" w:rsidP="00DD4B8F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</w:t>
      </w:r>
      <w:r w:rsidRPr="002132C6">
        <w:t xml:space="preserve"> się o </w:t>
      </w:r>
      <w:r>
        <w:t>kwotę 50 000 zł. wpływy z innych lokalnych opłat pobieranych przez j. s. t. na podstawie odrębnych ustaw,</w:t>
      </w:r>
    </w:p>
    <w:p w:rsidR="00DD4B8F" w:rsidRDefault="00DD4B8F" w:rsidP="00DD4B8F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</w:t>
      </w:r>
      <w:r w:rsidRPr="002132C6">
        <w:t xml:space="preserve"> się o </w:t>
      </w:r>
      <w:r>
        <w:t>kwotę 220 000 zł. wpłaty z tytułu odpłatnego nabycia prawa własności oraz prawa użytkowania wieczystego nieruchomości</w:t>
      </w:r>
      <w:r w:rsidR="000302D8">
        <w:t>.</w:t>
      </w:r>
    </w:p>
    <w:p w:rsidR="002132C6" w:rsidRPr="002132C6" w:rsidRDefault="000302D8" w:rsidP="002132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I</w:t>
      </w:r>
      <w:r w:rsidR="002132C6" w:rsidRPr="002132C6">
        <w:rPr>
          <w:b/>
          <w:bCs/>
        </w:rPr>
        <w:t>I</w:t>
      </w:r>
      <w:r w:rsidR="0010267A">
        <w:rPr>
          <w:b/>
          <w:bCs/>
        </w:rPr>
        <w:t>I</w:t>
      </w:r>
      <w:r w:rsidR="002132C6" w:rsidRPr="002132C6">
        <w:rPr>
          <w:b/>
          <w:bCs/>
        </w:rPr>
        <w:t xml:space="preserve">. </w:t>
      </w:r>
      <w:r w:rsidR="002132C6" w:rsidRPr="002132C6">
        <w:rPr>
          <w:b/>
        </w:rPr>
        <w:t>Dział 756 „Dochody od osób prawnych, od osób fizycznych i od innych jednostek nieposiadających osobowości prawnej oraz wydatki związane z ich poborem</w:t>
      </w:r>
      <w:r>
        <w:rPr>
          <w:b/>
        </w:rPr>
        <w:t>” zwiększa się o kwotę 62</w:t>
      </w:r>
      <w:r w:rsidR="00136B01">
        <w:rPr>
          <w:b/>
        </w:rPr>
        <w:t> 000,00</w:t>
      </w:r>
      <w:r w:rsidR="002132C6" w:rsidRPr="002132C6">
        <w:rPr>
          <w:b/>
        </w:rPr>
        <w:t xml:space="preserve"> zł. :</w:t>
      </w:r>
    </w:p>
    <w:p w:rsidR="002132C6" w:rsidRPr="002132C6" w:rsidRDefault="002132C6" w:rsidP="002132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 w:rsidRPr="002132C6">
        <w:t>1. Rozdział 75616 „Wpływy z podatku rolnego, podatku leśnego, podatków od spadków i darowizn, podatku od czynności cywilno-prawnych oraz podatków i opłat lokalnych od osób fizyczny</w:t>
      </w:r>
      <w:r>
        <w:t>ch”</w:t>
      </w:r>
      <w:r w:rsidR="000302D8">
        <w:t xml:space="preserve"> zwiększa się  o kwotę 62 000,00</w:t>
      </w:r>
      <w:r w:rsidRPr="002132C6">
        <w:t xml:space="preserve"> zł., w tym:</w:t>
      </w:r>
    </w:p>
    <w:p w:rsidR="002132C6" w:rsidRDefault="000302D8" w:rsidP="002132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12 000,00</w:t>
      </w:r>
      <w:r w:rsidR="002132C6" w:rsidRPr="002132C6">
        <w:t xml:space="preserve"> zł. wpływy z podatk</w:t>
      </w:r>
      <w:r>
        <w:t>u od spadków i darowizn,</w:t>
      </w:r>
    </w:p>
    <w:p w:rsidR="000302D8" w:rsidRPr="002132C6" w:rsidRDefault="000302D8" w:rsidP="002132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50 000,00</w:t>
      </w:r>
      <w:r w:rsidRPr="002132C6">
        <w:t xml:space="preserve"> zł. wpływy</w:t>
      </w:r>
      <w:r>
        <w:t xml:space="preserve"> z podatku od czynności cywilnoprawnych.</w:t>
      </w:r>
    </w:p>
    <w:p w:rsidR="002132C6" w:rsidRPr="002132C6" w:rsidRDefault="005943CC" w:rsidP="002132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rPr>
          <w:b/>
          <w:bCs/>
        </w:rPr>
        <w:t>I</w:t>
      </w:r>
      <w:r w:rsidR="000302D8">
        <w:rPr>
          <w:b/>
          <w:bCs/>
        </w:rPr>
        <w:t>V</w:t>
      </w:r>
      <w:r w:rsidR="002132C6" w:rsidRPr="002132C6">
        <w:rPr>
          <w:b/>
          <w:bCs/>
        </w:rPr>
        <w:t xml:space="preserve">. </w:t>
      </w:r>
      <w:r w:rsidR="002132C6" w:rsidRPr="002132C6">
        <w:rPr>
          <w:b/>
        </w:rPr>
        <w:t xml:space="preserve">Dział </w:t>
      </w:r>
      <w:r w:rsidR="000302D8">
        <w:rPr>
          <w:b/>
        </w:rPr>
        <w:t>852 „Pomoc społeczna” zwiększa</w:t>
      </w:r>
      <w:r w:rsidR="002132C6" w:rsidRPr="002132C6">
        <w:rPr>
          <w:b/>
        </w:rPr>
        <w:t xml:space="preserve"> się o kwotę </w:t>
      </w:r>
      <w:r w:rsidR="000302D8">
        <w:rPr>
          <w:b/>
        </w:rPr>
        <w:t>8 000</w:t>
      </w:r>
      <w:r w:rsidR="002132C6" w:rsidRPr="002132C6">
        <w:rPr>
          <w:b/>
        </w:rPr>
        <w:t xml:space="preserve"> zł. :</w:t>
      </w:r>
    </w:p>
    <w:p w:rsidR="002132C6" w:rsidRPr="002132C6" w:rsidRDefault="000302D8" w:rsidP="002132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lastRenderedPageBreak/>
        <w:t>1. Rozdział 85295</w:t>
      </w:r>
      <w:r w:rsidR="00BB212F">
        <w:t xml:space="preserve"> „</w:t>
      </w:r>
      <w:r>
        <w:t>Pozostałą działalność</w:t>
      </w:r>
      <w:r w:rsidR="002132C6" w:rsidRPr="002132C6">
        <w:t xml:space="preserve">” </w:t>
      </w:r>
      <w:r>
        <w:t>zwiększa</w:t>
      </w:r>
      <w:r w:rsidR="002132C6" w:rsidRPr="002132C6">
        <w:t xml:space="preserve"> się  o kwot</w:t>
      </w:r>
      <w:r>
        <w:t>ę  8 000</w:t>
      </w:r>
      <w:r w:rsidR="002132C6" w:rsidRPr="002132C6">
        <w:t xml:space="preserve"> zł., w tym:</w:t>
      </w:r>
    </w:p>
    <w:p w:rsidR="002132C6" w:rsidRDefault="000302D8" w:rsidP="002132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</w:t>
      </w:r>
      <w:r w:rsidR="002132C6" w:rsidRPr="002132C6">
        <w:t xml:space="preserve"> się o </w:t>
      </w:r>
      <w:r>
        <w:t xml:space="preserve">kwotę 8 000 zł. dotację celową otrzymaną z tytułu pomocy finansowej udzielanej między j. s. t. na dofinansowania własnych zadań bieżących. </w:t>
      </w:r>
    </w:p>
    <w:p w:rsidR="000302D8" w:rsidRPr="002132C6" w:rsidRDefault="000302D8" w:rsidP="000302D8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rPr>
          <w:b/>
          <w:bCs/>
        </w:rPr>
        <w:t>V</w:t>
      </w:r>
      <w:r w:rsidRPr="002132C6">
        <w:rPr>
          <w:b/>
          <w:bCs/>
        </w:rPr>
        <w:t xml:space="preserve">. </w:t>
      </w:r>
      <w:r w:rsidRPr="002132C6">
        <w:rPr>
          <w:b/>
        </w:rPr>
        <w:t xml:space="preserve">Dział </w:t>
      </w:r>
      <w:r>
        <w:rPr>
          <w:b/>
        </w:rPr>
        <w:t>900 „Gospodarka komunalna i ochrona środowiska” zwiększa</w:t>
      </w:r>
      <w:r w:rsidRPr="002132C6">
        <w:rPr>
          <w:b/>
        </w:rPr>
        <w:t xml:space="preserve"> się o kwotę </w:t>
      </w:r>
      <w:r>
        <w:rPr>
          <w:b/>
        </w:rPr>
        <w:t>1500</w:t>
      </w:r>
      <w:r w:rsidRPr="002132C6">
        <w:rPr>
          <w:b/>
        </w:rPr>
        <w:t xml:space="preserve"> zł. :</w:t>
      </w:r>
    </w:p>
    <w:p w:rsidR="000302D8" w:rsidRPr="002132C6" w:rsidRDefault="000302D8" w:rsidP="000302D8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90002 „Gospodarka odpadami komunalnymi” zwiększa</w:t>
      </w:r>
      <w:r w:rsidRPr="002132C6">
        <w:t xml:space="preserve"> się  o kwot</w:t>
      </w:r>
      <w:r>
        <w:t>ę 1500</w:t>
      </w:r>
      <w:r w:rsidRPr="002132C6">
        <w:t xml:space="preserve"> zł., w tym:</w:t>
      </w:r>
    </w:p>
    <w:p w:rsidR="000302D8" w:rsidRDefault="000302D8" w:rsidP="000302D8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</w:t>
      </w:r>
      <w:r w:rsidRPr="002132C6">
        <w:t xml:space="preserve"> się o </w:t>
      </w:r>
      <w:r>
        <w:t>kwotę 1 500 zł. wpływy z odsetek od nieterminowych wpłat z tytułu podatkó</w:t>
      </w:r>
      <w:r w:rsidR="008203F9">
        <w:t>w i</w:t>
      </w:r>
      <w:r>
        <w:t xml:space="preserve"> opłat.</w:t>
      </w:r>
    </w:p>
    <w:p w:rsidR="000302D8" w:rsidRDefault="000302D8" w:rsidP="002132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</w:p>
    <w:p w:rsidR="00B40736" w:rsidRDefault="00B40736" w:rsidP="00B4073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</w:p>
    <w:p w:rsidR="00E81712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 w:rsidRPr="00047639">
        <w:rPr>
          <w:rFonts w:eastAsiaTheme="minorHAnsi"/>
          <w:b/>
          <w:bCs/>
        </w:rPr>
        <w:t>WYDATKI</w:t>
      </w:r>
    </w:p>
    <w:p w:rsidR="00BB212F" w:rsidRPr="004A7365" w:rsidRDefault="00833788" w:rsidP="00BB212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  <w:b/>
          <w:bCs/>
        </w:rPr>
        <w:t xml:space="preserve">    </w:t>
      </w:r>
      <w:r w:rsidR="00BB212F">
        <w:rPr>
          <w:rFonts w:eastAsiaTheme="minorHAnsi"/>
        </w:rPr>
        <w:t xml:space="preserve"> </w:t>
      </w:r>
      <w:r>
        <w:rPr>
          <w:rFonts w:eastAsiaTheme="minorHAnsi"/>
        </w:rPr>
        <w:t xml:space="preserve">    </w:t>
      </w:r>
      <w:r w:rsidR="00BB212F">
        <w:rPr>
          <w:rFonts w:eastAsiaTheme="minorHAnsi"/>
          <w:b/>
          <w:bCs/>
        </w:rPr>
        <w:t>I. Dział 600 „Transport i łączność ”</w:t>
      </w:r>
      <w:r w:rsidR="000302D8">
        <w:rPr>
          <w:rFonts w:eastAsiaTheme="minorHAnsi"/>
          <w:b/>
          <w:bCs/>
        </w:rPr>
        <w:t xml:space="preserve"> zwiększa się o kwotę  52 055,79</w:t>
      </w:r>
      <w:r w:rsidR="00BB212F">
        <w:rPr>
          <w:rFonts w:eastAsiaTheme="minorHAnsi"/>
          <w:b/>
          <w:bCs/>
        </w:rPr>
        <w:t xml:space="preserve"> zł.:</w:t>
      </w:r>
      <w:r w:rsidR="00BB212F" w:rsidRPr="00047639">
        <w:rPr>
          <w:rFonts w:eastAsiaTheme="minorHAnsi"/>
          <w:b/>
          <w:bCs/>
        </w:rPr>
        <w:t xml:space="preserve">             </w:t>
      </w:r>
    </w:p>
    <w:p w:rsidR="00BB212F" w:rsidRDefault="00B62CC1" w:rsidP="00BB212F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="00BB212F" w:rsidRPr="00047639">
        <w:rPr>
          <w:rFonts w:eastAsiaTheme="minorHAnsi"/>
        </w:rPr>
        <w:t>1. Rozdzi</w:t>
      </w:r>
      <w:r w:rsidR="000302D8">
        <w:rPr>
          <w:rFonts w:eastAsiaTheme="minorHAnsi"/>
        </w:rPr>
        <w:t>ał 60004 „Lokalny transport zbiorowy</w:t>
      </w:r>
      <w:r w:rsidR="008203F9">
        <w:rPr>
          <w:rFonts w:eastAsiaTheme="minorHAnsi"/>
        </w:rPr>
        <w:t>” zwiększa się o kwotę 18</w:t>
      </w:r>
      <w:r w:rsidR="00D837D1">
        <w:rPr>
          <w:rFonts w:eastAsiaTheme="minorHAnsi"/>
        </w:rPr>
        <w:t> 955,79</w:t>
      </w:r>
      <w:r w:rsidR="008203F9">
        <w:rPr>
          <w:rFonts w:eastAsiaTheme="minorHAnsi"/>
        </w:rPr>
        <w:t xml:space="preserve"> </w:t>
      </w:r>
      <w:r w:rsidR="00BB212F">
        <w:rPr>
          <w:rFonts w:eastAsiaTheme="minorHAnsi"/>
        </w:rPr>
        <w:t xml:space="preserve">zł., w </w:t>
      </w:r>
      <w:r w:rsidR="00BB212F" w:rsidRPr="00047639">
        <w:rPr>
          <w:rFonts w:eastAsiaTheme="minorHAnsi"/>
        </w:rPr>
        <w:t>tym:</w:t>
      </w:r>
    </w:p>
    <w:p w:rsidR="00E20635" w:rsidRPr="00B62CC1" w:rsidRDefault="00D837D1" w:rsidP="00E2063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15 000</w:t>
      </w:r>
      <w:r w:rsidR="00E20635">
        <w:rPr>
          <w:rFonts w:eastAsiaTheme="minorHAnsi"/>
        </w:rPr>
        <w:t xml:space="preserve"> zł. </w:t>
      </w:r>
      <w:r>
        <w:rPr>
          <w:rFonts w:eastAsiaTheme="minorHAnsi"/>
        </w:rPr>
        <w:t xml:space="preserve">dotacje celowe, </w:t>
      </w:r>
    </w:p>
    <w:p w:rsidR="00BB212F" w:rsidRDefault="00E20635" w:rsidP="00BB212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="00D837D1">
        <w:rPr>
          <w:rFonts w:eastAsiaTheme="minorHAnsi"/>
        </w:rPr>
        <w:t>- zwiększa się o kwotę 3 955,79 zł. dotacje celowe.</w:t>
      </w:r>
    </w:p>
    <w:p w:rsidR="00D837D1" w:rsidRDefault="00D837D1" w:rsidP="00D837D1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2</w:t>
      </w:r>
      <w:r w:rsidRPr="00047639">
        <w:rPr>
          <w:rFonts w:eastAsiaTheme="minorHAnsi"/>
        </w:rPr>
        <w:t>. Rozdzi</w:t>
      </w:r>
      <w:r>
        <w:rPr>
          <w:rFonts w:eastAsiaTheme="minorHAnsi"/>
        </w:rPr>
        <w:t xml:space="preserve">ał 60016 „Drogi publiczne gminne” zwiększa się o kwotę 33 100 zł., w </w:t>
      </w:r>
      <w:r w:rsidRPr="00047639">
        <w:rPr>
          <w:rFonts w:eastAsiaTheme="minorHAnsi"/>
        </w:rPr>
        <w:t>tym:</w:t>
      </w:r>
    </w:p>
    <w:p w:rsidR="00D837D1" w:rsidRPr="00B62CC1" w:rsidRDefault="00D837D1" w:rsidP="00D837D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11 100 zł. zakup materiałów i wyposażenia,</w:t>
      </w:r>
    </w:p>
    <w:p w:rsidR="00D837D1" w:rsidRDefault="00D837D1" w:rsidP="00BB212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22 000 </w:t>
      </w:r>
      <w:r w:rsidR="00153E0D">
        <w:rPr>
          <w:rFonts w:eastAsiaTheme="minorHAnsi"/>
        </w:rPr>
        <w:t>zł. zakup usług pozostałych.</w:t>
      </w:r>
    </w:p>
    <w:p w:rsidR="00D837D1" w:rsidRPr="004A7365" w:rsidRDefault="00833788" w:rsidP="00D837D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</w:t>
      </w:r>
      <w:r w:rsidR="00D837D1">
        <w:rPr>
          <w:rFonts w:eastAsiaTheme="minorHAnsi"/>
          <w:b/>
          <w:bCs/>
        </w:rPr>
        <w:t>II. Dział 700 „Gospodarka mieszkaniowa ” zwiększa się o kwotę  20 600 zł.:</w:t>
      </w:r>
      <w:r w:rsidR="00D837D1" w:rsidRPr="00047639">
        <w:rPr>
          <w:rFonts w:eastAsiaTheme="minorHAnsi"/>
          <w:b/>
          <w:bCs/>
        </w:rPr>
        <w:t xml:space="preserve">             </w:t>
      </w:r>
    </w:p>
    <w:p w:rsidR="00D837D1" w:rsidRDefault="00D837D1" w:rsidP="00D837D1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Pr="00047639">
        <w:rPr>
          <w:rFonts w:eastAsiaTheme="minorHAnsi"/>
        </w:rPr>
        <w:t>1. Rozdzi</w:t>
      </w:r>
      <w:r>
        <w:rPr>
          <w:rFonts w:eastAsiaTheme="minorHAnsi"/>
        </w:rPr>
        <w:t xml:space="preserve">ał 70005 „Gospodarka gruntami i nieruchomościami” zwiększa się o kwotę </w:t>
      </w:r>
      <w:r w:rsidR="00222C1A">
        <w:rPr>
          <w:rFonts w:eastAsiaTheme="minorHAnsi"/>
        </w:rPr>
        <w:t>20 600</w:t>
      </w:r>
      <w:r>
        <w:rPr>
          <w:rFonts w:eastAsiaTheme="minorHAnsi"/>
        </w:rPr>
        <w:t xml:space="preserve"> zł., </w:t>
      </w:r>
      <w:r w:rsidR="00833788">
        <w:rPr>
          <w:rFonts w:eastAsiaTheme="minorHAnsi"/>
        </w:rPr>
        <w:t xml:space="preserve">  </w:t>
      </w:r>
      <w:r>
        <w:rPr>
          <w:rFonts w:eastAsiaTheme="minorHAnsi"/>
        </w:rPr>
        <w:t xml:space="preserve">w </w:t>
      </w:r>
      <w:r w:rsidRPr="00047639">
        <w:rPr>
          <w:rFonts w:eastAsiaTheme="minorHAnsi"/>
        </w:rPr>
        <w:t>tym:</w:t>
      </w:r>
    </w:p>
    <w:p w:rsidR="00222C1A" w:rsidRPr="00B62CC1" w:rsidRDefault="00D837D1" w:rsidP="00222C1A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</w:t>
      </w:r>
      <w:r w:rsidR="00222C1A">
        <w:rPr>
          <w:rFonts w:eastAsiaTheme="minorHAnsi"/>
        </w:rPr>
        <w:t>kwotę 20 600</w:t>
      </w:r>
      <w:r>
        <w:rPr>
          <w:rFonts w:eastAsiaTheme="minorHAnsi"/>
        </w:rPr>
        <w:t xml:space="preserve"> zł. </w:t>
      </w:r>
      <w:r w:rsidR="00222C1A">
        <w:rPr>
          <w:rFonts w:eastAsiaTheme="minorHAnsi"/>
        </w:rPr>
        <w:t>zakup materiałów i wyposażenia.</w:t>
      </w:r>
    </w:p>
    <w:p w:rsidR="00222C1A" w:rsidRPr="004A7365" w:rsidRDefault="00833788" w:rsidP="00222C1A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222C1A">
        <w:rPr>
          <w:rFonts w:eastAsiaTheme="minorHAnsi"/>
          <w:b/>
          <w:bCs/>
        </w:rPr>
        <w:t>III. Dział 710 „Działalność usługowa” zmniejsza się o kwotę  25 000 zł.:</w:t>
      </w:r>
      <w:r w:rsidR="00222C1A" w:rsidRPr="00047639">
        <w:rPr>
          <w:rFonts w:eastAsiaTheme="minorHAnsi"/>
          <w:b/>
          <w:bCs/>
        </w:rPr>
        <w:t xml:space="preserve">             </w:t>
      </w:r>
    </w:p>
    <w:p w:rsidR="00222C1A" w:rsidRDefault="00222C1A" w:rsidP="00222C1A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Pr="00047639">
        <w:rPr>
          <w:rFonts w:eastAsiaTheme="minorHAnsi"/>
        </w:rPr>
        <w:t>1. Rozdzi</w:t>
      </w:r>
      <w:r>
        <w:rPr>
          <w:rFonts w:eastAsiaTheme="minorHAnsi"/>
        </w:rPr>
        <w:t xml:space="preserve">ał 71004 „Plany zagospodarowania przestrzennego” zmniejsza się o kwotę 25 000 zł., w </w:t>
      </w:r>
      <w:r w:rsidRPr="00047639">
        <w:rPr>
          <w:rFonts w:eastAsiaTheme="minorHAnsi"/>
        </w:rPr>
        <w:t>tym:</w:t>
      </w:r>
    </w:p>
    <w:p w:rsidR="00222C1A" w:rsidRDefault="00222C1A" w:rsidP="00222C1A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zmniejsza się o kwotę 25 000 zł.  wydatki inwestycyjne p.n. „Zmiana miejscowego planu </w:t>
      </w:r>
    </w:p>
    <w:p w:rsidR="00222C1A" w:rsidRDefault="00222C1A" w:rsidP="00222C1A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zagospodarowania przestrzennego Gminy Milejewo”. Plan przed zmianą 250 000 zł – 25 000 zł. </w:t>
      </w:r>
    </w:p>
    <w:p w:rsidR="00222C1A" w:rsidRPr="00B62CC1" w:rsidRDefault="00222C1A" w:rsidP="00222C1A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= 225 000 zł. </w:t>
      </w:r>
    </w:p>
    <w:p w:rsidR="00BB212F" w:rsidRPr="004A7365" w:rsidRDefault="00833788" w:rsidP="00BB212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  <w:b/>
        </w:rPr>
        <w:t xml:space="preserve">       </w:t>
      </w:r>
      <w:r w:rsidR="00222C1A" w:rsidRPr="00222C1A">
        <w:rPr>
          <w:rFonts w:eastAsiaTheme="minorHAnsi"/>
          <w:b/>
        </w:rPr>
        <w:t xml:space="preserve"> IV</w:t>
      </w:r>
      <w:r w:rsidR="00BB212F">
        <w:rPr>
          <w:rFonts w:eastAsiaTheme="minorHAnsi"/>
          <w:b/>
          <w:bCs/>
        </w:rPr>
        <w:t>. Dz</w:t>
      </w:r>
      <w:r w:rsidR="00B62CC1">
        <w:rPr>
          <w:rFonts w:eastAsiaTheme="minorHAnsi"/>
          <w:b/>
          <w:bCs/>
        </w:rPr>
        <w:t>iał 750</w:t>
      </w:r>
      <w:r w:rsidR="00BB212F">
        <w:rPr>
          <w:rFonts w:eastAsiaTheme="minorHAnsi"/>
          <w:b/>
          <w:bCs/>
        </w:rPr>
        <w:t xml:space="preserve"> </w:t>
      </w:r>
      <w:r w:rsidR="00B62CC1">
        <w:rPr>
          <w:rFonts w:eastAsiaTheme="minorHAnsi"/>
          <w:b/>
          <w:bCs/>
        </w:rPr>
        <w:t>„Administracja publiczna</w:t>
      </w:r>
      <w:r w:rsidR="00BB212F">
        <w:rPr>
          <w:rFonts w:eastAsiaTheme="minorHAnsi"/>
          <w:b/>
          <w:bCs/>
        </w:rPr>
        <w:t>” zw</w:t>
      </w:r>
      <w:r w:rsidR="00222C1A">
        <w:rPr>
          <w:rFonts w:eastAsiaTheme="minorHAnsi"/>
          <w:b/>
          <w:bCs/>
        </w:rPr>
        <w:t>iększa się o kwotę 42 618,42</w:t>
      </w:r>
      <w:r w:rsidR="00B62CC1">
        <w:rPr>
          <w:rFonts w:eastAsiaTheme="minorHAnsi"/>
          <w:b/>
          <w:bCs/>
        </w:rPr>
        <w:t xml:space="preserve"> </w:t>
      </w:r>
      <w:r w:rsidR="00BB212F">
        <w:rPr>
          <w:rFonts w:eastAsiaTheme="minorHAnsi"/>
          <w:b/>
          <w:bCs/>
        </w:rPr>
        <w:t>zł.:</w:t>
      </w:r>
      <w:r w:rsidR="00BB212F" w:rsidRPr="00047639">
        <w:rPr>
          <w:rFonts w:eastAsiaTheme="minorHAnsi"/>
          <w:b/>
          <w:bCs/>
        </w:rPr>
        <w:t xml:space="preserve">             </w:t>
      </w:r>
    </w:p>
    <w:p w:rsidR="00B62CC1" w:rsidRPr="00047639" w:rsidRDefault="00222C1A" w:rsidP="00B62CC1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 1</w:t>
      </w:r>
      <w:r w:rsidR="00B62CC1" w:rsidRPr="00047639">
        <w:rPr>
          <w:rFonts w:eastAsiaTheme="minorHAnsi"/>
        </w:rPr>
        <w:t>. Rozdzi</w:t>
      </w:r>
      <w:r w:rsidR="00B62CC1">
        <w:rPr>
          <w:rFonts w:eastAsiaTheme="minorHAnsi"/>
        </w:rPr>
        <w:t>ał 75023 „Urzędy gmin” zwiększa się o kw</w:t>
      </w:r>
      <w:r>
        <w:rPr>
          <w:rFonts w:eastAsiaTheme="minorHAnsi"/>
        </w:rPr>
        <w:t>otę 42 618,42</w:t>
      </w:r>
      <w:r w:rsidR="00B62CC1">
        <w:rPr>
          <w:rFonts w:eastAsiaTheme="minorHAnsi"/>
        </w:rPr>
        <w:t xml:space="preserve"> zł., w </w:t>
      </w:r>
      <w:r w:rsidR="00B62CC1" w:rsidRPr="00047639">
        <w:rPr>
          <w:rFonts w:eastAsiaTheme="minorHAnsi"/>
        </w:rPr>
        <w:t>tym:</w:t>
      </w:r>
    </w:p>
    <w:p w:rsidR="00B62CC1" w:rsidRDefault="00B62CC1" w:rsidP="00B62CC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="00222C1A">
        <w:rPr>
          <w:rFonts w:eastAsiaTheme="minorHAnsi"/>
        </w:rPr>
        <w:t>- zwiększa się o kwotę 22 118,42</w:t>
      </w:r>
      <w:r>
        <w:rPr>
          <w:rFonts w:eastAsiaTheme="minorHAnsi"/>
        </w:rPr>
        <w:t xml:space="preserve"> zł. </w:t>
      </w:r>
      <w:r w:rsidR="00222C1A">
        <w:rPr>
          <w:rFonts w:eastAsiaTheme="minorHAnsi"/>
        </w:rPr>
        <w:t>zakup materiałów i wyposażenia,</w:t>
      </w:r>
    </w:p>
    <w:p w:rsidR="00222C1A" w:rsidRDefault="00222C1A" w:rsidP="00B62CC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2 000 zł. zakup energi</w:t>
      </w:r>
      <w:r w:rsidR="007D7DA2">
        <w:rPr>
          <w:rFonts w:eastAsiaTheme="minorHAnsi"/>
        </w:rPr>
        <w:t>i,</w:t>
      </w:r>
    </w:p>
    <w:p w:rsidR="007D7DA2" w:rsidRDefault="007D7DA2" w:rsidP="00B62CC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16 500 zł. zakup usług pozostałych,</w:t>
      </w:r>
    </w:p>
    <w:p w:rsidR="007D7DA2" w:rsidRDefault="007D7DA2" w:rsidP="00B62CC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- zwiększa się o kwotę 2 000 zł. opłaty z tytułu zakupu usług telekomunikacyjnych. </w:t>
      </w:r>
    </w:p>
    <w:p w:rsidR="00BD206F" w:rsidRDefault="00833788" w:rsidP="00BD206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    </w:t>
      </w:r>
      <w:r w:rsidR="00BD206F" w:rsidRPr="00222C1A">
        <w:rPr>
          <w:rFonts w:eastAsiaTheme="minorHAnsi"/>
          <w:b/>
        </w:rPr>
        <w:t>V</w:t>
      </w:r>
      <w:r w:rsidR="00BD206F">
        <w:rPr>
          <w:rFonts w:eastAsiaTheme="minorHAnsi"/>
          <w:b/>
          <w:bCs/>
        </w:rPr>
        <w:t xml:space="preserve">. Dział 754 „Bezpieczeństwo publiczne i ochrona przeciwpożarowa” zwiększa się o kwotę </w:t>
      </w:r>
    </w:p>
    <w:p w:rsidR="00BD206F" w:rsidRPr="004A7365" w:rsidRDefault="00BD206F" w:rsidP="00BD206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  <w:b/>
          <w:bCs/>
        </w:rPr>
        <w:t xml:space="preserve">          8 000 zł.:  </w:t>
      </w:r>
      <w:r w:rsidRPr="00047639">
        <w:rPr>
          <w:rFonts w:eastAsiaTheme="minorHAnsi"/>
          <w:b/>
          <w:bCs/>
        </w:rPr>
        <w:t xml:space="preserve">          </w:t>
      </w:r>
    </w:p>
    <w:p w:rsidR="00BD206F" w:rsidRPr="00047639" w:rsidRDefault="00BD206F" w:rsidP="00BD206F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  1</w:t>
      </w:r>
      <w:r w:rsidRPr="00047639">
        <w:rPr>
          <w:rFonts w:eastAsiaTheme="minorHAnsi"/>
        </w:rPr>
        <w:t>. Rozdzi</w:t>
      </w:r>
      <w:r>
        <w:rPr>
          <w:rFonts w:eastAsiaTheme="minorHAnsi"/>
        </w:rPr>
        <w:t xml:space="preserve">ał 75405 „Komendy powiatowe Policji” zwiększa się o kwotę 8 000 zł., w </w:t>
      </w:r>
      <w:r w:rsidRPr="00047639">
        <w:rPr>
          <w:rFonts w:eastAsiaTheme="minorHAnsi"/>
        </w:rPr>
        <w:t>tym:</w:t>
      </w:r>
    </w:p>
    <w:p w:rsidR="00BD206F" w:rsidRDefault="00BD206F" w:rsidP="00BD206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8 000 zł. wpłaty na państwowy fundusz celowy na finansowanie lub </w:t>
      </w:r>
    </w:p>
    <w:p w:rsidR="00BD206F" w:rsidRDefault="00BD206F" w:rsidP="00BD206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dofinasowanie zadań inwestycyjnych (dofinasowanie zakupu samochodu dla policji). </w:t>
      </w:r>
    </w:p>
    <w:p w:rsidR="00B62CC1" w:rsidRPr="00B62CC1" w:rsidRDefault="00BD206F" w:rsidP="00B62CC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D206F">
        <w:rPr>
          <w:rFonts w:eastAsiaTheme="minorHAnsi"/>
          <w:b/>
        </w:rPr>
        <w:t xml:space="preserve">   </w:t>
      </w:r>
      <w:r w:rsidR="00CF5885">
        <w:rPr>
          <w:rFonts w:eastAsiaTheme="minorHAnsi"/>
          <w:b/>
        </w:rPr>
        <w:t xml:space="preserve">   </w:t>
      </w:r>
      <w:r>
        <w:rPr>
          <w:rFonts w:eastAsiaTheme="minorHAnsi"/>
          <w:b/>
        </w:rPr>
        <w:t xml:space="preserve"> </w:t>
      </w:r>
      <w:r w:rsidR="00833788">
        <w:rPr>
          <w:rFonts w:eastAsiaTheme="minorHAnsi"/>
          <w:b/>
        </w:rPr>
        <w:t>VI</w:t>
      </w:r>
      <w:r w:rsidR="00B62CC1" w:rsidRPr="00BD206F">
        <w:rPr>
          <w:rFonts w:eastAsiaTheme="minorHAnsi"/>
          <w:b/>
          <w:bCs/>
        </w:rPr>
        <w:t>.</w:t>
      </w:r>
      <w:r w:rsidR="00B62CC1" w:rsidRPr="00B62CC1">
        <w:rPr>
          <w:rFonts w:eastAsiaTheme="minorHAnsi"/>
          <w:b/>
          <w:bCs/>
        </w:rPr>
        <w:t xml:space="preserve"> Dział 801 </w:t>
      </w:r>
      <w:r w:rsidR="00A11673">
        <w:rPr>
          <w:rFonts w:eastAsiaTheme="minorHAnsi"/>
          <w:b/>
          <w:bCs/>
        </w:rPr>
        <w:t>„</w:t>
      </w:r>
      <w:r>
        <w:rPr>
          <w:rFonts w:eastAsiaTheme="minorHAnsi"/>
          <w:b/>
          <w:bCs/>
        </w:rPr>
        <w:t xml:space="preserve">Oświata i wychowanie ” zwiększa się o kwotę  202 165 </w:t>
      </w:r>
      <w:r w:rsidR="00B62CC1" w:rsidRPr="00B62CC1">
        <w:rPr>
          <w:rFonts w:eastAsiaTheme="minorHAnsi"/>
          <w:b/>
          <w:bCs/>
        </w:rPr>
        <w:t xml:space="preserve">zł.:             </w:t>
      </w:r>
    </w:p>
    <w:p w:rsidR="00B62CC1" w:rsidRPr="00B62CC1" w:rsidRDefault="00B62CC1" w:rsidP="00B62CC1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 w:rsidRPr="00B62CC1">
        <w:rPr>
          <w:rFonts w:eastAsiaTheme="minorHAnsi"/>
        </w:rPr>
        <w:t>1. Rozdział 80101 „Szkoły</w:t>
      </w:r>
      <w:r w:rsidR="00D50812">
        <w:rPr>
          <w:rFonts w:eastAsiaTheme="minorHAnsi"/>
        </w:rPr>
        <w:t xml:space="preserve"> podstawowe” zwiększa się o kwotę 195 007</w:t>
      </w:r>
      <w:r w:rsidRPr="00B62CC1">
        <w:rPr>
          <w:rFonts w:eastAsiaTheme="minorHAnsi"/>
        </w:rPr>
        <w:t xml:space="preserve"> zł., w tym:</w:t>
      </w:r>
    </w:p>
    <w:p w:rsidR="00E36E3F" w:rsidRPr="00B62CC1" w:rsidRDefault="005943CC" w:rsidP="00B62CC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="00251BEA">
        <w:rPr>
          <w:rFonts w:eastAsiaTheme="minorHAnsi"/>
        </w:rPr>
        <w:t xml:space="preserve">- zmniejsza się </w:t>
      </w:r>
      <w:r w:rsidR="00D50812">
        <w:rPr>
          <w:rFonts w:eastAsiaTheme="minorHAnsi"/>
        </w:rPr>
        <w:t>o kwotę 6 070</w:t>
      </w:r>
      <w:r w:rsidR="004C353F">
        <w:rPr>
          <w:rFonts w:eastAsiaTheme="minorHAnsi"/>
        </w:rPr>
        <w:t xml:space="preserve"> zł. dodatkowe </w:t>
      </w:r>
      <w:r w:rsidR="00E36E3F" w:rsidRPr="00B62CC1">
        <w:rPr>
          <w:rFonts w:eastAsiaTheme="minorHAnsi"/>
        </w:rPr>
        <w:t>wynagrodzenie roczne,</w:t>
      </w:r>
    </w:p>
    <w:p w:rsidR="00B62CC1" w:rsidRDefault="00D50812" w:rsidP="00B62CC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</w:t>
      </w:r>
      <w:r w:rsidR="00B62CC1" w:rsidRPr="00B62CC1">
        <w:rPr>
          <w:rFonts w:eastAsiaTheme="minorHAnsi"/>
        </w:rPr>
        <w:t xml:space="preserve"> się o</w:t>
      </w:r>
      <w:r>
        <w:rPr>
          <w:rFonts w:eastAsiaTheme="minorHAnsi"/>
        </w:rPr>
        <w:t xml:space="preserve"> kwotę 6 077</w:t>
      </w:r>
      <w:r w:rsidR="00B62CC1" w:rsidRPr="00B62CC1">
        <w:rPr>
          <w:rFonts w:eastAsiaTheme="minorHAnsi"/>
        </w:rPr>
        <w:t xml:space="preserve"> zł. zakup </w:t>
      </w:r>
      <w:r>
        <w:rPr>
          <w:rFonts w:eastAsiaTheme="minorHAnsi"/>
        </w:rPr>
        <w:t>usług remontowych,</w:t>
      </w:r>
    </w:p>
    <w:p w:rsidR="00D50812" w:rsidRDefault="00D50812" w:rsidP="00B62CC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170 000 zł. wydatki inwestycyjne, w tym wprowadza się nowe zadanie </w:t>
      </w:r>
    </w:p>
    <w:p w:rsidR="00594568" w:rsidRDefault="00D50812" w:rsidP="00B62CC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p.n. „Zakup i montaż pieca </w:t>
      </w:r>
      <w:r w:rsidR="00594568">
        <w:rPr>
          <w:rFonts w:eastAsiaTheme="minorHAnsi"/>
        </w:rPr>
        <w:t xml:space="preserve">w Szkole Podstawowej w Milejewie </w:t>
      </w:r>
      <w:r>
        <w:rPr>
          <w:rFonts w:eastAsiaTheme="minorHAnsi"/>
        </w:rPr>
        <w:t xml:space="preserve">do ogrzewania budynku przy </w:t>
      </w:r>
    </w:p>
    <w:p w:rsidR="00D50812" w:rsidRDefault="00594568" w:rsidP="00B62CC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="00D50812">
        <w:rPr>
          <w:rFonts w:eastAsiaTheme="minorHAnsi"/>
        </w:rPr>
        <w:t xml:space="preserve">ul. </w:t>
      </w:r>
      <w:r>
        <w:rPr>
          <w:rFonts w:eastAsiaTheme="minorHAnsi"/>
        </w:rPr>
        <w:t>Szkolnej 4”.</w:t>
      </w:r>
      <w:r w:rsidR="00CD2527">
        <w:rPr>
          <w:rFonts w:eastAsiaTheme="minorHAnsi"/>
        </w:rPr>
        <w:t>+</w:t>
      </w:r>
    </w:p>
    <w:p w:rsidR="00D50812" w:rsidRDefault="00D50812" w:rsidP="00B62CC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- zwiększa się o kwotę 25 000 zł. wydatki inwestycyjne p. n. Termomodernizacja budynków </w:t>
      </w:r>
    </w:p>
    <w:p w:rsidR="00D50812" w:rsidRDefault="00D50812" w:rsidP="00B62CC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</w:t>
      </w:r>
      <w:r w:rsidR="00CF5885">
        <w:rPr>
          <w:rFonts w:eastAsiaTheme="minorHAnsi"/>
        </w:rPr>
        <w:t xml:space="preserve">użyteczności publicznej Gminy Milejewo, w tym: Termomodernizacja budynku Szkoły </w:t>
      </w:r>
    </w:p>
    <w:p w:rsidR="00CF5885" w:rsidRDefault="00CF5885" w:rsidP="00B62CC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Podstawowej w Milejewie”.  W tym zwiększa się udział gminy w realizacji w/w zadania . </w:t>
      </w:r>
    </w:p>
    <w:p w:rsidR="00CF5885" w:rsidRDefault="00CF5885" w:rsidP="00B62CC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</w:t>
      </w:r>
      <w:r w:rsidR="00833788">
        <w:rPr>
          <w:rFonts w:eastAsiaTheme="minorHAnsi"/>
        </w:rPr>
        <w:t xml:space="preserve">  </w:t>
      </w:r>
      <w:r>
        <w:rPr>
          <w:rFonts w:eastAsiaTheme="minorHAnsi"/>
        </w:rPr>
        <w:t xml:space="preserve">Udział własny przed zmianą 279 437,33 zł. + 25 000 zł. = 304 437,33 zł.  Plan wydatków ogółem </w:t>
      </w:r>
    </w:p>
    <w:p w:rsidR="00CF5885" w:rsidRDefault="00CF5885" w:rsidP="00B62CC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</w:t>
      </w:r>
      <w:r w:rsidR="00833788">
        <w:rPr>
          <w:rFonts w:eastAsiaTheme="minorHAnsi"/>
        </w:rPr>
        <w:t xml:space="preserve"> </w:t>
      </w:r>
      <w:r>
        <w:rPr>
          <w:rFonts w:eastAsiaTheme="minorHAnsi"/>
        </w:rPr>
        <w:t xml:space="preserve">na to zadanie przed zmianą 1 643 749 zł. + 25 000 zł. = 1 668 749 zł. </w:t>
      </w:r>
    </w:p>
    <w:p w:rsidR="00101D53" w:rsidRDefault="00CF5885" w:rsidP="00CF5885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</w:t>
      </w:r>
      <w:r w:rsidR="00A163B6">
        <w:rPr>
          <w:rFonts w:eastAsiaTheme="minorHAnsi"/>
        </w:rPr>
        <w:t xml:space="preserve"> </w:t>
      </w:r>
      <w:r w:rsidR="00833788">
        <w:rPr>
          <w:rFonts w:eastAsiaTheme="minorHAnsi"/>
        </w:rPr>
        <w:t xml:space="preserve"> </w:t>
      </w:r>
      <w:r w:rsidR="006D0FB6">
        <w:rPr>
          <w:rFonts w:eastAsiaTheme="minorHAnsi"/>
        </w:rPr>
        <w:t>2</w:t>
      </w:r>
      <w:r w:rsidR="00251BEA">
        <w:rPr>
          <w:rFonts w:eastAsiaTheme="minorHAnsi"/>
        </w:rPr>
        <w:t>. Rozdział 80103 „Oddziały przedszkolne w szkołach podstawowych” zmniejsza</w:t>
      </w:r>
      <w:r w:rsidR="00101D53" w:rsidRPr="00B62CC1">
        <w:rPr>
          <w:rFonts w:eastAsiaTheme="minorHAnsi"/>
        </w:rPr>
        <w:t xml:space="preserve"> się o kwotę </w:t>
      </w:r>
      <w:r w:rsidR="00251BEA">
        <w:rPr>
          <w:rFonts w:eastAsiaTheme="minorHAnsi"/>
        </w:rPr>
        <w:t xml:space="preserve"> </w:t>
      </w:r>
    </w:p>
    <w:p w:rsidR="00251BEA" w:rsidRPr="00B62CC1" w:rsidRDefault="00CF5885" w:rsidP="00101D53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  842</w:t>
      </w:r>
      <w:r w:rsidR="00251BEA" w:rsidRPr="00B62CC1">
        <w:rPr>
          <w:rFonts w:eastAsiaTheme="minorHAnsi"/>
        </w:rPr>
        <w:t xml:space="preserve"> zł., w tym:</w:t>
      </w:r>
    </w:p>
    <w:p w:rsidR="00101D53" w:rsidRDefault="00101D53" w:rsidP="00101D5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</w:t>
      </w:r>
      <w:r w:rsidR="00251BEA">
        <w:rPr>
          <w:rFonts w:eastAsiaTheme="minorHAnsi"/>
        </w:rPr>
        <w:t xml:space="preserve"> </w:t>
      </w:r>
      <w:r w:rsidR="00CF5885">
        <w:rPr>
          <w:rFonts w:eastAsiaTheme="minorHAnsi"/>
        </w:rPr>
        <w:t xml:space="preserve">  - zmniejsza się o kwotę 842</w:t>
      </w:r>
      <w:r w:rsidRPr="00B62CC1">
        <w:rPr>
          <w:rFonts w:eastAsiaTheme="minorHAnsi"/>
        </w:rPr>
        <w:t xml:space="preserve"> zł. </w:t>
      </w:r>
      <w:r w:rsidR="00CF5885">
        <w:rPr>
          <w:rFonts w:eastAsiaTheme="minorHAnsi"/>
        </w:rPr>
        <w:t>dodatkowe wynagrodzenie roczne.</w:t>
      </w:r>
    </w:p>
    <w:p w:rsidR="00CF5885" w:rsidRDefault="00CF5885" w:rsidP="00CF5885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</w:t>
      </w:r>
      <w:r w:rsidR="00A163B6">
        <w:rPr>
          <w:rFonts w:eastAsiaTheme="minorHAnsi"/>
        </w:rPr>
        <w:t xml:space="preserve"> </w:t>
      </w:r>
      <w:r w:rsidR="00833788">
        <w:rPr>
          <w:rFonts w:eastAsiaTheme="minorHAnsi"/>
        </w:rPr>
        <w:t xml:space="preserve"> </w:t>
      </w:r>
      <w:r>
        <w:rPr>
          <w:rFonts w:eastAsiaTheme="minorHAnsi"/>
        </w:rPr>
        <w:t>3. Rozdział 80104 „Przedszkola” zwiększa</w:t>
      </w:r>
      <w:r w:rsidRPr="00B62CC1">
        <w:rPr>
          <w:rFonts w:eastAsiaTheme="minorHAnsi"/>
        </w:rPr>
        <w:t xml:space="preserve"> się o kwotę </w:t>
      </w:r>
      <w:r>
        <w:rPr>
          <w:rFonts w:eastAsiaTheme="minorHAnsi"/>
        </w:rPr>
        <w:t xml:space="preserve"> 51 000 zł., w tym:</w:t>
      </w:r>
    </w:p>
    <w:p w:rsidR="00CF5885" w:rsidRPr="00B62CC1" w:rsidRDefault="00CF5885" w:rsidP="00CF588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</w:t>
      </w:r>
      <w:r>
        <w:rPr>
          <w:rFonts w:eastAsiaTheme="minorHAnsi"/>
        </w:rPr>
        <w:t xml:space="preserve">   - zwiększa się o kwotę 51 000</w:t>
      </w:r>
      <w:r w:rsidRPr="00B62CC1">
        <w:rPr>
          <w:rFonts w:eastAsiaTheme="minorHAnsi"/>
        </w:rPr>
        <w:t xml:space="preserve"> zł. </w:t>
      </w:r>
      <w:r>
        <w:rPr>
          <w:rFonts w:eastAsiaTheme="minorHAnsi"/>
        </w:rPr>
        <w:t>dotacje celowe.</w:t>
      </w:r>
    </w:p>
    <w:p w:rsidR="00A163B6" w:rsidRDefault="00A163B6" w:rsidP="00A163B6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833788">
        <w:rPr>
          <w:rFonts w:eastAsiaTheme="minorHAnsi"/>
        </w:rPr>
        <w:t xml:space="preserve"> </w:t>
      </w:r>
      <w:r>
        <w:rPr>
          <w:rFonts w:eastAsiaTheme="minorHAnsi"/>
        </w:rPr>
        <w:t>4. Rozdział 80113 „Przedszkola” zmniejsza</w:t>
      </w:r>
      <w:r w:rsidRPr="00B62CC1">
        <w:rPr>
          <w:rFonts w:eastAsiaTheme="minorHAnsi"/>
        </w:rPr>
        <w:t xml:space="preserve"> się o kwotę </w:t>
      </w:r>
      <w:r>
        <w:rPr>
          <w:rFonts w:eastAsiaTheme="minorHAnsi"/>
        </w:rPr>
        <w:t xml:space="preserve"> 43 000 zł., w tym:</w:t>
      </w:r>
    </w:p>
    <w:p w:rsidR="00A163B6" w:rsidRPr="00B62CC1" w:rsidRDefault="00A163B6" w:rsidP="00A163B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</w:t>
      </w:r>
      <w:r>
        <w:rPr>
          <w:rFonts w:eastAsiaTheme="minorHAnsi"/>
        </w:rPr>
        <w:t xml:space="preserve">   - zmniejsza się o kwotę 43 000</w:t>
      </w:r>
      <w:r w:rsidRPr="00B62CC1">
        <w:rPr>
          <w:rFonts w:eastAsiaTheme="minorHAnsi"/>
        </w:rPr>
        <w:t xml:space="preserve"> zł. </w:t>
      </w:r>
      <w:r w:rsidR="00B866BD">
        <w:rPr>
          <w:rFonts w:eastAsiaTheme="minorHAnsi"/>
        </w:rPr>
        <w:t>zakup usług pozostałych</w:t>
      </w:r>
      <w:r>
        <w:rPr>
          <w:rFonts w:eastAsiaTheme="minorHAnsi"/>
        </w:rPr>
        <w:t>.</w:t>
      </w:r>
    </w:p>
    <w:p w:rsidR="00A163B6" w:rsidRDefault="00E20635" w:rsidP="00E2063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 w:rsidRPr="00A163B6">
        <w:rPr>
          <w:rFonts w:eastAsiaTheme="minorHAnsi"/>
          <w:b/>
        </w:rPr>
        <w:t xml:space="preserve">     V</w:t>
      </w:r>
      <w:r w:rsidR="00972429">
        <w:rPr>
          <w:rFonts w:eastAsiaTheme="minorHAnsi"/>
          <w:b/>
        </w:rPr>
        <w:t>II</w:t>
      </w:r>
      <w:r w:rsidRPr="00A163B6">
        <w:rPr>
          <w:rFonts w:eastAsiaTheme="minorHAnsi"/>
          <w:b/>
          <w:bCs/>
        </w:rPr>
        <w:t>.</w:t>
      </w:r>
      <w:r>
        <w:rPr>
          <w:rFonts w:eastAsiaTheme="minorHAnsi"/>
          <w:b/>
          <w:bCs/>
        </w:rPr>
        <w:t xml:space="preserve"> Dział 852</w:t>
      </w:r>
      <w:r w:rsidRPr="00B62CC1">
        <w:rPr>
          <w:rFonts w:eastAsiaTheme="minorHAnsi"/>
          <w:b/>
          <w:bCs/>
        </w:rPr>
        <w:t xml:space="preserve"> </w:t>
      </w:r>
      <w:r>
        <w:rPr>
          <w:rFonts w:eastAsiaTheme="minorHAnsi"/>
          <w:b/>
          <w:bCs/>
        </w:rPr>
        <w:t xml:space="preserve">„Pomoc społeczna” zwiększa się o kwotę </w:t>
      </w:r>
      <w:r w:rsidR="00A163B6">
        <w:rPr>
          <w:rFonts w:eastAsiaTheme="minorHAnsi"/>
          <w:b/>
          <w:bCs/>
        </w:rPr>
        <w:t>8 000</w:t>
      </w:r>
      <w:r w:rsidRPr="00B62CC1">
        <w:rPr>
          <w:rFonts w:eastAsiaTheme="minorHAnsi"/>
          <w:b/>
          <w:bCs/>
        </w:rPr>
        <w:t xml:space="preserve"> zł.:  </w:t>
      </w:r>
    </w:p>
    <w:p w:rsidR="00A163B6" w:rsidRDefault="00A163B6" w:rsidP="00A163B6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  <w:b/>
          <w:bCs/>
        </w:rPr>
        <w:t xml:space="preserve">      </w:t>
      </w:r>
      <w:r w:rsidR="00E20635" w:rsidRPr="00B62CC1">
        <w:rPr>
          <w:rFonts w:eastAsiaTheme="minorHAnsi"/>
          <w:b/>
          <w:bCs/>
        </w:rPr>
        <w:t xml:space="preserve">  </w:t>
      </w:r>
      <w:r>
        <w:rPr>
          <w:rFonts w:eastAsiaTheme="minorHAnsi"/>
        </w:rPr>
        <w:t xml:space="preserve">1.Rozdział 85214 „Zasiłki okresowe, celowe i pomoc w naturze oraz składki na ubezpieczenia </w:t>
      </w:r>
    </w:p>
    <w:p w:rsidR="00A163B6" w:rsidRPr="00546A5D" w:rsidRDefault="00A163B6" w:rsidP="00A163B6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emerytalne i rentowe” zmniejsza się o kwotę 7 980</w:t>
      </w:r>
      <w:r w:rsidRPr="00546A5D">
        <w:rPr>
          <w:rFonts w:eastAsiaTheme="minorHAnsi"/>
        </w:rPr>
        <w:t xml:space="preserve"> zł., w tym:</w:t>
      </w:r>
    </w:p>
    <w:p w:rsidR="00A163B6" w:rsidRPr="007C5965" w:rsidRDefault="00A163B6" w:rsidP="00A163B6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zmniejsza się o kwotę 7 980</w:t>
      </w:r>
      <w:r w:rsidRPr="00047639">
        <w:rPr>
          <w:rFonts w:eastAsiaTheme="minorHAnsi"/>
        </w:rPr>
        <w:t xml:space="preserve"> z</w:t>
      </w:r>
      <w:r>
        <w:rPr>
          <w:rFonts w:eastAsiaTheme="minorHAnsi"/>
        </w:rPr>
        <w:t>ł. świadczenia społeczne.</w:t>
      </w:r>
    </w:p>
    <w:p w:rsidR="00A163B6" w:rsidRPr="00546A5D" w:rsidRDefault="00A163B6" w:rsidP="00A163B6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A163B6">
        <w:rPr>
          <w:rFonts w:eastAsiaTheme="minorHAnsi"/>
          <w:bCs/>
        </w:rPr>
        <w:t xml:space="preserve">        2</w:t>
      </w:r>
      <w:r>
        <w:rPr>
          <w:rFonts w:eastAsiaTheme="minorHAnsi"/>
        </w:rPr>
        <w:t>.Rozdział 85230 „Pomoc w zakresie dożywiania” zmniejsza się o kwotę 4 000</w:t>
      </w:r>
      <w:r w:rsidRPr="00546A5D">
        <w:rPr>
          <w:rFonts w:eastAsiaTheme="minorHAnsi"/>
        </w:rPr>
        <w:t xml:space="preserve"> zł., w tym:</w:t>
      </w:r>
    </w:p>
    <w:p w:rsidR="00A163B6" w:rsidRPr="007C5965" w:rsidRDefault="00A163B6" w:rsidP="00A163B6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zmniejsza się o kwotę 4 000</w:t>
      </w:r>
      <w:r w:rsidRPr="00047639">
        <w:rPr>
          <w:rFonts w:eastAsiaTheme="minorHAnsi"/>
        </w:rPr>
        <w:t xml:space="preserve"> z</w:t>
      </w:r>
      <w:r>
        <w:rPr>
          <w:rFonts w:eastAsiaTheme="minorHAnsi"/>
        </w:rPr>
        <w:t>ł. świadczenia społeczne.</w:t>
      </w:r>
    </w:p>
    <w:p w:rsidR="00E20635" w:rsidRPr="00546A5D" w:rsidRDefault="00A163B6" w:rsidP="00546A5D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3</w:t>
      </w:r>
      <w:r w:rsidR="00546A5D">
        <w:rPr>
          <w:rFonts w:eastAsiaTheme="minorHAnsi"/>
        </w:rPr>
        <w:t>.</w:t>
      </w:r>
      <w:r w:rsidR="00E20635" w:rsidRPr="00546A5D">
        <w:rPr>
          <w:rFonts w:eastAsiaTheme="minorHAnsi"/>
        </w:rPr>
        <w:t>Rozdział 85295 „Pozostała działalność</w:t>
      </w:r>
      <w:r>
        <w:rPr>
          <w:rFonts w:eastAsiaTheme="minorHAnsi"/>
        </w:rPr>
        <w:t>” zwiększa się o kwotę 19 980</w:t>
      </w:r>
      <w:r w:rsidR="00E20635" w:rsidRPr="00546A5D">
        <w:rPr>
          <w:rFonts w:eastAsiaTheme="minorHAnsi"/>
        </w:rPr>
        <w:t xml:space="preserve"> zł., w tym:</w:t>
      </w:r>
    </w:p>
    <w:p w:rsidR="00E20635" w:rsidRDefault="00E20635" w:rsidP="00E20635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="00A163B6">
        <w:rPr>
          <w:rFonts w:eastAsiaTheme="minorHAnsi"/>
        </w:rPr>
        <w:t>- zwiększa się o kwotę 7 980</w:t>
      </w:r>
      <w:r w:rsidRPr="00047639">
        <w:rPr>
          <w:rFonts w:eastAsiaTheme="minorHAnsi"/>
        </w:rPr>
        <w:t xml:space="preserve"> z</w:t>
      </w:r>
      <w:r w:rsidR="00A163B6">
        <w:rPr>
          <w:rFonts w:eastAsiaTheme="minorHAnsi"/>
        </w:rPr>
        <w:t>ł. zakup materiałów i wyposażenia,</w:t>
      </w:r>
    </w:p>
    <w:p w:rsidR="00490ABF" w:rsidRDefault="00490ABF" w:rsidP="00E20635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- zwiększa się o kwotę 11 262</w:t>
      </w:r>
      <w:r w:rsidRPr="00047639">
        <w:rPr>
          <w:rFonts w:eastAsiaTheme="minorHAnsi"/>
        </w:rPr>
        <w:t xml:space="preserve"> z</w:t>
      </w:r>
      <w:r>
        <w:rPr>
          <w:rFonts w:eastAsiaTheme="minorHAnsi"/>
        </w:rPr>
        <w:t>ł. zakup usług pozostałych,</w:t>
      </w:r>
    </w:p>
    <w:p w:rsidR="00490ABF" w:rsidRPr="007C5965" w:rsidRDefault="00490ABF" w:rsidP="00E20635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- zwiększa się o kwotę 738</w:t>
      </w:r>
      <w:r w:rsidRPr="00047639">
        <w:rPr>
          <w:rFonts w:eastAsiaTheme="minorHAnsi"/>
        </w:rPr>
        <w:t xml:space="preserve"> z</w:t>
      </w:r>
      <w:r>
        <w:rPr>
          <w:rFonts w:eastAsiaTheme="minorHAnsi"/>
        </w:rPr>
        <w:t>ł. szkolenia.</w:t>
      </w:r>
    </w:p>
    <w:p w:rsidR="00E81712" w:rsidRPr="00BB212F" w:rsidRDefault="00E20635" w:rsidP="00BE596C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 w:rsidRPr="00972429">
        <w:rPr>
          <w:rFonts w:eastAsiaTheme="minorHAnsi"/>
          <w:b/>
        </w:rPr>
        <w:t xml:space="preserve">     </w:t>
      </w:r>
      <w:r w:rsidR="00BE596C" w:rsidRPr="00972429">
        <w:rPr>
          <w:rFonts w:eastAsiaTheme="minorHAnsi"/>
          <w:b/>
        </w:rPr>
        <w:t>V</w:t>
      </w:r>
      <w:r w:rsidRPr="00972429">
        <w:rPr>
          <w:rFonts w:eastAsiaTheme="minorHAnsi"/>
          <w:b/>
        </w:rPr>
        <w:t>I</w:t>
      </w:r>
      <w:r w:rsidR="00972429" w:rsidRPr="00972429">
        <w:rPr>
          <w:rFonts w:eastAsiaTheme="minorHAnsi"/>
          <w:b/>
        </w:rPr>
        <w:t>II</w:t>
      </w:r>
      <w:r w:rsidR="00BB212F">
        <w:rPr>
          <w:rFonts w:eastAsiaTheme="minorHAnsi"/>
          <w:b/>
          <w:bCs/>
        </w:rPr>
        <w:t xml:space="preserve">. </w:t>
      </w:r>
      <w:r w:rsidR="00490ABF">
        <w:rPr>
          <w:rFonts w:eastAsiaTheme="minorHAnsi"/>
          <w:b/>
          <w:bCs/>
        </w:rPr>
        <w:t>Dział 854 ”Edukacyjna opieka wychowawcza” zwiększa się o kwotę 835 zł.</w:t>
      </w:r>
      <w:r w:rsidR="001C43B2" w:rsidRPr="00BB212F">
        <w:rPr>
          <w:rFonts w:eastAsiaTheme="minorHAnsi"/>
          <w:b/>
          <w:bCs/>
        </w:rPr>
        <w:t>:</w:t>
      </w:r>
    </w:p>
    <w:p w:rsidR="000A1D23" w:rsidRDefault="000A1D23" w:rsidP="000A1D23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Pr="000A1D23">
        <w:rPr>
          <w:rFonts w:eastAsiaTheme="minorHAnsi"/>
        </w:rPr>
        <w:t>1</w:t>
      </w:r>
      <w:r w:rsidR="000915D1">
        <w:rPr>
          <w:rFonts w:eastAsiaTheme="minorHAnsi"/>
        </w:rPr>
        <w:t xml:space="preserve">. Rozdział </w:t>
      </w:r>
      <w:r w:rsidR="00490ABF">
        <w:rPr>
          <w:rFonts w:eastAsiaTheme="minorHAnsi"/>
        </w:rPr>
        <w:t>85401 „Świetlice szkolne</w:t>
      </w:r>
      <w:r w:rsidR="005E2825">
        <w:rPr>
          <w:rFonts w:eastAsiaTheme="minorHAnsi"/>
        </w:rPr>
        <w:t>”</w:t>
      </w:r>
      <w:r w:rsidR="00490ABF">
        <w:rPr>
          <w:rFonts w:eastAsiaTheme="minorHAnsi"/>
        </w:rPr>
        <w:t xml:space="preserve"> zwiększa się o kwotę 835 zł.</w:t>
      </w:r>
      <w:r w:rsidR="005E2825">
        <w:rPr>
          <w:rFonts w:eastAsiaTheme="minorHAnsi"/>
        </w:rPr>
        <w:t>,</w:t>
      </w:r>
      <w:r w:rsidR="00310C6E">
        <w:rPr>
          <w:rFonts w:eastAsiaTheme="minorHAnsi"/>
        </w:rPr>
        <w:t xml:space="preserve"> w tym:</w:t>
      </w:r>
    </w:p>
    <w:p w:rsidR="00490ABF" w:rsidRPr="00B62CC1" w:rsidRDefault="00D0542B" w:rsidP="00490AB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="00310C6E">
        <w:rPr>
          <w:rFonts w:eastAsiaTheme="minorHAnsi"/>
        </w:rPr>
        <w:t xml:space="preserve">          </w:t>
      </w:r>
      <w:r w:rsidR="00226323">
        <w:rPr>
          <w:rFonts w:eastAsiaTheme="minorHAnsi"/>
        </w:rPr>
        <w:t xml:space="preserve">  - zwiększa się o kwotę </w:t>
      </w:r>
      <w:r w:rsidR="00490ABF">
        <w:rPr>
          <w:rFonts w:eastAsiaTheme="minorHAnsi"/>
        </w:rPr>
        <w:t>835</w:t>
      </w:r>
      <w:r w:rsidR="008B5BBC">
        <w:rPr>
          <w:rFonts w:eastAsiaTheme="minorHAnsi"/>
        </w:rPr>
        <w:t xml:space="preserve"> zł.</w:t>
      </w:r>
      <w:r w:rsidR="00490ABF">
        <w:rPr>
          <w:rFonts w:eastAsiaTheme="minorHAnsi"/>
        </w:rPr>
        <w:t xml:space="preserve"> dodatkowe wynagrodzenie roczne.</w:t>
      </w:r>
    </w:p>
    <w:p w:rsidR="000915D1" w:rsidRDefault="000915D1" w:rsidP="00D0542B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DB6593" w:rsidRDefault="00972429" w:rsidP="00D0542B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D</w:t>
      </w:r>
      <w:r w:rsidR="00DB6593">
        <w:rPr>
          <w:rFonts w:eastAsiaTheme="minorHAnsi"/>
        </w:rPr>
        <w:t xml:space="preserve">okonuje się przesunięć między </w:t>
      </w:r>
      <w:r w:rsidR="005D2325">
        <w:rPr>
          <w:rFonts w:eastAsiaTheme="minorHAnsi"/>
        </w:rPr>
        <w:t xml:space="preserve">rozdziałami i </w:t>
      </w:r>
      <w:r w:rsidR="00DB6593">
        <w:rPr>
          <w:rFonts w:eastAsiaTheme="minorHAnsi"/>
        </w:rPr>
        <w:t>paragrafami</w:t>
      </w:r>
      <w:r w:rsidR="005D2325">
        <w:rPr>
          <w:rFonts w:eastAsiaTheme="minorHAnsi"/>
        </w:rPr>
        <w:t>, w tym samym dziale</w:t>
      </w:r>
      <w:r w:rsidR="00DB6593">
        <w:rPr>
          <w:rFonts w:eastAsiaTheme="minorHAnsi"/>
        </w:rPr>
        <w:t>:</w:t>
      </w:r>
    </w:p>
    <w:p w:rsidR="00490ABF" w:rsidRDefault="00490ABF" w:rsidP="00490ABF">
      <w:pPr>
        <w:pStyle w:val="Akapitzlist"/>
        <w:widowControl w:val="0"/>
        <w:numPr>
          <w:ilvl w:val="0"/>
          <w:numId w:val="4"/>
        </w:numPr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490ABF">
        <w:rPr>
          <w:rFonts w:eastAsiaTheme="minorHAnsi"/>
        </w:rPr>
        <w:t>Dział 801 rozdział 80149</w:t>
      </w:r>
      <w:r>
        <w:rPr>
          <w:rFonts w:eastAsiaTheme="minorHAnsi"/>
        </w:rPr>
        <w:t>, 80150</w:t>
      </w:r>
      <w:r w:rsidRPr="00490ABF">
        <w:rPr>
          <w:rFonts w:eastAsiaTheme="minorHAnsi"/>
        </w:rPr>
        <w:t xml:space="preserve"> </w:t>
      </w:r>
    </w:p>
    <w:p w:rsidR="00490ABF" w:rsidRDefault="00490ABF" w:rsidP="00D0542B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DB6593" w:rsidRDefault="00490ABF" w:rsidP="00D0542B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>Ponadto w Dziale 600 rozdziale 60016</w:t>
      </w:r>
      <w:r w:rsidR="00DB6593">
        <w:rPr>
          <w:rFonts w:eastAsiaTheme="minorHAnsi"/>
        </w:rPr>
        <w:t xml:space="preserve"> </w:t>
      </w:r>
      <w:r w:rsidR="00393985">
        <w:rPr>
          <w:rFonts w:eastAsiaTheme="minorHAnsi"/>
        </w:rPr>
        <w:t xml:space="preserve">paragraf 6050 </w:t>
      </w:r>
      <w:r w:rsidR="00DB6593">
        <w:rPr>
          <w:rFonts w:eastAsiaTheme="minorHAnsi"/>
        </w:rPr>
        <w:t xml:space="preserve">(wydatki inwestycyjne  p. </w:t>
      </w:r>
      <w:r w:rsidR="00393985">
        <w:rPr>
          <w:rFonts w:eastAsiaTheme="minorHAnsi"/>
        </w:rPr>
        <w:t xml:space="preserve">n. „Przebudowa drogi gminnej </w:t>
      </w:r>
      <w:r>
        <w:rPr>
          <w:rFonts w:eastAsiaTheme="minorHAnsi"/>
        </w:rPr>
        <w:t>w miejscowości Majewo, gm. Milejewo etap 1”</w:t>
      </w:r>
      <w:r w:rsidR="0020264B">
        <w:rPr>
          <w:rFonts w:eastAsiaTheme="minorHAnsi"/>
        </w:rPr>
        <w:t xml:space="preserve">, </w:t>
      </w:r>
      <w:r>
        <w:rPr>
          <w:rFonts w:eastAsiaTheme="minorHAnsi"/>
        </w:rPr>
        <w:t xml:space="preserve"> </w:t>
      </w:r>
      <w:r w:rsidR="0020264B">
        <w:rPr>
          <w:rFonts w:eastAsiaTheme="minorHAnsi"/>
        </w:rPr>
        <w:t>d</w:t>
      </w:r>
      <w:r>
        <w:rPr>
          <w:rFonts w:eastAsiaTheme="minorHAnsi"/>
        </w:rPr>
        <w:t xml:space="preserve">okonano </w:t>
      </w:r>
      <w:r w:rsidR="0020264B">
        <w:rPr>
          <w:rFonts w:eastAsiaTheme="minorHAnsi"/>
        </w:rPr>
        <w:t xml:space="preserve">zmian w udziale kwot w realizacji zadania, w tym: przed zmianą dofinansowanie 100 000 zł. – 50 000 zł. = 50 000 zł. oraz środki własne gminy przed zmianą 100 000 zł. + 50 000 zł. = 150 000 zł.  Ogółem nakład finansowy na realizację </w:t>
      </w:r>
      <w:r w:rsidR="00972429">
        <w:rPr>
          <w:rFonts w:eastAsiaTheme="minorHAnsi"/>
        </w:rPr>
        <w:t xml:space="preserve">                    </w:t>
      </w:r>
      <w:r w:rsidR="0020264B">
        <w:rPr>
          <w:rFonts w:eastAsiaTheme="minorHAnsi"/>
        </w:rPr>
        <w:t xml:space="preserve">w/w zadania pozostaje bez zmian t. j. w kwocie 200 000 zł. </w:t>
      </w:r>
    </w:p>
    <w:p w:rsidR="0020264B" w:rsidRDefault="0020264B" w:rsidP="00D0542B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4A17D9" w:rsidRDefault="004A17D9" w:rsidP="006F4F1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E81712" w:rsidRPr="00047639" w:rsidRDefault="00C51AEE" w:rsidP="00C51AEE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</w:t>
      </w:r>
      <w:r w:rsidR="00E81712">
        <w:t>Powyższe zmiany wprowadza się celem prawidłowego wykonania budżetu.</w:t>
      </w:r>
    </w:p>
    <w:p w:rsidR="00E81712" w:rsidRPr="00047639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bookmarkStart w:id="0" w:name="_GoBack"/>
      <w:bookmarkEnd w:id="0"/>
    </w:p>
    <w:p w:rsidR="00B228FB" w:rsidRDefault="00B228FB" w:rsidP="00B228FB">
      <w:pPr>
        <w:pStyle w:val="Normal0"/>
        <w:tabs>
          <w:tab w:val="left" w:pos="5670"/>
        </w:tabs>
        <w:spacing w:before="120" w:after="120"/>
        <w:ind w:left="5664"/>
        <w:jc w:val="left"/>
        <w:rPr>
          <w:sz w:val="24"/>
          <w:szCs w:val="24"/>
          <w:lang w:val="x-none"/>
        </w:rPr>
      </w:pPr>
      <w:r>
        <w:rPr>
          <w:i/>
          <w:iCs/>
          <w:sz w:val="24"/>
          <w:szCs w:val="24"/>
        </w:rPr>
        <w:t>Przewodniczący Rady Gminy</w:t>
      </w:r>
      <w:r>
        <w:rPr>
          <w:i/>
          <w:iCs/>
          <w:sz w:val="24"/>
          <w:szCs w:val="24"/>
        </w:rPr>
        <w:br/>
        <w:t xml:space="preserve">         Zbigniew  Banach</w:t>
      </w:r>
      <w:r>
        <w:rPr>
          <w:b/>
          <w:bCs/>
          <w:sz w:val="24"/>
          <w:szCs w:val="24"/>
        </w:rPr>
        <w:t xml:space="preserve">   </w:t>
      </w:r>
    </w:p>
    <w:p w:rsidR="00B72DA5" w:rsidRDefault="00B72DA5" w:rsidP="00B228FB">
      <w:pPr>
        <w:widowControl w:val="0"/>
        <w:tabs>
          <w:tab w:val="left" w:pos="5529"/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sectPr w:rsidR="00B72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1E5" w:rsidRDefault="005F61E5" w:rsidP="002F5594">
      <w:pPr>
        <w:spacing w:after="0" w:line="240" w:lineRule="auto"/>
      </w:pPr>
      <w:r>
        <w:separator/>
      </w:r>
    </w:p>
  </w:endnote>
  <w:endnote w:type="continuationSeparator" w:id="0">
    <w:p w:rsidR="005F61E5" w:rsidRDefault="005F61E5" w:rsidP="002F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1E5" w:rsidRDefault="005F61E5" w:rsidP="002F5594">
      <w:pPr>
        <w:spacing w:after="0" w:line="240" w:lineRule="auto"/>
      </w:pPr>
      <w:r>
        <w:separator/>
      </w:r>
    </w:p>
  </w:footnote>
  <w:footnote w:type="continuationSeparator" w:id="0">
    <w:p w:rsidR="005F61E5" w:rsidRDefault="005F61E5" w:rsidP="002F5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6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9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3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7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30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4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7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4D20F25"/>
    <w:multiLevelType w:val="multilevel"/>
    <w:tmpl w:val="77AEACE0"/>
    <w:lvl w:ilvl="0">
      <w:start w:val="6"/>
      <w:numFmt w:val="decimal"/>
      <w:lvlText w:val="%1.0"/>
      <w:lvlJc w:val="left"/>
      <w:pPr>
        <w:ind w:left="160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1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89" w:hanging="1800"/>
      </w:pPr>
      <w:rPr>
        <w:rFonts w:hint="default"/>
      </w:rPr>
    </w:lvl>
  </w:abstractNum>
  <w:abstractNum w:abstractNumId="4">
    <w:nsid w:val="06B46429"/>
    <w:multiLevelType w:val="hybridMultilevel"/>
    <w:tmpl w:val="FA423EFE"/>
    <w:lvl w:ilvl="0" w:tplc="29A02D8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072F4047"/>
    <w:multiLevelType w:val="hybridMultilevel"/>
    <w:tmpl w:val="F8EE6CCA"/>
    <w:lvl w:ilvl="0" w:tplc="32CC46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8915FEA"/>
    <w:multiLevelType w:val="hybridMultilevel"/>
    <w:tmpl w:val="609A81B6"/>
    <w:lvl w:ilvl="0" w:tplc="6D0840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097B73ED"/>
    <w:multiLevelType w:val="hybridMultilevel"/>
    <w:tmpl w:val="CC6CFC1C"/>
    <w:lvl w:ilvl="0" w:tplc="7DC449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0ACC5D4D"/>
    <w:multiLevelType w:val="hybridMultilevel"/>
    <w:tmpl w:val="2BE67732"/>
    <w:lvl w:ilvl="0" w:tplc="CE8A09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0F36CB3"/>
    <w:multiLevelType w:val="hybridMultilevel"/>
    <w:tmpl w:val="5E206F0A"/>
    <w:lvl w:ilvl="0" w:tplc="EFBC9A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6074F83"/>
    <w:multiLevelType w:val="hybridMultilevel"/>
    <w:tmpl w:val="E5489474"/>
    <w:lvl w:ilvl="0" w:tplc="E5C8C8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161A1A55"/>
    <w:multiLevelType w:val="multilevel"/>
    <w:tmpl w:val="B32C0C00"/>
    <w:lvl w:ilvl="0">
      <w:start w:val="14"/>
      <w:numFmt w:val="decimal"/>
      <w:lvlText w:val="%1.0"/>
      <w:lvlJc w:val="left"/>
      <w:pPr>
        <w:ind w:left="112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4" w:hanging="1440"/>
      </w:pPr>
      <w:rPr>
        <w:rFonts w:hint="default"/>
      </w:rPr>
    </w:lvl>
  </w:abstractNum>
  <w:abstractNum w:abstractNumId="12">
    <w:nsid w:val="192A1497"/>
    <w:multiLevelType w:val="hybridMultilevel"/>
    <w:tmpl w:val="1ADE006C"/>
    <w:lvl w:ilvl="0" w:tplc="46127B5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1A7237DE"/>
    <w:multiLevelType w:val="hybridMultilevel"/>
    <w:tmpl w:val="94424D5E"/>
    <w:lvl w:ilvl="0" w:tplc="963E4D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1AB2467A"/>
    <w:multiLevelType w:val="hybridMultilevel"/>
    <w:tmpl w:val="94DE958A"/>
    <w:lvl w:ilvl="0" w:tplc="32CC46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DB32555"/>
    <w:multiLevelType w:val="hybridMultilevel"/>
    <w:tmpl w:val="34B6B6EA"/>
    <w:lvl w:ilvl="0" w:tplc="408A6F4C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1EC77F65"/>
    <w:multiLevelType w:val="hybridMultilevel"/>
    <w:tmpl w:val="A5CAA61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1F4A0E65"/>
    <w:multiLevelType w:val="hybridMultilevel"/>
    <w:tmpl w:val="5260C0E2"/>
    <w:lvl w:ilvl="0" w:tplc="7DC449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1FE26B26"/>
    <w:multiLevelType w:val="hybridMultilevel"/>
    <w:tmpl w:val="8CECB948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206B5970"/>
    <w:multiLevelType w:val="hybridMultilevel"/>
    <w:tmpl w:val="8AFC90BC"/>
    <w:lvl w:ilvl="0" w:tplc="A5702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8C13FFE"/>
    <w:multiLevelType w:val="hybridMultilevel"/>
    <w:tmpl w:val="2FA8A358"/>
    <w:lvl w:ilvl="0" w:tplc="6D0840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28F62A18"/>
    <w:multiLevelType w:val="multilevel"/>
    <w:tmpl w:val="1B968A2C"/>
    <w:lvl w:ilvl="0">
      <w:start w:val="25"/>
      <w:numFmt w:val="decimal"/>
      <w:lvlText w:val="%1.0"/>
      <w:lvlJc w:val="left"/>
      <w:pPr>
        <w:ind w:left="1230" w:hanging="58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938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749" w:hanging="1440"/>
      </w:pPr>
      <w:rPr>
        <w:rFonts w:hint="default"/>
        <w:b/>
      </w:rPr>
    </w:lvl>
  </w:abstractNum>
  <w:abstractNum w:abstractNumId="22">
    <w:nsid w:val="2ECB5382"/>
    <w:multiLevelType w:val="hybridMultilevel"/>
    <w:tmpl w:val="C0BA0FCE"/>
    <w:lvl w:ilvl="0" w:tplc="CA5013F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30F9081D"/>
    <w:multiLevelType w:val="hybridMultilevel"/>
    <w:tmpl w:val="CA20B26E"/>
    <w:lvl w:ilvl="0" w:tplc="9D9E3DD0">
      <w:start w:val="2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656383B"/>
    <w:multiLevelType w:val="hybridMultilevel"/>
    <w:tmpl w:val="FDD8D25E"/>
    <w:lvl w:ilvl="0" w:tplc="2D64CC8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3DEF49AA"/>
    <w:multiLevelType w:val="hybridMultilevel"/>
    <w:tmpl w:val="4AC28D7C"/>
    <w:lvl w:ilvl="0" w:tplc="E5C8C8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3F0149B0"/>
    <w:multiLevelType w:val="hybridMultilevel"/>
    <w:tmpl w:val="3ADED822"/>
    <w:lvl w:ilvl="0" w:tplc="7DC449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3F9B5503"/>
    <w:multiLevelType w:val="hybridMultilevel"/>
    <w:tmpl w:val="4DE49F5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430021B4"/>
    <w:multiLevelType w:val="hybridMultilevel"/>
    <w:tmpl w:val="DA56C284"/>
    <w:lvl w:ilvl="0" w:tplc="963E4D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48006769"/>
    <w:multiLevelType w:val="multilevel"/>
    <w:tmpl w:val="FFF4CB12"/>
    <w:lvl w:ilvl="0">
      <w:start w:val="14"/>
      <w:numFmt w:val="decimal"/>
      <w:lvlText w:val="%1.0"/>
      <w:lvlJc w:val="left"/>
      <w:pPr>
        <w:ind w:left="112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4" w:hanging="1800"/>
      </w:pPr>
      <w:rPr>
        <w:rFonts w:hint="default"/>
      </w:rPr>
    </w:lvl>
  </w:abstractNum>
  <w:abstractNum w:abstractNumId="30">
    <w:nsid w:val="4C297F2E"/>
    <w:multiLevelType w:val="hybridMultilevel"/>
    <w:tmpl w:val="C21AE076"/>
    <w:lvl w:ilvl="0" w:tplc="7DC449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4D7E1609"/>
    <w:multiLevelType w:val="hybridMultilevel"/>
    <w:tmpl w:val="A0846E50"/>
    <w:lvl w:ilvl="0" w:tplc="C46035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051027F"/>
    <w:multiLevelType w:val="hybridMultilevel"/>
    <w:tmpl w:val="D772CC6E"/>
    <w:lvl w:ilvl="0" w:tplc="E59C3D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33A143B"/>
    <w:multiLevelType w:val="hybridMultilevel"/>
    <w:tmpl w:val="5916F8C2"/>
    <w:lvl w:ilvl="0" w:tplc="A5702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65955DB"/>
    <w:multiLevelType w:val="hybridMultilevel"/>
    <w:tmpl w:val="14567B22"/>
    <w:lvl w:ilvl="0" w:tplc="A5702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56F126E3"/>
    <w:multiLevelType w:val="multilevel"/>
    <w:tmpl w:val="211C95DA"/>
    <w:lvl w:ilvl="0">
      <w:start w:val="6"/>
      <w:numFmt w:val="decimal"/>
      <w:lvlText w:val="%1.0"/>
      <w:lvlJc w:val="left"/>
      <w:pPr>
        <w:ind w:left="112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9" w:hanging="1440"/>
      </w:pPr>
      <w:rPr>
        <w:rFonts w:hint="default"/>
      </w:rPr>
    </w:lvl>
  </w:abstractNum>
  <w:abstractNum w:abstractNumId="36">
    <w:nsid w:val="59100EB8"/>
    <w:multiLevelType w:val="hybridMultilevel"/>
    <w:tmpl w:val="445A9D5A"/>
    <w:lvl w:ilvl="0" w:tplc="18E8D44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5A1653C2"/>
    <w:multiLevelType w:val="multilevel"/>
    <w:tmpl w:val="06425310"/>
    <w:lvl w:ilvl="0">
      <w:start w:val="6"/>
      <w:numFmt w:val="decimal"/>
      <w:lvlText w:val="%1.0"/>
      <w:lvlJc w:val="left"/>
      <w:pPr>
        <w:ind w:left="112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9" w:hanging="1800"/>
      </w:pPr>
      <w:rPr>
        <w:rFonts w:hint="default"/>
      </w:rPr>
    </w:lvl>
  </w:abstractNum>
  <w:abstractNum w:abstractNumId="38">
    <w:nsid w:val="5E3E30C9"/>
    <w:multiLevelType w:val="hybridMultilevel"/>
    <w:tmpl w:val="553AE2DA"/>
    <w:lvl w:ilvl="0" w:tplc="6DEA3846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9">
    <w:nsid w:val="65732964"/>
    <w:multiLevelType w:val="hybridMultilevel"/>
    <w:tmpl w:val="17D46F86"/>
    <w:lvl w:ilvl="0" w:tplc="BA5CC9D2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0">
    <w:nsid w:val="69F23643"/>
    <w:multiLevelType w:val="hybridMultilevel"/>
    <w:tmpl w:val="340C1716"/>
    <w:lvl w:ilvl="0" w:tplc="4BB266B8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1">
    <w:nsid w:val="6E4B0F6E"/>
    <w:multiLevelType w:val="hybridMultilevel"/>
    <w:tmpl w:val="DBD63CFA"/>
    <w:lvl w:ilvl="0" w:tplc="A5702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6EF32FE0"/>
    <w:multiLevelType w:val="hybridMultilevel"/>
    <w:tmpl w:val="B8F04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862018"/>
    <w:multiLevelType w:val="hybridMultilevel"/>
    <w:tmpl w:val="B2CA94F6"/>
    <w:lvl w:ilvl="0" w:tplc="7DC449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">
    <w:nsid w:val="74D97065"/>
    <w:multiLevelType w:val="hybridMultilevel"/>
    <w:tmpl w:val="43C2EA9E"/>
    <w:lvl w:ilvl="0" w:tplc="7DC449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>
    <w:nsid w:val="75B43A4A"/>
    <w:multiLevelType w:val="hybridMultilevel"/>
    <w:tmpl w:val="A3789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850B7B"/>
    <w:multiLevelType w:val="hybridMultilevel"/>
    <w:tmpl w:val="6FA0BB28"/>
    <w:lvl w:ilvl="0" w:tplc="4C52600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7">
    <w:nsid w:val="77F964C1"/>
    <w:multiLevelType w:val="hybridMultilevel"/>
    <w:tmpl w:val="39829B68"/>
    <w:lvl w:ilvl="0" w:tplc="D60290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8">
    <w:nsid w:val="7C1A43FF"/>
    <w:multiLevelType w:val="hybridMultilevel"/>
    <w:tmpl w:val="D8A251E6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9">
    <w:nsid w:val="7ECD45D7"/>
    <w:multiLevelType w:val="hybridMultilevel"/>
    <w:tmpl w:val="9A263D26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7"/>
  </w:num>
  <w:num w:numId="2">
    <w:abstractNumId w:val="9"/>
  </w:num>
  <w:num w:numId="3">
    <w:abstractNumId w:val="12"/>
  </w:num>
  <w:num w:numId="4">
    <w:abstractNumId w:val="0"/>
  </w:num>
  <w:num w:numId="5">
    <w:abstractNumId w:val="49"/>
  </w:num>
  <w:num w:numId="6">
    <w:abstractNumId w:val="48"/>
  </w:num>
  <w:num w:numId="7">
    <w:abstractNumId w:val="18"/>
  </w:num>
  <w:num w:numId="8">
    <w:abstractNumId w:val="16"/>
  </w:num>
  <w:num w:numId="9">
    <w:abstractNumId w:val="47"/>
  </w:num>
  <w:num w:numId="10">
    <w:abstractNumId w:val="42"/>
  </w:num>
  <w:num w:numId="11">
    <w:abstractNumId w:val="35"/>
  </w:num>
  <w:num w:numId="12">
    <w:abstractNumId w:val="21"/>
  </w:num>
  <w:num w:numId="13">
    <w:abstractNumId w:val="22"/>
  </w:num>
  <w:num w:numId="14">
    <w:abstractNumId w:val="37"/>
  </w:num>
  <w:num w:numId="15">
    <w:abstractNumId w:val="3"/>
  </w:num>
  <w:num w:numId="16">
    <w:abstractNumId w:val="36"/>
  </w:num>
  <w:num w:numId="17">
    <w:abstractNumId w:val="31"/>
  </w:num>
  <w:num w:numId="18">
    <w:abstractNumId w:val="28"/>
  </w:num>
  <w:num w:numId="19">
    <w:abstractNumId w:val="13"/>
  </w:num>
  <w:num w:numId="20">
    <w:abstractNumId w:val="46"/>
  </w:num>
  <w:num w:numId="21">
    <w:abstractNumId w:val="4"/>
  </w:num>
  <w:num w:numId="22">
    <w:abstractNumId w:val="23"/>
  </w:num>
  <w:num w:numId="23">
    <w:abstractNumId w:val="8"/>
  </w:num>
  <w:num w:numId="24">
    <w:abstractNumId w:val="1"/>
  </w:num>
  <w:num w:numId="25">
    <w:abstractNumId w:val="6"/>
  </w:num>
  <w:num w:numId="26">
    <w:abstractNumId w:val="20"/>
  </w:num>
  <w:num w:numId="27">
    <w:abstractNumId w:val="32"/>
  </w:num>
  <w:num w:numId="28">
    <w:abstractNumId w:val="19"/>
  </w:num>
  <w:num w:numId="29">
    <w:abstractNumId w:val="34"/>
  </w:num>
  <w:num w:numId="30">
    <w:abstractNumId w:val="41"/>
  </w:num>
  <w:num w:numId="31">
    <w:abstractNumId w:val="14"/>
  </w:num>
  <w:num w:numId="32">
    <w:abstractNumId w:val="5"/>
  </w:num>
  <w:num w:numId="33">
    <w:abstractNumId w:val="39"/>
  </w:num>
  <w:num w:numId="34">
    <w:abstractNumId w:val="33"/>
  </w:num>
  <w:num w:numId="35">
    <w:abstractNumId w:val="44"/>
  </w:num>
  <w:num w:numId="36">
    <w:abstractNumId w:val="26"/>
  </w:num>
  <w:num w:numId="37">
    <w:abstractNumId w:val="43"/>
  </w:num>
  <w:num w:numId="38">
    <w:abstractNumId w:val="11"/>
  </w:num>
  <w:num w:numId="39">
    <w:abstractNumId w:val="29"/>
  </w:num>
  <w:num w:numId="40">
    <w:abstractNumId w:val="40"/>
  </w:num>
  <w:num w:numId="41">
    <w:abstractNumId w:val="17"/>
  </w:num>
  <w:num w:numId="42">
    <w:abstractNumId w:val="30"/>
  </w:num>
  <w:num w:numId="43">
    <w:abstractNumId w:val="7"/>
  </w:num>
  <w:num w:numId="44">
    <w:abstractNumId w:val="45"/>
  </w:num>
  <w:num w:numId="45">
    <w:abstractNumId w:val="38"/>
  </w:num>
  <w:num w:numId="46">
    <w:abstractNumId w:val="15"/>
  </w:num>
  <w:num w:numId="47">
    <w:abstractNumId w:val="2"/>
  </w:num>
  <w:num w:numId="48">
    <w:abstractNumId w:val="25"/>
  </w:num>
  <w:num w:numId="49">
    <w:abstractNumId w:val="10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94"/>
    <w:rsid w:val="00000053"/>
    <w:rsid w:val="00001144"/>
    <w:rsid w:val="000077D6"/>
    <w:rsid w:val="0000795E"/>
    <w:rsid w:val="00020717"/>
    <w:rsid w:val="000302D8"/>
    <w:rsid w:val="00035536"/>
    <w:rsid w:val="00035A1C"/>
    <w:rsid w:val="000420CA"/>
    <w:rsid w:val="00043F72"/>
    <w:rsid w:val="00044A42"/>
    <w:rsid w:val="00047639"/>
    <w:rsid w:val="00052D43"/>
    <w:rsid w:val="00060781"/>
    <w:rsid w:val="0007443A"/>
    <w:rsid w:val="00080C21"/>
    <w:rsid w:val="000819A5"/>
    <w:rsid w:val="00083348"/>
    <w:rsid w:val="0009108B"/>
    <w:rsid w:val="000915D1"/>
    <w:rsid w:val="0009162D"/>
    <w:rsid w:val="00092791"/>
    <w:rsid w:val="000A1D23"/>
    <w:rsid w:val="000A4B14"/>
    <w:rsid w:val="000A675F"/>
    <w:rsid w:val="000B3C45"/>
    <w:rsid w:val="000B458A"/>
    <w:rsid w:val="000B6C96"/>
    <w:rsid w:val="000C411A"/>
    <w:rsid w:val="000C61F2"/>
    <w:rsid w:val="000C7FAF"/>
    <w:rsid w:val="000D2AAC"/>
    <w:rsid w:val="000D53F7"/>
    <w:rsid w:val="000E027F"/>
    <w:rsid w:val="000E22B2"/>
    <w:rsid w:val="000E429E"/>
    <w:rsid w:val="000F1832"/>
    <w:rsid w:val="000F4B49"/>
    <w:rsid w:val="00101D53"/>
    <w:rsid w:val="0010267A"/>
    <w:rsid w:val="00102DEE"/>
    <w:rsid w:val="00103F1F"/>
    <w:rsid w:val="00116747"/>
    <w:rsid w:val="00117819"/>
    <w:rsid w:val="001179D9"/>
    <w:rsid w:val="001214E8"/>
    <w:rsid w:val="00131C5D"/>
    <w:rsid w:val="00135120"/>
    <w:rsid w:val="00136B01"/>
    <w:rsid w:val="001404BD"/>
    <w:rsid w:val="0014101C"/>
    <w:rsid w:val="00144D8A"/>
    <w:rsid w:val="00153E0D"/>
    <w:rsid w:val="00162DD2"/>
    <w:rsid w:val="00163918"/>
    <w:rsid w:val="00163A23"/>
    <w:rsid w:val="0018115F"/>
    <w:rsid w:val="00181C05"/>
    <w:rsid w:val="001865BE"/>
    <w:rsid w:val="00195CC7"/>
    <w:rsid w:val="001A04C1"/>
    <w:rsid w:val="001A1909"/>
    <w:rsid w:val="001A6488"/>
    <w:rsid w:val="001B2A70"/>
    <w:rsid w:val="001B31F2"/>
    <w:rsid w:val="001B3FEE"/>
    <w:rsid w:val="001B441D"/>
    <w:rsid w:val="001B4F4F"/>
    <w:rsid w:val="001B6ED0"/>
    <w:rsid w:val="001C43B2"/>
    <w:rsid w:val="001C5042"/>
    <w:rsid w:val="001C77DD"/>
    <w:rsid w:val="001D19C3"/>
    <w:rsid w:val="001D1CFD"/>
    <w:rsid w:val="001D48EF"/>
    <w:rsid w:val="001E73B0"/>
    <w:rsid w:val="001E7A0D"/>
    <w:rsid w:val="0020264B"/>
    <w:rsid w:val="0020274F"/>
    <w:rsid w:val="0020318B"/>
    <w:rsid w:val="00206129"/>
    <w:rsid w:val="002132C6"/>
    <w:rsid w:val="00214E17"/>
    <w:rsid w:val="00215E01"/>
    <w:rsid w:val="00222C1A"/>
    <w:rsid w:val="00223514"/>
    <w:rsid w:val="0022408B"/>
    <w:rsid w:val="00225F69"/>
    <w:rsid w:val="00226323"/>
    <w:rsid w:val="002271CB"/>
    <w:rsid w:val="0022730D"/>
    <w:rsid w:val="002275B6"/>
    <w:rsid w:val="00230AD2"/>
    <w:rsid w:val="002349AD"/>
    <w:rsid w:val="00240408"/>
    <w:rsid w:val="00251BEA"/>
    <w:rsid w:val="00256D9F"/>
    <w:rsid w:val="00260E44"/>
    <w:rsid w:val="00265E32"/>
    <w:rsid w:val="00267478"/>
    <w:rsid w:val="0027176E"/>
    <w:rsid w:val="00276434"/>
    <w:rsid w:val="00276513"/>
    <w:rsid w:val="00281FAB"/>
    <w:rsid w:val="002852A5"/>
    <w:rsid w:val="00293EEC"/>
    <w:rsid w:val="002A2EF0"/>
    <w:rsid w:val="002A6636"/>
    <w:rsid w:val="002B211B"/>
    <w:rsid w:val="002B2CF3"/>
    <w:rsid w:val="002B2E2F"/>
    <w:rsid w:val="002B45AA"/>
    <w:rsid w:val="002C55BA"/>
    <w:rsid w:val="002D2797"/>
    <w:rsid w:val="002E289B"/>
    <w:rsid w:val="002E352F"/>
    <w:rsid w:val="002F0394"/>
    <w:rsid w:val="002F0989"/>
    <w:rsid w:val="002F0DD8"/>
    <w:rsid w:val="002F2D8D"/>
    <w:rsid w:val="002F41AB"/>
    <w:rsid w:val="002F5594"/>
    <w:rsid w:val="002F56FC"/>
    <w:rsid w:val="0030031B"/>
    <w:rsid w:val="00310C6E"/>
    <w:rsid w:val="00315416"/>
    <w:rsid w:val="00316D96"/>
    <w:rsid w:val="00321C3C"/>
    <w:rsid w:val="00323736"/>
    <w:rsid w:val="00333488"/>
    <w:rsid w:val="00334A0C"/>
    <w:rsid w:val="00340F4B"/>
    <w:rsid w:val="00341035"/>
    <w:rsid w:val="0034345C"/>
    <w:rsid w:val="00345796"/>
    <w:rsid w:val="00347AED"/>
    <w:rsid w:val="00351DB5"/>
    <w:rsid w:val="00352BEA"/>
    <w:rsid w:val="0036371B"/>
    <w:rsid w:val="003677FA"/>
    <w:rsid w:val="003777A3"/>
    <w:rsid w:val="00377AA5"/>
    <w:rsid w:val="00377D68"/>
    <w:rsid w:val="00393985"/>
    <w:rsid w:val="0039473A"/>
    <w:rsid w:val="003A4A8D"/>
    <w:rsid w:val="003B4FB6"/>
    <w:rsid w:val="003C047E"/>
    <w:rsid w:val="003C0E81"/>
    <w:rsid w:val="003C1ED4"/>
    <w:rsid w:val="003C3CFD"/>
    <w:rsid w:val="003C3D53"/>
    <w:rsid w:val="003C4EBE"/>
    <w:rsid w:val="003C76FF"/>
    <w:rsid w:val="003E034B"/>
    <w:rsid w:val="003E0A35"/>
    <w:rsid w:val="003F5F97"/>
    <w:rsid w:val="00404492"/>
    <w:rsid w:val="00404FC5"/>
    <w:rsid w:val="00405252"/>
    <w:rsid w:val="00407138"/>
    <w:rsid w:val="004100C4"/>
    <w:rsid w:val="004124E8"/>
    <w:rsid w:val="004147A3"/>
    <w:rsid w:val="00415D12"/>
    <w:rsid w:val="0041705F"/>
    <w:rsid w:val="004217A6"/>
    <w:rsid w:val="00422157"/>
    <w:rsid w:val="00446DE1"/>
    <w:rsid w:val="00451201"/>
    <w:rsid w:val="00456069"/>
    <w:rsid w:val="00460B25"/>
    <w:rsid w:val="00461B56"/>
    <w:rsid w:val="004638B3"/>
    <w:rsid w:val="004641D2"/>
    <w:rsid w:val="00466349"/>
    <w:rsid w:val="00471C2E"/>
    <w:rsid w:val="00477CF4"/>
    <w:rsid w:val="00477DCA"/>
    <w:rsid w:val="00482E57"/>
    <w:rsid w:val="0048439E"/>
    <w:rsid w:val="00485B0C"/>
    <w:rsid w:val="004879F8"/>
    <w:rsid w:val="00490ABF"/>
    <w:rsid w:val="00492684"/>
    <w:rsid w:val="00492A3D"/>
    <w:rsid w:val="004A0BBC"/>
    <w:rsid w:val="004A17D9"/>
    <w:rsid w:val="004A356B"/>
    <w:rsid w:val="004A3C1F"/>
    <w:rsid w:val="004A6993"/>
    <w:rsid w:val="004A7365"/>
    <w:rsid w:val="004B10CF"/>
    <w:rsid w:val="004B23B6"/>
    <w:rsid w:val="004B45F8"/>
    <w:rsid w:val="004B6259"/>
    <w:rsid w:val="004B67F0"/>
    <w:rsid w:val="004C18DC"/>
    <w:rsid w:val="004C353F"/>
    <w:rsid w:val="004C488D"/>
    <w:rsid w:val="004C4B62"/>
    <w:rsid w:val="004C7E4A"/>
    <w:rsid w:val="004D5FF3"/>
    <w:rsid w:val="004E4F1C"/>
    <w:rsid w:val="004E5A74"/>
    <w:rsid w:val="004F0B08"/>
    <w:rsid w:val="004F5D80"/>
    <w:rsid w:val="004F75EC"/>
    <w:rsid w:val="00500163"/>
    <w:rsid w:val="005041A8"/>
    <w:rsid w:val="0050441E"/>
    <w:rsid w:val="005063D7"/>
    <w:rsid w:val="00507AC4"/>
    <w:rsid w:val="00516526"/>
    <w:rsid w:val="00520E09"/>
    <w:rsid w:val="005279BF"/>
    <w:rsid w:val="0053106B"/>
    <w:rsid w:val="00540529"/>
    <w:rsid w:val="00543474"/>
    <w:rsid w:val="00543761"/>
    <w:rsid w:val="00545678"/>
    <w:rsid w:val="00546A5D"/>
    <w:rsid w:val="00550EC8"/>
    <w:rsid w:val="0057055A"/>
    <w:rsid w:val="00571783"/>
    <w:rsid w:val="00571E20"/>
    <w:rsid w:val="00583789"/>
    <w:rsid w:val="00584F1F"/>
    <w:rsid w:val="00586567"/>
    <w:rsid w:val="005943CC"/>
    <w:rsid w:val="00594568"/>
    <w:rsid w:val="005A1B0A"/>
    <w:rsid w:val="005A52BD"/>
    <w:rsid w:val="005C456C"/>
    <w:rsid w:val="005C66E0"/>
    <w:rsid w:val="005D2325"/>
    <w:rsid w:val="005E0EC5"/>
    <w:rsid w:val="005E2825"/>
    <w:rsid w:val="005F12C2"/>
    <w:rsid w:val="005F1E50"/>
    <w:rsid w:val="005F3AFF"/>
    <w:rsid w:val="005F61E5"/>
    <w:rsid w:val="00601897"/>
    <w:rsid w:val="0060299D"/>
    <w:rsid w:val="00613984"/>
    <w:rsid w:val="00626A10"/>
    <w:rsid w:val="00630EED"/>
    <w:rsid w:val="00632D60"/>
    <w:rsid w:val="006367B3"/>
    <w:rsid w:val="00640250"/>
    <w:rsid w:val="00640A3C"/>
    <w:rsid w:val="006559C2"/>
    <w:rsid w:val="006572BA"/>
    <w:rsid w:val="006578EA"/>
    <w:rsid w:val="00657DCB"/>
    <w:rsid w:val="006618A0"/>
    <w:rsid w:val="00664960"/>
    <w:rsid w:val="0067287D"/>
    <w:rsid w:val="006731A0"/>
    <w:rsid w:val="00673330"/>
    <w:rsid w:val="006735E1"/>
    <w:rsid w:val="006767D4"/>
    <w:rsid w:val="006804AE"/>
    <w:rsid w:val="00686435"/>
    <w:rsid w:val="006864DB"/>
    <w:rsid w:val="00691056"/>
    <w:rsid w:val="00692740"/>
    <w:rsid w:val="00692A5F"/>
    <w:rsid w:val="006A16B6"/>
    <w:rsid w:val="006A42AC"/>
    <w:rsid w:val="006A42D3"/>
    <w:rsid w:val="006A484B"/>
    <w:rsid w:val="006A520C"/>
    <w:rsid w:val="006B522E"/>
    <w:rsid w:val="006B600E"/>
    <w:rsid w:val="006B7CFF"/>
    <w:rsid w:val="006C0217"/>
    <w:rsid w:val="006C07C4"/>
    <w:rsid w:val="006C1509"/>
    <w:rsid w:val="006D0FB6"/>
    <w:rsid w:val="006E0330"/>
    <w:rsid w:val="006E4EB0"/>
    <w:rsid w:val="006E69B7"/>
    <w:rsid w:val="006F24C7"/>
    <w:rsid w:val="006F3EA8"/>
    <w:rsid w:val="006F4F1D"/>
    <w:rsid w:val="006F66AF"/>
    <w:rsid w:val="006F7C81"/>
    <w:rsid w:val="00714BDA"/>
    <w:rsid w:val="00722676"/>
    <w:rsid w:val="00722AD2"/>
    <w:rsid w:val="00726DAF"/>
    <w:rsid w:val="0073239A"/>
    <w:rsid w:val="00742A72"/>
    <w:rsid w:val="00744CAC"/>
    <w:rsid w:val="007538AE"/>
    <w:rsid w:val="00755154"/>
    <w:rsid w:val="007617B7"/>
    <w:rsid w:val="00761E33"/>
    <w:rsid w:val="007715C1"/>
    <w:rsid w:val="00780326"/>
    <w:rsid w:val="0078203C"/>
    <w:rsid w:val="00782B41"/>
    <w:rsid w:val="00784A7D"/>
    <w:rsid w:val="0079019C"/>
    <w:rsid w:val="00794560"/>
    <w:rsid w:val="007A0B78"/>
    <w:rsid w:val="007A245B"/>
    <w:rsid w:val="007A3952"/>
    <w:rsid w:val="007B1ACB"/>
    <w:rsid w:val="007B1B87"/>
    <w:rsid w:val="007B3341"/>
    <w:rsid w:val="007B47D1"/>
    <w:rsid w:val="007C35D3"/>
    <w:rsid w:val="007C5965"/>
    <w:rsid w:val="007D102B"/>
    <w:rsid w:val="007D1B76"/>
    <w:rsid w:val="007D2A62"/>
    <w:rsid w:val="007D7DA2"/>
    <w:rsid w:val="007E0874"/>
    <w:rsid w:val="00807108"/>
    <w:rsid w:val="00816721"/>
    <w:rsid w:val="00817F1F"/>
    <w:rsid w:val="008203F9"/>
    <w:rsid w:val="00822626"/>
    <w:rsid w:val="00833788"/>
    <w:rsid w:val="00834A13"/>
    <w:rsid w:val="00834F21"/>
    <w:rsid w:val="00841BAB"/>
    <w:rsid w:val="00843F26"/>
    <w:rsid w:val="008464A2"/>
    <w:rsid w:val="00850A1C"/>
    <w:rsid w:val="00862A02"/>
    <w:rsid w:val="008648C6"/>
    <w:rsid w:val="00866DEC"/>
    <w:rsid w:val="00870FD6"/>
    <w:rsid w:val="00876010"/>
    <w:rsid w:val="00890468"/>
    <w:rsid w:val="0089419B"/>
    <w:rsid w:val="00894C69"/>
    <w:rsid w:val="0089757E"/>
    <w:rsid w:val="008A0263"/>
    <w:rsid w:val="008A2340"/>
    <w:rsid w:val="008B0523"/>
    <w:rsid w:val="008B5BBC"/>
    <w:rsid w:val="008C1141"/>
    <w:rsid w:val="008C71DB"/>
    <w:rsid w:val="008C7D76"/>
    <w:rsid w:val="008D141F"/>
    <w:rsid w:val="008D6CCF"/>
    <w:rsid w:val="008E336B"/>
    <w:rsid w:val="008E34F1"/>
    <w:rsid w:val="008F2DE0"/>
    <w:rsid w:val="008F5C29"/>
    <w:rsid w:val="00900F31"/>
    <w:rsid w:val="00902644"/>
    <w:rsid w:val="00904908"/>
    <w:rsid w:val="00905992"/>
    <w:rsid w:val="00906D4A"/>
    <w:rsid w:val="00910382"/>
    <w:rsid w:val="00912AF8"/>
    <w:rsid w:val="009237FE"/>
    <w:rsid w:val="0092620D"/>
    <w:rsid w:val="009272A6"/>
    <w:rsid w:val="00934FD4"/>
    <w:rsid w:val="00942312"/>
    <w:rsid w:val="0094249F"/>
    <w:rsid w:val="00942D8C"/>
    <w:rsid w:val="00945F21"/>
    <w:rsid w:val="009468F3"/>
    <w:rsid w:val="00946C97"/>
    <w:rsid w:val="009545B5"/>
    <w:rsid w:val="00957415"/>
    <w:rsid w:val="00957767"/>
    <w:rsid w:val="00965557"/>
    <w:rsid w:val="00972429"/>
    <w:rsid w:val="009734F3"/>
    <w:rsid w:val="0098385B"/>
    <w:rsid w:val="00987E1F"/>
    <w:rsid w:val="00987F68"/>
    <w:rsid w:val="009908E5"/>
    <w:rsid w:val="00992BEF"/>
    <w:rsid w:val="009958B0"/>
    <w:rsid w:val="009A4D06"/>
    <w:rsid w:val="009B2790"/>
    <w:rsid w:val="009B3534"/>
    <w:rsid w:val="009B6E7C"/>
    <w:rsid w:val="009C19B6"/>
    <w:rsid w:val="009C2C27"/>
    <w:rsid w:val="009C510D"/>
    <w:rsid w:val="009C56F3"/>
    <w:rsid w:val="009C66D3"/>
    <w:rsid w:val="009E1DA5"/>
    <w:rsid w:val="009E42F5"/>
    <w:rsid w:val="009E43CB"/>
    <w:rsid w:val="009E6930"/>
    <w:rsid w:val="009F1327"/>
    <w:rsid w:val="009F7DCE"/>
    <w:rsid w:val="009F7E9F"/>
    <w:rsid w:val="00A10C5A"/>
    <w:rsid w:val="00A11673"/>
    <w:rsid w:val="00A12467"/>
    <w:rsid w:val="00A13FD4"/>
    <w:rsid w:val="00A14774"/>
    <w:rsid w:val="00A163B6"/>
    <w:rsid w:val="00A22E79"/>
    <w:rsid w:val="00A237E8"/>
    <w:rsid w:val="00A24E5F"/>
    <w:rsid w:val="00A317AE"/>
    <w:rsid w:val="00A31FE5"/>
    <w:rsid w:val="00A33304"/>
    <w:rsid w:val="00A36112"/>
    <w:rsid w:val="00A36C31"/>
    <w:rsid w:val="00A40A91"/>
    <w:rsid w:val="00A40FC3"/>
    <w:rsid w:val="00A42626"/>
    <w:rsid w:val="00A43C6B"/>
    <w:rsid w:val="00A448C5"/>
    <w:rsid w:val="00A57B8A"/>
    <w:rsid w:val="00A60625"/>
    <w:rsid w:val="00A728D1"/>
    <w:rsid w:val="00A74583"/>
    <w:rsid w:val="00A74659"/>
    <w:rsid w:val="00A85716"/>
    <w:rsid w:val="00A930A9"/>
    <w:rsid w:val="00A94376"/>
    <w:rsid w:val="00A943D2"/>
    <w:rsid w:val="00A95483"/>
    <w:rsid w:val="00AA10A2"/>
    <w:rsid w:val="00AA129E"/>
    <w:rsid w:val="00AA4DB2"/>
    <w:rsid w:val="00AA7858"/>
    <w:rsid w:val="00AB4AD4"/>
    <w:rsid w:val="00AB53E8"/>
    <w:rsid w:val="00AB6DFD"/>
    <w:rsid w:val="00AC0416"/>
    <w:rsid w:val="00AC08A2"/>
    <w:rsid w:val="00AC1523"/>
    <w:rsid w:val="00AC1574"/>
    <w:rsid w:val="00AC5242"/>
    <w:rsid w:val="00AC6094"/>
    <w:rsid w:val="00AC6B34"/>
    <w:rsid w:val="00AD0C03"/>
    <w:rsid w:val="00AD346D"/>
    <w:rsid w:val="00AD34A3"/>
    <w:rsid w:val="00AD3947"/>
    <w:rsid w:val="00AD62F8"/>
    <w:rsid w:val="00AD77B7"/>
    <w:rsid w:val="00AE0B7E"/>
    <w:rsid w:val="00AF765B"/>
    <w:rsid w:val="00B03953"/>
    <w:rsid w:val="00B07AD2"/>
    <w:rsid w:val="00B10A94"/>
    <w:rsid w:val="00B122E0"/>
    <w:rsid w:val="00B12663"/>
    <w:rsid w:val="00B161BB"/>
    <w:rsid w:val="00B16700"/>
    <w:rsid w:val="00B228FB"/>
    <w:rsid w:val="00B26399"/>
    <w:rsid w:val="00B32D0E"/>
    <w:rsid w:val="00B34125"/>
    <w:rsid w:val="00B372CC"/>
    <w:rsid w:val="00B40736"/>
    <w:rsid w:val="00B40E88"/>
    <w:rsid w:val="00B47DE6"/>
    <w:rsid w:val="00B52FE6"/>
    <w:rsid w:val="00B55B9F"/>
    <w:rsid w:val="00B57F9B"/>
    <w:rsid w:val="00B62056"/>
    <w:rsid w:val="00B62CC1"/>
    <w:rsid w:val="00B66D1D"/>
    <w:rsid w:val="00B72DA5"/>
    <w:rsid w:val="00B75B94"/>
    <w:rsid w:val="00B7697E"/>
    <w:rsid w:val="00B84AE8"/>
    <w:rsid w:val="00B866BD"/>
    <w:rsid w:val="00B91953"/>
    <w:rsid w:val="00B9252F"/>
    <w:rsid w:val="00BA0C7A"/>
    <w:rsid w:val="00BA4743"/>
    <w:rsid w:val="00BA549D"/>
    <w:rsid w:val="00BA6258"/>
    <w:rsid w:val="00BB13F7"/>
    <w:rsid w:val="00BB212F"/>
    <w:rsid w:val="00BC1B72"/>
    <w:rsid w:val="00BC4068"/>
    <w:rsid w:val="00BD206F"/>
    <w:rsid w:val="00BD223B"/>
    <w:rsid w:val="00BD44A1"/>
    <w:rsid w:val="00BE0E23"/>
    <w:rsid w:val="00BE596C"/>
    <w:rsid w:val="00BF04D7"/>
    <w:rsid w:val="00C03F3A"/>
    <w:rsid w:val="00C22353"/>
    <w:rsid w:val="00C32033"/>
    <w:rsid w:val="00C323DD"/>
    <w:rsid w:val="00C42431"/>
    <w:rsid w:val="00C51AEE"/>
    <w:rsid w:val="00C5327D"/>
    <w:rsid w:val="00C54E65"/>
    <w:rsid w:val="00C5765C"/>
    <w:rsid w:val="00C605DD"/>
    <w:rsid w:val="00C625A9"/>
    <w:rsid w:val="00C80BC8"/>
    <w:rsid w:val="00C91421"/>
    <w:rsid w:val="00C92A81"/>
    <w:rsid w:val="00C965B8"/>
    <w:rsid w:val="00CA36CD"/>
    <w:rsid w:val="00CA5D61"/>
    <w:rsid w:val="00CA6A69"/>
    <w:rsid w:val="00CB0873"/>
    <w:rsid w:val="00CB1E18"/>
    <w:rsid w:val="00CC0CD0"/>
    <w:rsid w:val="00CC362B"/>
    <w:rsid w:val="00CC5958"/>
    <w:rsid w:val="00CD2527"/>
    <w:rsid w:val="00CE36FE"/>
    <w:rsid w:val="00CE511D"/>
    <w:rsid w:val="00CE5816"/>
    <w:rsid w:val="00CE7E18"/>
    <w:rsid w:val="00CF2D2C"/>
    <w:rsid w:val="00CF5885"/>
    <w:rsid w:val="00D04C3A"/>
    <w:rsid w:val="00D0542B"/>
    <w:rsid w:val="00D07A28"/>
    <w:rsid w:val="00D170B5"/>
    <w:rsid w:val="00D171FA"/>
    <w:rsid w:val="00D219D1"/>
    <w:rsid w:val="00D23EBC"/>
    <w:rsid w:val="00D25B3C"/>
    <w:rsid w:val="00D27703"/>
    <w:rsid w:val="00D30ED5"/>
    <w:rsid w:val="00D339E4"/>
    <w:rsid w:val="00D419AD"/>
    <w:rsid w:val="00D50456"/>
    <w:rsid w:val="00D50812"/>
    <w:rsid w:val="00D514F4"/>
    <w:rsid w:val="00D56787"/>
    <w:rsid w:val="00D6339A"/>
    <w:rsid w:val="00D70063"/>
    <w:rsid w:val="00D72755"/>
    <w:rsid w:val="00D779EA"/>
    <w:rsid w:val="00D80393"/>
    <w:rsid w:val="00D837D1"/>
    <w:rsid w:val="00D92529"/>
    <w:rsid w:val="00D9337E"/>
    <w:rsid w:val="00DA76E7"/>
    <w:rsid w:val="00DA79A9"/>
    <w:rsid w:val="00DB0293"/>
    <w:rsid w:val="00DB23E8"/>
    <w:rsid w:val="00DB254D"/>
    <w:rsid w:val="00DB519A"/>
    <w:rsid w:val="00DB5A2E"/>
    <w:rsid w:val="00DB6593"/>
    <w:rsid w:val="00DB679E"/>
    <w:rsid w:val="00DB6AAC"/>
    <w:rsid w:val="00DB700B"/>
    <w:rsid w:val="00DB795D"/>
    <w:rsid w:val="00DC4AAA"/>
    <w:rsid w:val="00DC6108"/>
    <w:rsid w:val="00DD4B8F"/>
    <w:rsid w:val="00DE055A"/>
    <w:rsid w:val="00DE1EED"/>
    <w:rsid w:val="00DE459A"/>
    <w:rsid w:val="00DF415D"/>
    <w:rsid w:val="00E005AC"/>
    <w:rsid w:val="00E039CE"/>
    <w:rsid w:val="00E03F75"/>
    <w:rsid w:val="00E0646D"/>
    <w:rsid w:val="00E07B6B"/>
    <w:rsid w:val="00E11D20"/>
    <w:rsid w:val="00E13A7B"/>
    <w:rsid w:val="00E15265"/>
    <w:rsid w:val="00E20635"/>
    <w:rsid w:val="00E21393"/>
    <w:rsid w:val="00E21654"/>
    <w:rsid w:val="00E21775"/>
    <w:rsid w:val="00E2624E"/>
    <w:rsid w:val="00E2785E"/>
    <w:rsid w:val="00E31225"/>
    <w:rsid w:val="00E36E3F"/>
    <w:rsid w:val="00E40136"/>
    <w:rsid w:val="00E4122C"/>
    <w:rsid w:val="00E45DA0"/>
    <w:rsid w:val="00E53F99"/>
    <w:rsid w:val="00E65B93"/>
    <w:rsid w:val="00E667F7"/>
    <w:rsid w:val="00E6722C"/>
    <w:rsid w:val="00E673B2"/>
    <w:rsid w:val="00E706F3"/>
    <w:rsid w:val="00E71303"/>
    <w:rsid w:val="00E72CBE"/>
    <w:rsid w:val="00E76C94"/>
    <w:rsid w:val="00E80C7D"/>
    <w:rsid w:val="00E81396"/>
    <w:rsid w:val="00E81712"/>
    <w:rsid w:val="00E908A6"/>
    <w:rsid w:val="00EA3AAF"/>
    <w:rsid w:val="00EB4520"/>
    <w:rsid w:val="00EC262C"/>
    <w:rsid w:val="00EC6D34"/>
    <w:rsid w:val="00ED0F76"/>
    <w:rsid w:val="00ED547D"/>
    <w:rsid w:val="00EE2619"/>
    <w:rsid w:val="00EE343C"/>
    <w:rsid w:val="00EF1BFE"/>
    <w:rsid w:val="00EF564D"/>
    <w:rsid w:val="00EF5F30"/>
    <w:rsid w:val="00EF6CA7"/>
    <w:rsid w:val="00F05223"/>
    <w:rsid w:val="00F21229"/>
    <w:rsid w:val="00F23C69"/>
    <w:rsid w:val="00F2691C"/>
    <w:rsid w:val="00F32290"/>
    <w:rsid w:val="00F44028"/>
    <w:rsid w:val="00F46988"/>
    <w:rsid w:val="00F46FCE"/>
    <w:rsid w:val="00F47A21"/>
    <w:rsid w:val="00F51635"/>
    <w:rsid w:val="00F5417A"/>
    <w:rsid w:val="00F60DF6"/>
    <w:rsid w:val="00F6143E"/>
    <w:rsid w:val="00F62060"/>
    <w:rsid w:val="00F636EF"/>
    <w:rsid w:val="00F66B0E"/>
    <w:rsid w:val="00F66EA0"/>
    <w:rsid w:val="00F71C00"/>
    <w:rsid w:val="00F72E8E"/>
    <w:rsid w:val="00F75F84"/>
    <w:rsid w:val="00F76F08"/>
    <w:rsid w:val="00F844A5"/>
    <w:rsid w:val="00F96AE7"/>
    <w:rsid w:val="00FB18B3"/>
    <w:rsid w:val="00FB3CF3"/>
    <w:rsid w:val="00FB4942"/>
    <w:rsid w:val="00FB67DA"/>
    <w:rsid w:val="00FB6F7E"/>
    <w:rsid w:val="00FC3454"/>
    <w:rsid w:val="00FC4BCD"/>
    <w:rsid w:val="00FD5152"/>
    <w:rsid w:val="00FE7780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594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594"/>
    <w:rPr>
      <w:vertAlign w:val="superscript"/>
    </w:rPr>
  </w:style>
  <w:style w:type="paragraph" w:customStyle="1" w:styleId="Normal0">
    <w:name w:val="Normal_0"/>
    <w:qFormat/>
    <w:rsid w:val="00A24E5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594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594"/>
    <w:rPr>
      <w:vertAlign w:val="superscript"/>
    </w:rPr>
  </w:style>
  <w:style w:type="paragraph" w:customStyle="1" w:styleId="Normal0">
    <w:name w:val="Normal_0"/>
    <w:qFormat/>
    <w:rsid w:val="00A24E5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1410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milejewo</dc:creator>
  <cp:lastModifiedBy>PC</cp:lastModifiedBy>
  <cp:revision>21</cp:revision>
  <cp:lastPrinted>2021-06-09T07:44:00Z</cp:lastPrinted>
  <dcterms:created xsi:type="dcterms:W3CDTF">2021-06-08T14:35:00Z</dcterms:created>
  <dcterms:modified xsi:type="dcterms:W3CDTF">2021-06-22T10:35:00Z</dcterms:modified>
</cp:coreProperties>
</file>