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0" w:rsidRPr="002A0040" w:rsidRDefault="002D28F6" w:rsidP="00BF76B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</w:t>
      </w:r>
      <w:r w:rsidR="00630CE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</w:t>
      </w:r>
      <w:r w:rsidR="00BF48F7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0B1428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F63FEA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="007077A7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7E1881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16C57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>
        <w:rPr>
          <w:rFonts w:ascii="Times New Roman" w:hAnsi="Times New Roman" w:cs="Times New Roman"/>
          <w:b/>
          <w:bCs/>
          <w:sz w:val="20"/>
          <w:szCs w:val="20"/>
        </w:rPr>
        <w:t>XXI/141</w:t>
      </w:r>
      <w:r w:rsidR="00596D03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3E537A">
        <w:rPr>
          <w:rFonts w:ascii="Times New Roman" w:hAnsi="Times New Roman" w:cs="Times New Roman"/>
          <w:b/>
          <w:bCs/>
          <w:sz w:val="20"/>
          <w:szCs w:val="20"/>
        </w:rPr>
        <w:t xml:space="preserve">21                       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F1096F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630CE9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2E4DE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2A0040" w:rsidRPr="002A0040" w:rsidRDefault="00881DDB" w:rsidP="00881DDB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Rady Gminy Milejewo</w:t>
      </w:r>
    </w:p>
    <w:p w:rsidR="002A0040" w:rsidRPr="002A0040" w:rsidRDefault="003E537A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2D28F6">
        <w:rPr>
          <w:rFonts w:ascii="Times New Roman" w:hAnsi="Times New Roman" w:cs="Times New Roman"/>
          <w:b/>
          <w:bCs/>
          <w:sz w:val="20"/>
          <w:szCs w:val="20"/>
        </w:rPr>
        <w:t>17 czerwca</w:t>
      </w:r>
      <w:r w:rsidR="00CB16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2C0487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 r.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w sprawie: zmiany Wieloletniej Prognozy Finansowej Gminy Milejewo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na lata 20</w:t>
      </w:r>
      <w:r w:rsidR="002C0487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– 2025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0040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</w:t>
      </w:r>
      <w:r w:rsidR="003650C7">
        <w:rPr>
          <w:rFonts w:ascii="Times New Roman" w:hAnsi="Times New Roman" w:cs="Times New Roman"/>
          <w:i/>
          <w:iCs/>
          <w:sz w:val="20"/>
          <w:szCs w:val="20"/>
        </w:rPr>
        <w:t>nsach publicznych (</w:t>
      </w:r>
      <w:r w:rsidR="0011135B">
        <w:rPr>
          <w:rFonts w:ascii="Times New Roman" w:hAnsi="Times New Roman" w:cs="Times New Roman"/>
          <w:i/>
          <w:iCs/>
          <w:sz w:val="20"/>
          <w:szCs w:val="20"/>
        </w:rPr>
        <w:t>j. t. Dz. U. z 2021</w:t>
      </w:r>
      <w:r w:rsidR="0093248F">
        <w:rPr>
          <w:rFonts w:ascii="Times New Roman" w:hAnsi="Times New Roman" w:cs="Times New Roman"/>
          <w:i/>
          <w:iCs/>
          <w:sz w:val="20"/>
          <w:szCs w:val="20"/>
        </w:rPr>
        <w:t xml:space="preserve"> r. poz.</w:t>
      </w:r>
      <w:r w:rsidR="0036648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1135B">
        <w:rPr>
          <w:rFonts w:ascii="Times New Roman" w:hAnsi="Times New Roman" w:cs="Times New Roman"/>
          <w:i/>
          <w:iCs/>
          <w:sz w:val="20"/>
          <w:szCs w:val="20"/>
        </w:rPr>
        <w:t>305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 oraz art. 18 ust. 2 pkt 6 ustawy z dnia 8 marca 1990 r. o samorząd</w:t>
      </w:r>
      <w:r w:rsidR="00C301FB">
        <w:rPr>
          <w:rFonts w:ascii="Times New Roman" w:hAnsi="Times New Roman" w:cs="Times New Roman"/>
          <w:i/>
          <w:iCs/>
          <w:sz w:val="20"/>
          <w:szCs w:val="20"/>
        </w:rPr>
        <w:t>zie gminnym (t. j. Dz. U. z 2020 r. poz. 713</w:t>
      </w:r>
      <w:r w:rsidR="004A5863">
        <w:rPr>
          <w:rFonts w:ascii="Times New Roman" w:hAnsi="Times New Roman" w:cs="Times New Roman"/>
          <w:i/>
          <w:iCs/>
          <w:sz w:val="20"/>
          <w:szCs w:val="20"/>
        </w:rPr>
        <w:t xml:space="preserve"> ze zm.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Rada Gminy uchwala, co następuje: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40" w:rsidRPr="002A0040" w:rsidRDefault="00F6471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Uchwale Nr XVII/115/2020  Rady Gminy Milejewo z dnia 17 grudnia 2020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r. </w:t>
      </w:r>
      <w:r w:rsidR="003111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2A0040" w:rsidRPr="002A0040">
        <w:rPr>
          <w:rFonts w:ascii="Times New Roman" w:hAnsi="Times New Roman" w:cs="Times New Roman"/>
          <w:sz w:val="24"/>
          <w:szCs w:val="24"/>
        </w:rPr>
        <w:t>uchwalenia Wieloletniej Prognozy Finansowej Gminy Milejewo na lata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EE63EA">
        <w:rPr>
          <w:rFonts w:ascii="Times New Roman" w:hAnsi="Times New Roman" w:cs="Times New Roman"/>
          <w:sz w:val="24"/>
          <w:szCs w:val="24"/>
        </w:rPr>
        <w:t>-2025</w:t>
      </w:r>
      <w:r w:rsidR="006725B9">
        <w:rPr>
          <w:rFonts w:ascii="Times New Roman" w:hAnsi="Times New Roman" w:cs="Times New Roman"/>
          <w:sz w:val="24"/>
          <w:szCs w:val="24"/>
        </w:rPr>
        <w:t xml:space="preserve">, </w:t>
      </w:r>
      <w:r w:rsidR="00C42C20">
        <w:rPr>
          <w:rFonts w:ascii="Times New Roman" w:hAnsi="Times New Roman" w:cs="Times New Roman"/>
          <w:sz w:val="24"/>
          <w:szCs w:val="24"/>
        </w:rPr>
        <w:t xml:space="preserve"> </w:t>
      </w:r>
      <w:r w:rsidR="00D3243A">
        <w:rPr>
          <w:rFonts w:ascii="Times New Roman" w:hAnsi="Times New Roman" w:cs="Times New Roman"/>
          <w:sz w:val="24"/>
          <w:szCs w:val="24"/>
        </w:rPr>
        <w:t xml:space="preserve">wraz z późniejszymi zmianami, </w:t>
      </w:r>
      <w:r w:rsidR="002A0040" w:rsidRPr="002A0040">
        <w:rPr>
          <w:rFonts w:ascii="Times New Roman" w:hAnsi="Times New Roman" w:cs="Times New Roman"/>
          <w:sz w:val="24"/>
          <w:szCs w:val="24"/>
        </w:rPr>
        <w:t>dokonuje się zmian zgodnie z załącznikami Nr 1 i Nr 2.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2A0040" w:rsidRPr="002A0040" w:rsidRDefault="002A0040" w:rsidP="002A004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E711B" w:rsidRDefault="002A0040" w:rsidP="001E711B">
      <w:pPr>
        <w:pStyle w:val="Normal0"/>
        <w:tabs>
          <w:tab w:val="left" w:pos="5670"/>
        </w:tabs>
        <w:spacing w:before="120" w:after="120"/>
        <w:ind w:left="5664"/>
        <w:jc w:val="left"/>
        <w:rPr>
          <w:sz w:val="24"/>
          <w:szCs w:val="24"/>
          <w:lang w:val="x-none"/>
        </w:rPr>
      </w:pPr>
      <w:r w:rsidRPr="002A0040">
        <w:rPr>
          <w:rFonts w:ascii="Arial" w:hAnsi="Arial" w:cs="Arial"/>
          <w:b/>
          <w:bCs/>
          <w:sz w:val="28"/>
          <w:szCs w:val="28"/>
        </w:rPr>
        <w:t xml:space="preserve"> </w:t>
      </w:r>
      <w:r w:rsidR="001E711B">
        <w:rPr>
          <w:i/>
          <w:iCs/>
          <w:sz w:val="24"/>
          <w:szCs w:val="24"/>
        </w:rPr>
        <w:t>Przewodniczący Rady Gminy</w:t>
      </w:r>
      <w:r w:rsidR="001E711B">
        <w:rPr>
          <w:i/>
          <w:iCs/>
          <w:sz w:val="24"/>
          <w:szCs w:val="24"/>
        </w:rPr>
        <w:br/>
        <w:t xml:space="preserve">         Zbigniew  Banach</w:t>
      </w:r>
      <w:r w:rsidR="001E711B">
        <w:rPr>
          <w:b/>
          <w:bCs/>
          <w:sz w:val="24"/>
          <w:szCs w:val="24"/>
        </w:rPr>
        <w:t xml:space="preserve">   </w:t>
      </w:r>
    </w:p>
    <w:p w:rsidR="002A0040" w:rsidRPr="002A0040" w:rsidRDefault="002A0040" w:rsidP="001E711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A0040">
        <w:rPr>
          <w:rFonts w:ascii="Arial" w:hAnsi="Arial" w:cs="Arial"/>
          <w:b/>
          <w:bCs/>
          <w:sz w:val="28"/>
          <w:szCs w:val="28"/>
        </w:rPr>
        <w:t xml:space="preserve">                                          </w:t>
      </w:r>
    </w:p>
    <w:p w:rsidR="002A0040" w:rsidRPr="001E711B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CF6449" w:rsidRDefault="00CF6449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3D756B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</w:pPr>
    </w:p>
    <w:p w:rsidR="00BF76BE" w:rsidRPr="00BF76BE" w:rsidRDefault="00847076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3BD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D5DF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2D28F6">
        <w:rPr>
          <w:rFonts w:ascii="Times New Roman" w:hAnsi="Times New Roman" w:cs="Times New Roman"/>
          <w:b/>
          <w:bCs/>
          <w:sz w:val="24"/>
          <w:szCs w:val="24"/>
        </w:rPr>
        <w:t>XXI/141</w:t>
      </w:r>
      <w:r w:rsidR="00917F6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D5DFE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BF76BE" w:rsidRPr="00BF76BE" w:rsidRDefault="00934B99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A1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28F6">
        <w:rPr>
          <w:rFonts w:ascii="Times New Roman" w:hAnsi="Times New Roman" w:cs="Times New Roman"/>
          <w:b/>
          <w:bCs/>
          <w:sz w:val="24"/>
          <w:szCs w:val="24"/>
        </w:rPr>
        <w:t>17 czerwca</w:t>
      </w:r>
      <w:r w:rsidR="008D53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D5DFE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84637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           W związku ze zmianami w budżecie gm</w:t>
      </w:r>
      <w:r w:rsidR="00112581">
        <w:rPr>
          <w:rFonts w:ascii="Times New Roman" w:hAnsi="Times New Roman" w:cs="Times New Roman"/>
          <w:sz w:val="24"/>
          <w:szCs w:val="24"/>
        </w:rPr>
        <w:t xml:space="preserve">iny </w:t>
      </w:r>
      <w:r w:rsidR="007D74D8">
        <w:rPr>
          <w:rFonts w:ascii="Times New Roman" w:hAnsi="Times New Roman" w:cs="Times New Roman"/>
          <w:sz w:val="24"/>
          <w:szCs w:val="24"/>
        </w:rPr>
        <w:t>Milejewo</w:t>
      </w:r>
      <w:r w:rsidR="003734A0"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 xml:space="preserve"> Rada Gminy Milejewo Uchwala zmiany w Wieloletniej Prognozie Finansowej, zgodnie z załącznikami  Nr 1  i 2 d</w:t>
      </w:r>
      <w:r w:rsidR="00F1096F">
        <w:rPr>
          <w:rFonts w:ascii="Times New Roman" w:hAnsi="Times New Roman" w:cs="Times New Roman"/>
          <w:sz w:val="24"/>
          <w:szCs w:val="24"/>
        </w:rPr>
        <w:t xml:space="preserve">o Uchwały </w:t>
      </w:r>
      <w:r w:rsidR="007D74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096F">
        <w:rPr>
          <w:rFonts w:ascii="Times New Roman" w:hAnsi="Times New Roman" w:cs="Times New Roman"/>
          <w:sz w:val="24"/>
          <w:szCs w:val="24"/>
        </w:rPr>
        <w:t>Nr</w:t>
      </w:r>
      <w:r w:rsidR="002D28F6">
        <w:rPr>
          <w:rFonts w:ascii="Times New Roman" w:hAnsi="Times New Roman" w:cs="Times New Roman"/>
          <w:sz w:val="24"/>
          <w:szCs w:val="24"/>
        </w:rPr>
        <w:t xml:space="preserve"> XXI/142</w:t>
      </w:r>
      <w:r w:rsidR="00290C3C">
        <w:rPr>
          <w:rFonts w:ascii="Times New Roman" w:hAnsi="Times New Roman" w:cs="Times New Roman"/>
          <w:sz w:val="24"/>
          <w:szCs w:val="24"/>
        </w:rPr>
        <w:t>/</w:t>
      </w:r>
      <w:r w:rsidR="00EC0759">
        <w:rPr>
          <w:rFonts w:ascii="Times New Roman" w:hAnsi="Times New Roman" w:cs="Times New Roman"/>
          <w:sz w:val="24"/>
          <w:szCs w:val="24"/>
        </w:rPr>
        <w:t>20</w:t>
      </w:r>
      <w:r w:rsidR="006D5DFE">
        <w:rPr>
          <w:rFonts w:ascii="Times New Roman" w:hAnsi="Times New Roman" w:cs="Times New Roman"/>
          <w:sz w:val="24"/>
          <w:szCs w:val="24"/>
        </w:rPr>
        <w:t>21</w:t>
      </w:r>
      <w:r w:rsidR="00847076">
        <w:rPr>
          <w:rFonts w:ascii="Times New Roman" w:hAnsi="Times New Roman" w:cs="Times New Roman"/>
          <w:sz w:val="24"/>
          <w:szCs w:val="24"/>
        </w:rPr>
        <w:t xml:space="preserve"> </w:t>
      </w:r>
      <w:r w:rsidR="003C2971">
        <w:rPr>
          <w:rFonts w:ascii="Times New Roman" w:hAnsi="Times New Roman" w:cs="Times New Roman"/>
          <w:sz w:val="24"/>
          <w:szCs w:val="24"/>
        </w:rPr>
        <w:t xml:space="preserve"> z dnia </w:t>
      </w:r>
      <w:r w:rsidR="002D28F6">
        <w:rPr>
          <w:rFonts w:ascii="Times New Roman" w:hAnsi="Times New Roman" w:cs="Times New Roman"/>
          <w:sz w:val="24"/>
          <w:szCs w:val="24"/>
        </w:rPr>
        <w:t>17 czerwca</w:t>
      </w:r>
      <w:r w:rsidR="00EA71F2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</w:t>
      </w:r>
      <w:r w:rsidR="006D5DFE">
        <w:rPr>
          <w:rFonts w:ascii="Times New Roman" w:hAnsi="Times New Roman" w:cs="Times New Roman"/>
          <w:sz w:val="24"/>
          <w:szCs w:val="24"/>
        </w:rPr>
        <w:t>21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w sprawie: zmi</w:t>
      </w:r>
      <w:r w:rsidR="00F63FEA">
        <w:rPr>
          <w:rFonts w:ascii="Times New Roman" w:hAnsi="Times New Roman" w:cs="Times New Roman"/>
          <w:sz w:val="24"/>
          <w:szCs w:val="24"/>
        </w:rPr>
        <w:t>an w budżecie Gminy Milejewo na</w:t>
      </w:r>
      <w:r w:rsidR="00596D03">
        <w:rPr>
          <w:rFonts w:ascii="Times New Roman" w:hAnsi="Times New Roman" w:cs="Times New Roman"/>
          <w:sz w:val="24"/>
          <w:szCs w:val="24"/>
        </w:rPr>
        <w:t xml:space="preserve"> </w:t>
      </w:r>
      <w:r w:rsidR="009D1467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</w:t>
      </w:r>
      <w:r w:rsidR="006D5DFE">
        <w:rPr>
          <w:rFonts w:ascii="Times New Roman" w:hAnsi="Times New Roman" w:cs="Times New Roman"/>
          <w:sz w:val="24"/>
          <w:szCs w:val="24"/>
        </w:rPr>
        <w:t>21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6857C5" w:rsidRDefault="00EC0759" w:rsidP="006857C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dot</w:t>
      </w:r>
      <w:r w:rsidR="00237578">
        <w:rPr>
          <w:rFonts w:ascii="Times New Roman" w:hAnsi="Times New Roman" w:cs="Times New Roman"/>
          <w:sz w:val="24"/>
          <w:szCs w:val="24"/>
        </w:rPr>
        <w:t xml:space="preserve">yczą: w zakresie dochodów ogółem </w:t>
      </w:r>
      <w:r w:rsidR="006857C5">
        <w:rPr>
          <w:rFonts w:ascii="Times New Roman" w:hAnsi="Times New Roman" w:cs="Times New Roman"/>
          <w:sz w:val="24"/>
          <w:szCs w:val="24"/>
        </w:rPr>
        <w:t>zwiększenie w kwocie 309 274,21</w:t>
      </w:r>
      <w:r w:rsidR="00F05D69">
        <w:rPr>
          <w:rFonts w:ascii="Times New Roman" w:hAnsi="Times New Roman" w:cs="Times New Roman"/>
          <w:sz w:val="24"/>
          <w:szCs w:val="24"/>
        </w:rPr>
        <w:t xml:space="preserve"> zł. w tym </w:t>
      </w:r>
      <w:r w:rsidR="00D02F44">
        <w:rPr>
          <w:rFonts w:ascii="Times New Roman" w:hAnsi="Times New Roman" w:cs="Times New Roman"/>
          <w:sz w:val="24"/>
          <w:szCs w:val="24"/>
        </w:rPr>
        <w:t xml:space="preserve"> bieżące</w:t>
      </w:r>
      <w:r w:rsidR="00237578">
        <w:rPr>
          <w:rFonts w:ascii="Times New Roman" w:hAnsi="Times New Roman" w:cs="Times New Roman"/>
          <w:sz w:val="24"/>
          <w:szCs w:val="24"/>
        </w:rPr>
        <w:t xml:space="preserve"> </w:t>
      </w:r>
      <w:r w:rsidR="002956D6">
        <w:rPr>
          <w:rFonts w:ascii="Times New Roman" w:hAnsi="Times New Roman" w:cs="Times New Roman"/>
          <w:sz w:val="24"/>
          <w:szCs w:val="24"/>
        </w:rPr>
        <w:t xml:space="preserve">o </w:t>
      </w:r>
      <w:r w:rsidR="006857C5">
        <w:rPr>
          <w:rFonts w:ascii="Times New Roman" w:hAnsi="Times New Roman" w:cs="Times New Roman"/>
          <w:sz w:val="24"/>
          <w:szCs w:val="24"/>
        </w:rPr>
        <w:t>121 500,00</w:t>
      </w:r>
      <w:r w:rsidR="002818F7">
        <w:rPr>
          <w:rFonts w:ascii="Times New Roman" w:hAnsi="Times New Roman" w:cs="Times New Roman"/>
          <w:sz w:val="24"/>
          <w:szCs w:val="24"/>
        </w:rPr>
        <w:t xml:space="preserve"> z</w:t>
      </w:r>
      <w:r w:rsidR="00D02F44">
        <w:rPr>
          <w:rFonts w:ascii="Times New Roman" w:hAnsi="Times New Roman" w:cs="Times New Roman"/>
          <w:sz w:val="24"/>
          <w:szCs w:val="24"/>
        </w:rPr>
        <w:t xml:space="preserve">ł., </w:t>
      </w:r>
      <w:r w:rsidR="006857C5">
        <w:rPr>
          <w:rFonts w:ascii="Times New Roman" w:hAnsi="Times New Roman" w:cs="Times New Roman"/>
          <w:sz w:val="24"/>
          <w:szCs w:val="24"/>
        </w:rPr>
        <w:t xml:space="preserve">a </w:t>
      </w:r>
      <w:r w:rsidR="00D02F44">
        <w:rPr>
          <w:rFonts w:ascii="Times New Roman" w:hAnsi="Times New Roman" w:cs="Times New Roman"/>
          <w:sz w:val="24"/>
          <w:szCs w:val="24"/>
        </w:rPr>
        <w:t>dochody</w:t>
      </w:r>
      <w:r w:rsidR="002956D6">
        <w:rPr>
          <w:rFonts w:ascii="Times New Roman" w:hAnsi="Times New Roman" w:cs="Times New Roman"/>
          <w:sz w:val="24"/>
          <w:szCs w:val="24"/>
        </w:rPr>
        <w:t xml:space="preserve"> </w:t>
      </w:r>
      <w:r w:rsidR="006857C5">
        <w:rPr>
          <w:rFonts w:ascii="Times New Roman" w:hAnsi="Times New Roman" w:cs="Times New Roman"/>
          <w:sz w:val="24"/>
          <w:szCs w:val="24"/>
        </w:rPr>
        <w:t>majątkowe w kwocie 187 774,21 zł.</w:t>
      </w:r>
      <w:r w:rsidR="002818F7">
        <w:rPr>
          <w:rFonts w:ascii="Times New Roman" w:hAnsi="Times New Roman" w:cs="Times New Roman"/>
          <w:sz w:val="24"/>
          <w:szCs w:val="24"/>
        </w:rPr>
        <w:t xml:space="preserve">. </w:t>
      </w:r>
      <w:r w:rsidR="007D74D8">
        <w:rPr>
          <w:rFonts w:ascii="Times New Roman" w:hAnsi="Times New Roman" w:cs="Times New Roman"/>
          <w:sz w:val="24"/>
          <w:szCs w:val="24"/>
        </w:rPr>
        <w:t xml:space="preserve">Po stronie wydatków </w:t>
      </w:r>
      <w:r w:rsidR="00F92A57">
        <w:rPr>
          <w:rFonts w:ascii="Times New Roman" w:hAnsi="Times New Roman" w:cs="Times New Roman"/>
          <w:sz w:val="24"/>
          <w:szCs w:val="24"/>
        </w:rPr>
        <w:t>wprowadzone zmiany</w:t>
      </w:r>
      <w:r w:rsidR="006857C5">
        <w:rPr>
          <w:rFonts w:ascii="Times New Roman" w:hAnsi="Times New Roman" w:cs="Times New Roman"/>
          <w:sz w:val="24"/>
          <w:szCs w:val="24"/>
        </w:rPr>
        <w:t xml:space="preserve"> zwiększają o kwotę 309 274,21 </w:t>
      </w:r>
      <w:r w:rsidR="002956D6">
        <w:rPr>
          <w:rFonts w:ascii="Times New Roman" w:hAnsi="Times New Roman" w:cs="Times New Roman"/>
          <w:sz w:val="24"/>
          <w:szCs w:val="24"/>
        </w:rPr>
        <w:t>zł. wydatki</w:t>
      </w:r>
      <w:r w:rsidR="00237578">
        <w:rPr>
          <w:rFonts w:ascii="Times New Roman" w:hAnsi="Times New Roman" w:cs="Times New Roman"/>
          <w:sz w:val="24"/>
          <w:szCs w:val="24"/>
        </w:rPr>
        <w:t xml:space="preserve"> ogół</w:t>
      </w:r>
      <w:r w:rsidR="004760B2">
        <w:rPr>
          <w:rFonts w:ascii="Times New Roman" w:hAnsi="Times New Roman" w:cs="Times New Roman"/>
          <w:sz w:val="24"/>
          <w:szCs w:val="24"/>
        </w:rPr>
        <w:t xml:space="preserve">em, </w:t>
      </w:r>
      <w:r w:rsidR="002956D6">
        <w:rPr>
          <w:rFonts w:ascii="Times New Roman" w:hAnsi="Times New Roman" w:cs="Times New Roman"/>
          <w:sz w:val="24"/>
          <w:szCs w:val="24"/>
        </w:rPr>
        <w:t>w tym wydatki</w:t>
      </w:r>
      <w:r w:rsidR="00237578">
        <w:rPr>
          <w:rFonts w:ascii="Times New Roman" w:hAnsi="Times New Roman" w:cs="Times New Roman"/>
          <w:sz w:val="24"/>
          <w:szCs w:val="24"/>
        </w:rPr>
        <w:t xml:space="preserve"> </w:t>
      </w:r>
      <w:r w:rsidR="006857C5">
        <w:rPr>
          <w:rFonts w:ascii="Times New Roman" w:hAnsi="Times New Roman" w:cs="Times New Roman"/>
          <w:sz w:val="24"/>
          <w:szCs w:val="24"/>
        </w:rPr>
        <w:t>bieżące o kwotę 131 274,21</w:t>
      </w:r>
      <w:r w:rsidR="002956D6">
        <w:rPr>
          <w:rFonts w:ascii="Times New Roman" w:hAnsi="Times New Roman" w:cs="Times New Roman"/>
          <w:sz w:val="24"/>
          <w:szCs w:val="24"/>
        </w:rPr>
        <w:t xml:space="preserve"> zł. (w t</w:t>
      </w:r>
      <w:r w:rsidR="006857C5">
        <w:rPr>
          <w:rFonts w:ascii="Times New Roman" w:hAnsi="Times New Roman" w:cs="Times New Roman"/>
          <w:sz w:val="24"/>
          <w:szCs w:val="24"/>
        </w:rPr>
        <w:t>ym: zmniejszenie o kwotę 88,00</w:t>
      </w:r>
      <w:r w:rsidR="002956D6">
        <w:rPr>
          <w:rFonts w:ascii="Times New Roman" w:hAnsi="Times New Roman" w:cs="Times New Roman"/>
          <w:sz w:val="24"/>
          <w:szCs w:val="24"/>
        </w:rPr>
        <w:t xml:space="preserve"> zł. wynagrodzeń i składek od nich naliczanyc</w:t>
      </w:r>
      <w:r w:rsidR="006857C5">
        <w:rPr>
          <w:rFonts w:ascii="Times New Roman" w:hAnsi="Times New Roman" w:cs="Times New Roman"/>
          <w:sz w:val="24"/>
          <w:szCs w:val="24"/>
        </w:rPr>
        <w:t>h, zwiększenie o kwotę 73 386,42</w:t>
      </w:r>
      <w:r w:rsidR="002956D6">
        <w:rPr>
          <w:rFonts w:ascii="Times New Roman" w:hAnsi="Times New Roman" w:cs="Times New Roman"/>
          <w:sz w:val="24"/>
          <w:szCs w:val="24"/>
        </w:rPr>
        <w:t xml:space="preserve"> zł. wydatków związanych z realizacją zadań statu</w:t>
      </w:r>
      <w:r w:rsidR="006857C5">
        <w:rPr>
          <w:rFonts w:ascii="Times New Roman" w:hAnsi="Times New Roman" w:cs="Times New Roman"/>
          <w:sz w:val="24"/>
          <w:szCs w:val="24"/>
        </w:rPr>
        <w:t>towych, zwiększenie o 69 955,79</w:t>
      </w:r>
      <w:r w:rsidR="002956D6">
        <w:rPr>
          <w:rFonts w:ascii="Times New Roman" w:hAnsi="Times New Roman" w:cs="Times New Roman"/>
          <w:sz w:val="24"/>
          <w:szCs w:val="24"/>
        </w:rPr>
        <w:t xml:space="preserve"> zł. dotacji na </w:t>
      </w:r>
      <w:r w:rsidR="006857C5">
        <w:rPr>
          <w:rFonts w:ascii="Times New Roman" w:hAnsi="Times New Roman" w:cs="Times New Roman"/>
          <w:sz w:val="24"/>
          <w:szCs w:val="24"/>
        </w:rPr>
        <w:t>zadania bieżące oraz zmniejszenie o kwotę 11 980,00</w:t>
      </w:r>
      <w:r w:rsidR="002956D6">
        <w:rPr>
          <w:rFonts w:ascii="Times New Roman" w:hAnsi="Times New Roman" w:cs="Times New Roman"/>
          <w:sz w:val="24"/>
          <w:szCs w:val="24"/>
        </w:rPr>
        <w:t xml:space="preserve"> zł. świadczeń na rzecz osób fizycznych</w:t>
      </w:r>
      <w:r w:rsidR="006D5DFE">
        <w:rPr>
          <w:rFonts w:ascii="Times New Roman" w:hAnsi="Times New Roman" w:cs="Times New Roman"/>
          <w:sz w:val="24"/>
          <w:szCs w:val="24"/>
        </w:rPr>
        <w:t xml:space="preserve">. </w:t>
      </w:r>
      <w:r w:rsidR="00C301FB">
        <w:rPr>
          <w:rFonts w:ascii="Times New Roman" w:hAnsi="Times New Roman" w:cs="Times New Roman"/>
          <w:sz w:val="24"/>
          <w:szCs w:val="24"/>
        </w:rPr>
        <w:t xml:space="preserve"> Wydatki majątkowe </w:t>
      </w:r>
      <w:r w:rsidR="006857C5">
        <w:rPr>
          <w:rFonts w:ascii="Times New Roman" w:hAnsi="Times New Roman" w:cs="Times New Roman"/>
          <w:sz w:val="24"/>
          <w:szCs w:val="24"/>
        </w:rPr>
        <w:t xml:space="preserve">zwiększają się o kwotę 178 000 zł., w tym: </w:t>
      </w:r>
    </w:p>
    <w:p w:rsidR="006857C5" w:rsidRPr="006857C5" w:rsidRDefault="006857C5" w:rsidP="006857C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6857C5">
        <w:rPr>
          <w:rFonts w:ascii="Calibri" w:hAnsi="Calibri" w:cs="Calibri"/>
        </w:rPr>
        <w:t xml:space="preserve">         - zwiększa się o kwotę 170 000 zł. wydatki inwestycyjne, w tym wprowadza się nowe zadanie </w:t>
      </w:r>
    </w:p>
    <w:p w:rsidR="006857C5" w:rsidRPr="006857C5" w:rsidRDefault="006857C5" w:rsidP="006857C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6857C5">
        <w:rPr>
          <w:rFonts w:ascii="Calibri" w:hAnsi="Calibri" w:cs="Calibri"/>
        </w:rPr>
        <w:t xml:space="preserve">          p.n. „Zakup i montaż pieca w Szkole Podstawowej w Milejewie do ogrzewania budynku przy </w:t>
      </w:r>
    </w:p>
    <w:p w:rsidR="006857C5" w:rsidRDefault="006857C5" w:rsidP="006857C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6857C5">
        <w:rPr>
          <w:rFonts w:ascii="Calibri" w:hAnsi="Calibri" w:cs="Calibri"/>
        </w:rPr>
        <w:t xml:space="preserve">          ul. Szkolnej 4”.</w:t>
      </w:r>
    </w:p>
    <w:p w:rsidR="006857C5" w:rsidRPr="006857C5" w:rsidRDefault="006857C5" w:rsidP="006857C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Pr="006857C5">
        <w:rPr>
          <w:rFonts w:ascii="Calibri" w:hAnsi="Calibri" w:cs="Calibri"/>
        </w:rPr>
        <w:t xml:space="preserve">- zwiększa się o kwotę 8 000 zł. wpłaty na państwowy fundusz celowy na finansowanie lub </w:t>
      </w:r>
    </w:p>
    <w:p w:rsidR="006857C5" w:rsidRPr="006857C5" w:rsidRDefault="006857C5" w:rsidP="006857C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6857C5">
        <w:rPr>
          <w:rFonts w:ascii="Calibri" w:hAnsi="Calibri" w:cs="Calibri"/>
        </w:rPr>
        <w:t xml:space="preserve">          dofinasowanie zadań inwestycyjnych (dofinasowanie zakupu samochodu dla policji). </w:t>
      </w:r>
    </w:p>
    <w:p w:rsidR="009544DF" w:rsidRDefault="006857C5" w:rsidP="006857C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Ponadto, dokonuje się przesunięć w </w:t>
      </w:r>
      <w:r w:rsidR="009544DF">
        <w:rPr>
          <w:rFonts w:ascii="Calibri" w:hAnsi="Calibri" w:cs="Calibri"/>
        </w:rPr>
        <w:t xml:space="preserve">następujących </w:t>
      </w:r>
      <w:r>
        <w:rPr>
          <w:rFonts w:ascii="Calibri" w:hAnsi="Calibri" w:cs="Calibri"/>
        </w:rPr>
        <w:t>wydatkach:</w:t>
      </w:r>
    </w:p>
    <w:p w:rsidR="009544DF" w:rsidRPr="009544DF" w:rsidRDefault="006857C5" w:rsidP="009544D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153A31">
        <w:rPr>
          <w:rFonts w:ascii="Calibri" w:hAnsi="Calibri" w:cs="Calibri"/>
        </w:rPr>
        <w:t xml:space="preserve">         </w:t>
      </w:r>
      <w:r w:rsidR="009544DF" w:rsidRPr="009544DF">
        <w:rPr>
          <w:rFonts w:ascii="Calibri" w:hAnsi="Calibri" w:cs="Calibri"/>
        </w:rPr>
        <w:t xml:space="preserve">- zmniejsza się o kwotę 25 000 zł.  wydatki inwestycyjne p.n. „Zmiana miejscowego planu </w:t>
      </w:r>
    </w:p>
    <w:p w:rsidR="009544DF" w:rsidRPr="009544DF" w:rsidRDefault="00153A31" w:rsidP="009544D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="009544DF" w:rsidRPr="009544DF">
        <w:rPr>
          <w:rFonts w:ascii="Calibri" w:hAnsi="Calibri" w:cs="Calibri"/>
        </w:rPr>
        <w:t xml:space="preserve">zagospodarowania przestrzennego Gminy Milejewo”. Plan przed zmianą 250 000 zł – 25 000 zł. </w:t>
      </w:r>
    </w:p>
    <w:p w:rsidR="009544DF" w:rsidRPr="009544DF" w:rsidRDefault="009544DF" w:rsidP="009544D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9544DF">
        <w:rPr>
          <w:rFonts w:ascii="Calibri" w:hAnsi="Calibri" w:cs="Calibri"/>
        </w:rPr>
        <w:t xml:space="preserve">           = 225 000 zł. </w:t>
      </w:r>
    </w:p>
    <w:p w:rsidR="009544DF" w:rsidRPr="009544DF" w:rsidRDefault="009544DF" w:rsidP="009544D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9544DF">
        <w:rPr>
          <w:rFonts w:ascii="Calibri" w:hAnsi="Calibri" w:cs="Calibri"/>
        </w:rPr>
        <w:t xml:space="preserve">         - zwiększa się o kwotę 25 000 zł. wydatki inwestycyjne p. n. Termomodernizacja budynków </w:t>
      </w:r>
    </w:p>
    <w:p w:rsidR="009544DF" w:rsidRPr="009544DF" w:rsidRDefault="009544DF" w:rsidP="009544D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9544DF">
        <w:rPr>
          <w:rFonts w:ascii="Calibri" w:hAnsi="Calibri" w:cs="Calibri"/>
        </w:rPr>
        <w:t xml:space="preserve">         użyteczności publicznej Gminy Milejewo, w tym: Termomodernizacja budynku Szkoły </w:t>
      </w:r>
    </w:p>
    <w:p w:rsidR="009544DF" w:rsidRPr="009544DF" w:rsidRDefault="009544DF" w:rsidP="009544D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9544DF">
        <w:rPr>
          <w:rFonts w:ascii="Calibri" w:hAnsi="Calibri" w:cs="Calibri"/>
        </w:rPr>
        <w:t xml:space="preserve">         Podstawowej w Milejewie”.  W tym zwiększa się udział gminy w realizacji w/w zadania . </w:t>
      </w:r>
    </w:p>
    <w:p w:rsidR="009544DF" w:rsidRPr="009544DF" w:rsidRDefault="009544DF" w:rsidP="009544D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9544DF">
        <w:rPr>
          <w:rFonts w:ascii="Calibri" w:hAnsi="Calibri" w:cs="Calibri"/>
        </w:rPr>
        <w:t xml:space="preserve">          Udział własny przed zmianą 279 437,33 zł. + 25 000 zł. = 304 437,33 zł.  Plan wydatków ogółem </w:t>
      </w:r>
    </w:p>
    <w:p w:rsidR="009544DF" w:rsidRPr="009544DF" w:rsidRDefault="009544DF" w:rsidP="009544DF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9544DF">
        <w:rPr>
          <w:rFonts w:ascii="Calibri" w:hAnsi="Calibri" w:cs="Calibri"/>
        </w:rPr>
        <w:lastRenderedPageBreak/>
        <w:t xml:space="preserve">         na to zadanie przed zmianą 1 643 749 zł. + 25 000 zł. = 1 668 749 zł. </w:t>
      </w:r>
    </w:p>
    <w:p w:rsidR="006857C5" w:rsidRPr="006857C5" w:rsidRDefault="006857C5" w:rsidP="006857C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6857C5" w:rsidRPr="006857C5" w:rsidRDefault="006857C5" w:rsidP="006857C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7E4261" w:rsidRDefault="00E6743D" w:rsidP="00C72AB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Zatem d</w:t>
      </w:r>
      <w:r w:rsidR="00367302">
        <w:rPr>
          <w:rFonts w:ascii="Times New Roman" w:hAnsi="Times New Roman" w:cs="Times New Roman"/>
          <w:sz w:val="24"/>
          <w:szCs w:val="24"/>
        </w:rPr>
        <w:t>ocho</w:t>
      </w:r>
      <w:r w:rsidR="00600D50">
        <w:rPr>
          <w:rFonts w:ascii="Times New Roman" w:hAnsi="Times New Roman" w:cs="Times New Roman"/>
          <w:sz w:val="24"/>
          <w:szCs w:val="24"/>
        </w:rPr>
        <w:t xml:space="preserve">dy </w:t>
      </w:r>
      <w:r w:rsidR="007E3455">
        <w:rPr>
          <w:rFonts w:ascii="Times New Roman" w:hAnsi="Times New Roman" w:cs="Times New Roman"/>
          <w:sz w:val="24"/>
          <w:szCs w:val="24"/>
        </w:rPr>
        <w:t>i wydat</w:t>
      </w:r>
      <w:r w:rsidR="002956D6">
        <w:rPr>
          <w:rFonts w:ascii="Times New Roman" w:hAnsi="Times New Roman" w:cs="Times New Roman"/>
          <w:sz w:val="24"/>
          <w:szCs w:val="24"/>
        </w:rPr>
        <w:t xml:space="preserve">ki ogółem </w:t>
      </w:r>
      <w:r w:rsidR="009544DF">
        <w:rPr>
          <w:rFonts w:ascii="Times New Roman" w:hAnsi="Times New Roman" w:cs="Times New Roman"/>
          <w:sz w:val="24"/>
          <w:szCs w:val="24"/>
        </w:rPr>
        <w:t>zwiększają się o kwotę 309 274,21</w:t>
      </w:r>
      <w:r w:rsidR="002956D6">
        <w:rPr>
          <w:rFonts w:ascii="Times New Roman" w:hAnsi="Times New Roman" w:cs="Times New Roman"/>
          <w:sz w:val="24"/>
          <w:szCs w:val="24"/>
        </w:rPr>
        <w:t xml:space="preserve"> zł.</w:t>
      </w:r>
      <w:r w:rsidR="00DF4B96">
        <w:rPr>
          <w:rFonts w:ascii="Times New Roman" w:hAnsi="Times New Roman" w:cs="Times New Roman"/>
          <w:sz w:val="24"/>
          <w:szCs w:val="24"/>
        </w:rPr>
        <w:t xml:space="preserve"> D</w:t>
      </w:r>
      <w:r w:rsidR="00290C3C">
        <w:rPr>
          <w:rFonts w:ascii="Times New Roman" w:hAnsi="Times New Roman" w:cs="Times New Roman"/>
          <w:sz w:val="24"/>
          <w:szCs w:val="24"/>
        </w:rPr>
        <w:t>ocho</w:t>
      </w:r>
      <w:r w:rsidR="002956D6">
        <w:rPr>
          <w:rFonts w:ascii="Times New Roman" w:hAnsi="Times New Roman" w:cs="Times New Roman"/>
          <w:sz w:val="24"/>
          <w:szCs w:val="24"/>
        </w:rPr>
        <w:t xml:space="preserve">dy </w:t>
      </w:r>
      <w:r w:rsidR="009544DF">
        <w:rPr>
          <w:rFonts w:ascii="Times New Roman" w:hAnsi="Times New Roman" w:cs="Times New Roman"/>
          <w:sz w:val="24"/>
          <w:szCs w:val="24"/>
        </w:rPr>
        <w:t>wynoszą 22 725 609,24</w:t>
      </w:r>
      <w:r w:rsidR="008D02DF">
        <w:rPr>
          <w:rFonts w:ascii="Times New Roman" w:hAnsi="Times New Roman" w:cs="Times New Roman"/>
          <w:sz w:val="24"/>
          <w:szCs w:val="24"/>
        </w:rPr>
        <w:t xml:space="preserve"> zł i wyd</w:t>
      </w:r>
      <w:r w:rsidR="009544DF">
        <w:rPr>
          <w:rFonts w:ascii="Times New Roman" w:hAnsi="Times New Roman" w:cs="Times New Roman"/>
          <w:sz w:val="24"/>
          <w:szCs w:val="24"/>
        </w:rPr>
        <w:t xml:space="preserve">atki 22 616 107,89 </w:t>
      </w:r>
      <w:r w:rsidR="00791EE9">
        <w:rPr>
          <w:rFonts w:ascii="Times New Roman" w:hAnsi="Times New Roman" w:cs="Times New Roman"/>
          <w:sz w:val="24"/>
          <w:szCs w:val="24"/>
        </w:rPr>
        <w:t xml:space="preserve">zł. </w:t>
      </w:r>
      <w:r w:rsidR="00BF76BE" w:rsidRPr="00BF76BE">
        <w:rPr>
          <w:rFonts w:ascii="Times New Roman" w:hAnsi="Times New Roman" w:cs="Times New Roman"/>
          <w:sz w:val="24"/>
          <w:szCs w:val="24"/>
        </w:rPr>
        <w:t>Zmiany o których mowa wyżej nie powodują zmian w</w:t>
      </w:r>
      <w:r w:rsidR="005C3F57">
        <w:rPr>
          <w:rFonts w:ascii="Times New Roman" w:hAnsi="Times New Roman" w:cs="Times New Roman"/>
          <w:sz w:val="24"/>
          <w:szCs w:val="24"/>
        </w:rPr>
        <w:t xml:space="preserve"> kwocie planowanej nadwyżki</w:t>
      </w:r>
      <w:r w:rsidR="00BF76BE" w:rsidRPr="00BF76BE">
        <w:rPr>
          <w:rFonts w:ascii="Times New Roman" w:hAnsi="Times New Roman" w:cs="Times New Roman"/>
          <w:sz w:val="24"/>
          <w:szCs w:val="24"/>
        </w:rPr>
        <w:t>. Przychody i rozchody pozostają również bez zmian.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11B" w:rsidRDefault="00BF76BE" w:rsidP="001E711B">
      <w:pPr>
        <w:pStyle w:val="Normal0"/>
        <w:tabs>
          <w:tab w:val="left" w:pos="5670"/>
        </w:tabs>
        <w:spacing w:before="120" w:after="120"/>
        <w:ind w:left="5664"/>
        <w:jc w:val="left"/>
        <w:rPr>
          <w:sz w:val="24"/>
          <w:szCs w:val="24"/>
          <w:lang w:val="x-none"/>
        </w:rPr>
      </w:pPr>
      <w:r w:rsidRPr="00BF76BE">
        <w:rPr>
          <w:sz w:val="24"/>
          <w:szCs w:val="24"/>
        </w:rPr>
        <w:t xml:space="preserve"> </w:t>
      </w:r>
      <w:r w:rsidR="001E711B">
        <w:rPr>
          <w:i/>
          <w:iCs/>
          <w:sz w:val="24"/>
          <w:szCs w:val="24"/>
        </w:rPr>
        <w:t>Przewodniczący Rady Gminy</w:t>
      </w:r>
      <w:r w:rsidR="001E711B">
        <w:rPr>
          <w:i/>
          <w:iCs/>
          <w:sz w:val="24"/>
          <w:szCs w:val="24"/>
        </w:rPr>
        <w:br/>
        <w:t xml:space="preserve">         Zbigniew  Banach</w:t>
      </w:r>
      <w:r w:rsidR="001E711B">
        <w:rPr>
          <w:b/>
          <w:bCs/>
          <w:sz w:val="24"/>
          <w:szCs w:val="24"/>
        </w:rPr>
        <w:t xml:space="preserve">   </w:t>
      </w:r>
    </w:p>
    <w:p w:rsidR="00BF76BE" w:rsidRPr="00BF76BE" w:rsidRDefault="00BF76BE" w:rsidP="001E711B">
      <w:pPr>
        <w:widowControl w:val="0"/>
        <w:tabs>
          <w:tab w:val="left" w:pos="5670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76BE" w:rsidRPr="001E711B" w:rsidRDefault="00BF76BE" w:rsidP="001E711B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1E711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sectPr w:rsidR="00BF76BE" w:rsidRPr="001E711B" w:rsidSect="009E16A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6FB" w:rsidRDefault="001406FB" w:rsidP="00630CE9">
      <w:pPr>
        <w:spacing w:after="0" w:line="240" w:lineRule="auto"/>
      </w:pPr>
      <w:r>
        <w:separator/>
      </w:r>
    </w:p>
  </w:endnote>
  <w:endnote w:type="continuationSeparator" w:id="0">
    <w:p w:rsidR="001406FB" w:rsidRDefault="001406FB" w:rsidP="006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6FB" w:rsidRDefault="001406FB" w:rsidP="00630CE9">
      <w:pPr>
        <w:spacing w:after="0" w:line="240" w:lineRule="auto"/>
      </w:pPr>
      <w:r>
        <w:separator/>
      </w:r>
    </w:p>
  </w:footnote>
  <w:footnote w:type="continuationSeparator" w:id="0">
    <w:p w:rsidR="001406FB" w:rsidRDefault="001406FB" w:rsidP="00630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14E45"/>
    <w:multiLevelType w:val="hybridMultilevel"/>
    <w:tmpl w:val="DA2A3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0103C0"/>
    <w:rsid w:val="0001785B"/>
    <w:rsid w:val="00036143"/>
    <w:rsid w:val="000447CF"/>
    <w:rsid w:val="00061FB4"/>
    <w:rsid w:val="00065ABB"/>
    <w:rsid w:val="000756DB"/>
    <w:rsid w:val="00081AA1"/>
    <w:rsid w:val="00083AAC"/>
    <w:rsid w:val="00084C56"/>
    <w:rsid w:val="00095D50"/>
    <w:rsid w:val="000B1428"/>
    <w:rsid w:val="000B3991"/>
    <w:rsid w:val="000B5A10"/>
    <w:rsid w:val="000B6814"/>
    <w:rsid w:val="000C6B54"/>
    <w:rsid w:val="000C6D84"/>
    <w:rsid w:val="000E1378"/>
    <w:rsid w:val="000F4A06"/>
    <w:rsid w:val="0011135B"/>
    <w:rsid w:val="00112581"/>
    <w:rsid w:val="001351FA"/>
    <w:rsid w:val="001406FB"/>
    <w:rsid w:val="00142CE4"/>
    <w:rsid w:val="00146657"/>
    <w:rsid w:val="00147B49"/>
    <w:rsid w:val="00153A31"/>
    <w:rsid w:val="00155389"/>
    <w:rsid w:val="001628B0"/>
    <w:rsid w:val="00163BB2"/>
    <w:rsid w:val="00167100"/>
    <w:rsid w:val="001832E5"/>
    <w:rsid w:val="0018795B"/>
    <w:rsid w:val="001925AE"/>
    <w:rsid w:val="001A34A3"/>
    <w:rsid w:val="001B6ADB"/>
    <w:rsid w:val="001D1DD2"/>
    <w:rsid w:val="001D4081"/>
    <w:rsid w:val="001D66B7"/>
    <w:rsid w:val="001E3D20"/>
    <w:rsid w:val="001E711B"/>
    <w:rsid w:val="001F0C5A"/>
    <w:rsid w:val="001F7E26"/>
    <w:rsid w:val="00205866"/>
    <w:rsid w:val="00210D00"/>
    <w:rsid w:val="00221F7B"/>
    <w:rsid w:val="00237578"/>
    <w:rsid w:val="00250A3F"/>
    <w:rsid w:val="002706B5"/>
    <w:rsid w:val="00275F09"/>
    <w:rsid w:val="002818F7"/>
    <w:rsid w:val="00282AF3"/>
    <w:rsid w:val="00290C3C"/>
    <w:rsid w:val="00293BC5"/>
    <w:rsid w:val="002956D6"/>
    <w:rsid w:val="002A0040"/>
    <w:rsid w:val="002A5421"/>
    <w:rsid w:val="002C0487"/>
    <w:rsid w:val="002C6D6D"/>
    <w:rsid w:val="002D28F6"/>
    <w:rsid w:val="002E1A6D"/>
    <w:rsid w:val="002E1C4B"/>
    <w:rsid w:val="002E32AE"/>
    <w:rsid w:val="002E4DE5"/>
    <w:rsid w:val="0031112F"/>
    <w:rsid w:val="00330DAE"/>
    <w:rsid w:val="00331B1B"/>
    <w:rsid w:val="00337536"/>
    <w:rsid w:val="00343412"/>
    <w:rsid w:val="00347327"/>
    <w:rsid w:val="003523DA"/>
    <w:rsid w:val="00364C8C"/>
    <w:rsid w:val="003650C7"/>
    <w:rsid w:val="0036648B"/>
    <w:rsid w:val="00367302"/>
    <w:rsid w:val="003734A0"/>
    <w:rsid w:val="003779BC"/>
    <w:rsid w:val="00391B55"/>
    <w:rsid w:val="003A240D"/>
    <w:rsid w:val="003C2971"/>
    <w:rsid w:val="003C7979"/>
    <w:rsid w:val="003D756B"/>
    <w:rsid w:val="003E1DA2"/>
    <w:rsid w:val="003E537A"/>
    <w:rsid w:val="003E7859"/>
    <w:rsid w:val="003F3EC1"/>
    <w:rsid w:val="00406EBE"/>
    <w:rsid w:val="00423468"/>
    <w:rsid w:val="00423CEB"/>
    <w:rsid w:val="00445BF8"/>
    <w:rsid w:val="004512E6"/>
    <w:rsid w:val="0045465C"/>
    <w:rsid w:val="00464576"/>
    <w:rsid w:val="004652FA"/>
    <w:rsid w:val="004760B2"/>
    <w:rsid w:val="004861DD"/>
    <w:rsid w:val="0048673B"/>
    <w:rsid w:val="00490DCC"/>
    <w:rsid w:val="00490F53"/>
    <w:rsid w:val="004A3A8C"/>
    <w:rsid w:val="004A55E2"/>
    <w:rsid w:val="004A5863"/>
    <w:rsid w:val="004B0B8B"/>
    <w:rsid w:val="004D719F"/>
    <w:rsid w:val="004E336A"/>
    <w:rsid w:val="004F4398"/>
    <w:rsid w:val="004F5729"/>
    <w:rsid w:val="00500DFF"/>
    <w:rsid w:val="005015B7"/>
    <w:rsid w:val="00506ED3"/>
    <w:rsid w:val="00517089"/>
    <w:rsid w:val="00521865"/>
    <w:rsid w:val="00523F87"/>
    <w:rsid w:val="00543ED5"/>
    <w:rsid w:val="0054632C"/>
    <w:rsid w:val="005529E3"/>
    <w:rsid w:val="0055563F"/>
    <w:rsid w:val="005647E9"/>
    <w:rsid w:val="005805BF"/>
    <w:rsid w:val="005810C0"/>
    <w:rsid w:val="00591598"/>
    <w:rsid w:val="005935E9"/>
    <w:rsid w:val="00596D03"/>
    <w:rsid w:val="005B7FC7"/>
    <w:rsid w:val="005C1D58"/>
    <w:rsid w:val="005C3F57"/>
    <w:rsid w:val="005C4D30"/>
    <w:rsid w:val="005C54E1"/>
    <w:rsid w:val="005C6F90"/>
    <w:rsid w:val="005D7EC7"/>
    <w:rsid w:val="005E5EA6"/>
    <w:rsid w:val="00600D50"/>
    <w:rsid w:val="00620245"/>
    <w:rsid w:val="0063036A"/>
    <w:rsid w:val="00630CE9"/>
    <w:rsid w:val="00637AEA"/>
    <w:rsid w:val="00652670"/>
    <w:rsid w:val="00652A4A"/>
    <w:rsid w:val="006725B9"/>
    <w:rsid w:val="006857C5"/>
    <w:rsid w:val="00686807"/>
    <w:rsid w:val="00686D01"/>
    <w:rsid w:val="00690308"/>
    <w:rsid w:val="006B163C"/>
    <w:rsid w:val="006D0243"/>
    <w:rsid w:val="006D5DFE"/>
    <w:rsid w:val="006D63B6"/>
    <w:rsid w:val="006E4C45"/>
    <w:rsid w:val="007077A7"/>
    <w:rsid w:val="00710373"/>
    <w:rsid w:val="0072400F"/>
    <w:rsid w:val="007271A4"/>
    <w:rsid w:val="00730023"/>
    <w:rsid w:val="007312E5"/>
    <w:rsid w:val="00740E4F"/>
    <w:rsid w:val="00741B6C"/>
    <w:rsid w:val="007508B2"/>
    <w:rsid w:val="00757650"/>
    <w:rsid w:val="00765921"/>
    <w:rsid w:val="00770413"/>
    <w:rsid w:val="007735CC"/>
    <w:rsid w:val="0078372C"/>
    <w:rsid w:val="00791EE9"/>
    <w:rsid w:val="007A0440"/>
    <w:rsid w:val="007C0A64"/>
    <w:rsid w:val="007C6410"/>
    <w:rsid w:val="007D1A26"/>
    <w:rsid w:val="007D74D8"/>
    <w:rsid w:val="007E1881"/>
    <w:rsid w:val="007E222A"/>
    <w:rsid w:val="007E3455"/>
    <w:rsid w:val="007E4261"/>
    <w:rsid w:val="007F2044"/>
    <w:rsid w:val="007F27EE"/>
    <w:rsid w:val="007F33C1"/>
    <w:rsid w:val="008079DC"/>
    <w:rsid w:val="008129DB"/>
    <w:rsid w:val="008346B4"/>
    <w:rsid w:val="00834F59"/>
    <w:rsid w:val="00846377"/>
    <w:rsid w:val="00847076"/>
    <w:rsid w:val="00862E69"/>
    <w:rsid w:val="00880BD4"/>
    <w:rsid w:val="00880C8A"/>
    <w:rsid w:val="00881DDB"/>
    <w:rsid w:val="0088255A"/>
    <w:rsid w:val="00882A32"/>
    <w:rsid w:val="008851C5"/>
    <w:rsid w:val="0089259F"/>
    <w:rsid w:val="008A4EFF"/>
    <w:rsid w:val="008D02DF"/>
    <w:rsid w:val="008D5382"/>
    <w:rsid w:val="008E2A56"/>
    <w:rsid w:val="008E631E"/>
    <w:rsid w:val="008E6AF0"/>
    <w:rsid w:val="008F57E6"/>
    <w:rsid w:val="008F65CF"/>
    <w:rsid w:val="00905FF1"/>
    <w:rsid w:val="00917F60"/>
    <w:rsid w:val="00932236"/>
    <w:rsid w:val="0093248F"/>
    <w:rsid w:val="00934B99"/>
    <w:rsid w:val="00937EE9"/>
    <w:rsid w:val="009403DF"/>
    <w:rsid w:val="009544DF"/>
    <w:rsid w:val="00955DC1"/>
    <w:rsid w:val="00966C7D"/>
    <w:rsid w:val="00983A27"/>
    <w:rsid w:val="009A11F3"/>
    <w:rsid w:val="009A1D4F"/>
    <w:rsid w:val="009A23C4"/>
    <w:rsid w:val="009D1467"/>
    <w:rsid w:val="009E55C8"/>
    <w:rsid w:val="00A14FDC"/>
    <w:rsid w:val="00A166E2"/>
    <w:rsid w:val="00A24FD9"/>
    <w:rsid w:val="00A315B6"/>
    <w:rsid w:val="00A3479B"/>
    <w:rsid w:val="00A404A1"/>
    <w:rsid w:val="00A432E7"/>
    <w:rsid w:val="00A55410"/>
    <w:rsid w:val="00A642C1"/>
    <w:rsid w:val="00A64AC1"/>
    <w:rsid w:val="00A94D88"/>
    <w:rsid w:val="00AA2C15"/>
    <w:rsid w:val="00AA4D4F"/>
    <w:rsid w:val="00AA4F44"/>
    <w:rsid w:val="00AA654A"/>
    <w:rsid w:val="00AD307B"/>
    <w:rsid w:val="00AE00CD"/>
    <w:rsid w:val="00AE4C7E"/>
    <w:rsid w:val="00AF62DE"/>
    <w:rsid w:val="00B4053F"/>
    <w:rsid w:val="00B411E1"/>
    <w:rsid w:val="00B43E49"/>
    <w:rsid w:val="00B44106"/>
    <w:rsid w:val="00B45E5B"/>
    <w:rsid w:val="00B46462"/>
    <w:rsid w:val="00B52822"/>
    <w:rsid w:val="00B54923"/>
    <w:rsid w:val="00B5509F"/>
    <w:rsid w:val="00B56575"/>
    <w:rsid w:val="00B606A1"/>
    <w:rsid w:val="00B634C4"/>
    <w:rsid w:val="00B8673D"/>
    <w:rsid w:val="00BA06F4"/>
    <w:rsid w:val="00BA19EF"/>
    <w:rsid w:val="00BB0600"/>
    <w:rsid w:val="00BD188D"/>
    <w:rsid w:val="00BE6890"/>
    <w:rsid w:val="00BF48F7"/>
    <w:rsid w:val="00BF76BE"/>
    <w:rsid w:val="00C13900"/>
    <w:rsid w:val="00C15D57"/>
    <w:rsid w:val="00C17F08"/>
    <w:rsid w:val="00C23F01"/>
    <w:rsid w:val="00C301FB"/>
    <w:rsid w:val="00C400D9"/>
    <w:rsid w:val="00C406FA"/>
    <w:rsid w:val="00C42C20"/>
    <w:rsid w:val="00C42DC6"/>
    <w:rsid w:val="00C44CE3"/>
    <w:rsid w:val="00C45F8E"/>
    <w:rsid w:val="00C5035F"/>
    <w:rsid w:val="00C50845"/>
    <w:rsid w:val="00C53E3A"/>
    <w:rsid w:val="00C547E3"/>
    <w:rsid w:val="00C67BC6"/>
    <w:rsid w:val="00C72AB8"/>
    <w:rsid w:val="00C732DC"/>
    <w:rsid w:val="00C90E20"/>
    <w:rsid w:val="00C91584"/>
    <w:rsid w:val="00CB167A"/>
    <w:rsid w:val="00CC03D0"/>
    <w:rsid w:val="00CC0AB7"/>
    <w:rsid w:val="00CC4141"/>
    <w:rsid w:val="00CC7AD1"/>
    <w:rsid w:val="00CD6821"/>
    <w:rsid w:val="00CF6449"/>
    <w:rsid w:val="00D0077D"/>
    <w:rsid w:val="00D02F44"/>
    <w:rsid w:val="00D13BDF"/>
    <w:rsid w:val="00D17814"/>
    <w:rsid w:val="00D17A42"/>
    <w:rsid w:val="00D268A6"/>
    <w:rsid w:val="00D276CA"/>
    <w:rsid w:val="00D322BD"/>
    <w:rsid w:val="00D3243A"/>
    <w:rsid w:val="00D43D5C"/>
    <w:rsid w:val="00D45EF7"/>
    <w:rsid w:val="00D47310"/>
    <w:rsid w:val="00D563FB"/>
    <w:rsid w:val="00D57E1E"/>
    <w:rsid w:val="00D74FB3"/>
    <w:rsid w:val="00D94E4A"/>
    <w:rsid w:val="00DA39A9"/>
    <w:rsid w:val="00DC0BFD"/>
    <w:rsid w:val="00DC5488"/>
    <w:rsid w:val="00DD0FBF"/>
    <w:rsid w:val="00DE1B8D"/>
    <w:rsid w:val="00DE272A"/>
    <w:rsid w:val="00DE3253"/>
    <w:rsid w:val="00DE5E15"/>
    <w:rsid w:val="00DF4B96"/>
    <w:rsid w:val="00DF61D0"/>
    <w:rsid w:val="00E0674F"/>
    <w:rsid w:val="00E43817"/>
    <w:rsid w:val="00E4525B"/>
    <w:rsid w:val="00E51422"/>
    <w:rsid w:val="00E5333B"/>
    <w:rsid w:val="00E6743D"/>
    <w:rsid w:val="00EA1E43"/>
    <w:rsid w:val="00EA63FA"/>
    <w:rsid w:val="00EA71F2"/>
    <w:rsid w:val="00EA76E3"/>
    <w:rsid w:val="00EB0414"/>
    <w:rsid w:val="00EB0D42"/>
    <w:rsid w:val="00EB4C1B"/>
    <w:rsid w:val="00EC0759"/>
    <w:rsid w:val="00ED3E7F"/>
    <w:rsid w:val="00ED4A6F"/>
    <w:rsid w:val="00ED7499"/>
    <w:rsid w:val="00EE1BB9"/>
    <w:rsid w:val="00EE5ECC"/>
    <w:rsid w:val="00EE63EA"/>
    <w:rsid w:val="00EF20BE"/>
    <w:rsid w:val="00EF701C"/>
    <w:rsid w:val="00F05D69"/>
    <w:rsid w:val="00F104CD"/>
    <w:rsid w:val="00F1096F"/>
    <w:rsid w:val="00F16C57"/>
    <w:rsid w:val="00F36ACE"/>
    <w:rsid w:val="00F47CF7"/>
    <w:rsid w:val="00F56E29"/>
    <w:rsid w:val="00F63FEA"/>
    <w:rsid w:val="00F64710"/>
    <w:rsid w:val="00F66CAF"/>
    <w:rsid w:val="00F77C03"/>
    <w:rsid w:val="00F8491A"/>
    <w:rsid w:val="00F9201F"/>
    <w:rsid w:val="00F92A57"/>
    <w:rsid w:val="00FB547E"/>
    <w:rsid w:val="00FC2CE4"/>
    <w:rsid w:val="00FC4FD0"/>
    <w:rsid w:val="00FD1B2D"/>
    <w:rsid w:val="00FD48B8"/>
    <w:rsid w:val="00FE39EB"/>
    <w:rsid w:val="00FF06D8"/>
    <w:rsid w:val="00FF24DC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  <w:style w:type="paragraph" w:customStyle="1" w:styleId="Normal0">
    <w:name w:val="Normal_0"/>
    <w:qFormat/>
    <w:rsid w:val="001E711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  <w:style w:type="paragraph" w:customStyle="1" w:styleId="Normal0">
    <w:name w:val="Normal_0"/>
    <w:qFormat/>
    <w:rsid w:val="001E711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3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101</cp:revision>
  <cp:lastPrinted>2021-06-09T08:29:00Z</cp:lastPrinted>
  <dcterms:created xsi:type="dcterms:W3CDTF">2019-01-10T09:37:00Z</dcterms:created>
  <dcterms:modified xsi:type="dcterms:W3CDTF">2021-06-22T10:35:00Z</dcterms:modified>
</cp:coreProperties>
</file>