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C42C20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D94E4A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C42C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43E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D94E4A">
        <w:rPr>
          <w:rFonts w:ascii="Times New Roman" w:hAnsi="Times New Roman" w:cs="Times New Roman"/>
          <w:b/>
          <w:bCs/>
          <w:sz w:val="20"/>
          <w:szCs w:val="20"/>
        </w:rPr>
        <w:t>IV/22</w:t>
      </w:r>
      <w:r w:rsidR="00A24FD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D94E4A">
        <w:rPr>
          <w:rFonts w:ascii="Times New Roman" w:hAnsi="Times New Roman" w:cs="Times New Roman"/>
          <w:b/>
          <w:bCs/>
          <w:sz w:val="20"/>
          <w:szCs w:val="20"/>
        </w:rPr>
        <w:t>21 marca</w:t>
      </w:r>
      <w:r w:rsidR="00D563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2017 r. poz. 2077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</w:t>
      </w:r>
      <w:r w:rsidR="00B43E49">
        <w:rPr>
          <w:rFonts w:ascii="Times New Roman" w:hAnsi="Times New Roman" w:cs="Times New Roman"/>
          <w:i/>
          <w:iCs/>
          <w:sz w:val="20"/>
          <w:szCs w:val="20"/>
        </w:rPr>
        <w:t>zie gminnym (t. j. Dz. U. z 2019 r. poz. 506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8129DB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II/11/2018 Rady Gminy Milejewo z dnia 20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7240DE">
      <w:pPr>
        <w:keepNext/>
        <w:widowControl w:val="0"/>
        <w:tabs>
          <w:tab w:val="left" w:pos="5387"/>
          <w:tab w:val="left" w:pos="5954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7240DE" w:rsidRPr="007240DE" w:rsidRDefault="002A0040" w:rsidP="007240DE">
      <w:pPr>
        <w:pStyle w:val="Standard"/>
        <w:tabs>
          <w:tab w:val="left" w:pos="5387"/>
          <w:tab w:val="left" w:pos="5954"/>
          <w:tab w:val="left" w:pos="6093"/>
        </w:tabs>
        <w:spacing w:line="100" w:lineRule="atLeast"/>
        <w:ind w:left="5954"/>
        <w:rPr>
          <w:rFonts w:asciiTheme="majorBidi" w:hAnsiTheme="majorBidi" w:cstheme="majorBidi"/>
          <w:i/>
          <w:iCs/>
          <w:sz w:val="26"/>
          <w:szCs w:val="26"/>
        </w:rPr>
      </w:pPr>
      <w:r w:rsidRPr="007240DE">
        <w:rPr>
          <w:rFonts w:asciiTheme="majorBidi" w:hAnsiTheme="majorBidi" w:cstheme="majorBidi"/>
        </w:rPr>
        <w:t xml:space="preserve">    </w:t>
      </w:r>
      <w:r w:rsidR="007240DE" w:rsidRPr="007240DE">
        <w:rPr>
          <w:rFonts w:asciiTheme="majorBidi" w:hAnsiTheme="majorBidi" w:cstheme="majorBidi"/>
          <w:i/>
          <w:iCs/>
          <w:sz w:val="26"/>
          <w:szCs w:val="26"/>
        </w:rPr>
        <w:t>Przewodniczący Rady Gminy</w:t>
      </w:r>
    </w:p>
    <w:p w:rsidR="007240DE" w:rsidRPr="007240DE" w:rsidRDefault="007240DE" w:rsidP="007240DE">
      <w:pPr>
        <w:pStyle w:val="Standard"/>
        <w:tabs>
          <w:tab w:val="left" w:pos="5387"/>
          <w:tab w:val="left" w:pos="5954"/>
          <w:tab w:val="left" w:pos="6093"/>
        </w:tabs>
        <w:spacing w:line="100" w:lineRule="atLeast"/>
        <w:ind w:left="5954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7240DE">
        <w:rPr>
          <w:rFonts w:asciiTheme="majorBidi" w:hAnsiTheme="majorBidi" w:cstheme="majorBidi"/>
          <w:i/>
          <w:iCs/>
          <w:sz w:val="26"/>
          <w:szCs w:val="26"/>
        </w:rPr>
        <w:t xml:space="preserve">          Zbigniew Banach</w:t>
      </w:r>
    </w:p>
    <w:p w:rsidR="007240DE" w:rsidRDefault="007240DE" w:rsidP="007240DE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A0040" w:rsidRPr="002A0040" w:rsidRDefault="002A0040" w:rsidP="007240DE">
      <w:pPr>
        <w:tabs>
          <w:tab w:val="left" w:pos="5670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DA39A9">
        <w:rPr>
          <w:rFonts w:ascii="Times New Roman" w:hAnsi="Times New Roman" w:cs="Times New Roman"/>
          <w:b/>
          <w:bCs/>
          <w:sz w:val="24"/>
          <w:szCs w:val="24"/>
        </w:rPr>
        <w:t>IV/22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9D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9A9">
        <w:rPr>
          <w:rFonts w:ascii="Times New Roman" w:hAnsi="Times New Roman" w:cs="Times New Roman"/>
          <w:b/>
          <w:bCs/>
          <w:sz w:val="24"/>
          <w:szCs w:val="24"/>
        </w:rPr>
        <w:t>21 marca</w:t>
      </w:r>
      <w:r w:rsidR="00A24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9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DA39A9">
        <w:rPr>
          <w:rFonts w:ascii="Times New Roman" w:hAnsi="Times New Roman" w:cs="Times New Roman"/>
          <w:sz w:val="24"/>
          <w:szCs w:val="24"/>
        </w:rPr>
        <w:t>IV/23</w:t>
      </w:r>
      <w:r w:rsidR="00EC0759">
        <w:rPr>
          <w:rFonts w:ascii="Times New Roman" w:hAnsi="Times New Roman" w:cs="Times New Roman"/>
          <w:sz w:val="24"/>
          <w:szCs w:val="24"/>
        </w:rPr>
        <w:t>/2019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084C56">
        <w:rPr>
          <w:rFonts w:ascii="Times New Roman" w:hAnsi="Times New Roman" w:cs="Times New Roman"/>
          <w:sz w:val="24"/>
          <w:szCs w:val="24"/>
        </w:rPr>
        <w:t xml:space="preserve"> z dnia </w:t>
      </w:r>
      <w:r w:rsidR="00DA39A9">
        <w:rPr>
          <w:rFonts w:ascii="Times New Roman" w:hAnsi="Times New Roman" w:cs="Times New Roman"/>
          <w:sz w:val="24"/>
          <w:szCs w:val="24"/>
        </w:rPr>
        <w:t>21 marca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4861DD" w:rsidRPr="004861DD" w:rsidRDefault="00EC075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dotyczą: w zakresie dochodów bieżących zwiększeń w kwocie 20.583,08 zł. </w:t>
      </w:r>
      <w:r w:rsidR="00B56575">
        <w:rPr>
          <w:rFonts w:ascii="Times New Roman" w:hAnsi="Times New Roman" w:cs="Times New Roman"/>
          <w:sz w:val="24"/>
          <w:szCs w:val="24"/>
        </w:rPr>
        <w:t>oraz zwiększeń dochodów majątkowych w kwocie 227.438,67 zł.</w:t>
      </w:r>
      <w:r>
        <w:rPr>
          <w:rFonts w:ascii="Times New Roman" w:hAnsi="Times New Roman" w:cs="Times New Roman"/>
          <w:sz w:val="24"/>
          <w:szCs w:val="24"/>
        </w:rPr>
        <w:t xml:space="preserve">( w tym: </w:t>
      </w:r>
      <w:r w:rsidR="001925AE">
        <w:rPr>
          <w:rFonts w:ascii="Times New Roman" w:hAnsi="Times New Roman" w:cs="Times New Roman"/>
          <w:sz w:val="24"/>
          <w:szCs w:val="24"/>
        </w:rPr>
        <w:t xml:space="preserve">między innymi: </w:t>
      </w:r>
      <w:r>
        <w:rPr>
          <w:rFonts w:ascii="Times New Roman" w:hAnsi="Times New Roman" w:cs="Times New Roman"/>
          <w:sz w:val="24"/>
          <w:szCs w:val="24"/>
        </w:rPr>
        <w:t>realizacja projektów z udziałem środków UE</w:t>
      </w:r>
      <w:r w:rsidR="001925AE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środków krajowych w kwocie 108.994,08 zł</w:t>
      </w:r>
      <w:r w:rsidR="00B56575">
        <w:rPr>
          <w:rFonts w:ascii="Times New Roman" w:hAnsi="Times New Roman" w:cs="Times New Roman"/>
          <w:sz w:val="24"/>
          <w:szCs w:val="24"/>
        </w:rPr>
        <w:t>.</w:t>
      </w:r>
      <w:r w:rsidR="001925AE">
        <w:rPr>
          <w:rFonts w:ascii="Times New Roman" w:hAnsi="Times New Roman" w:cs="Times New Roman"/>
          <w:sz w:val="24"/>
          <w:szCs w:val="24"/>
        </w:rPr>
        <w:t xml:space="preserve">). 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4861DD">
        <w:rPr>
          <w:rFonts w:ascii="Times New Roman" w:hAnsi="Times New Roman" w:cs="Times New Roman"/>
          <w:sz w:val="24"/>
          <w:szCs w:val="24"/>
        </w:rPr>
        <w:t xml:space="preserve">  zwiększają 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0C6D84">
        <w:rPr>
          <w:rFonts w:ascii="Times New Roman" w:hAnsi="Times New Roman" w:cs="Times New Roman"/>
          <w:sz w:val="24"/>
          <w:szCs w:val="24"/>
        </w:rPr>
        <w:t xml:space="preserve">o </w:t>
      </w:r>
      <w:r w:rsidR="007E3455">
        <w:rPr>
          <w:rFonts w:ascii="Times New Roman" w:hAnsi="Times New Roman" w:cs="Times New Roman"/>
          <w:sz w:val="24"/>
          <w:szCs w:val="24"/>
        </w:rPr>
        <w:t>248.021,75 zł.</w:t>
      </w:r>
      <w:r w:rsidR="005C4D30">
        <w:rPr>
          <w:rFonts w:ascii="Times New Roman" w:hAnsi="Times New Roman" w:cs="Times New Roman"/>
          <w:sz w:val="24"/>
          <w:szCs w:val="24"/>
        </w:rPr>
        <w:t xml:space="preserve"> </w:t>
      </w:r>
      <w:r w:rsidR="004512E6">
        <w:rPr>
          <w:rFonts w:ascii="Times New Roman" w:hAnsi="Times New Roman" w:cs="Times New Roman"/>
          <w:sz w:val="24"/>
          <w:szCs w:val="24"/>
        </w:rPr>
        <w:t>wydatki bieżące</w:t>
      </w:r>
      <w:r w:rsidR="004861DD">
        <w:rPr>
          <w:rFonts w:ascii="Times New Roman" w:hAnsi="Times New Roman" w:cs="Times New Roman"/>
          <w:sz w:val="24"/>
          <w:szCs w:val="24"/>
        </w:rPr>
        <w:t xml:space="preserve"> (w tym:</w:t>
      </w:r>
      <w:r w:rsidR="00EA76E3">
        <w:rPr>
          <w:rFonts w:ascii="Times New Roman" w:hAnsi="Times New Roman" w:cs="Times New Roman"/>
          <w:sz w:val="24"/>
          <w:szCs w:val="24"/>
        </w:rPr>
        <w:t xml:space="preserve"> </w:t>
      </w:r>
      <w:r w:rsidR="007E3455">
        <w:rPr>
          <w:rFonts w:ascii="Times New Roman" w:hAnsi="Times New Roman" w:cs="Times New Roman"/>
          <w:sz w:val="24"/>
          <w:szCs w:val="24"/>
        </w:rPr>
        <w:t xml:space="preserve">zmniejszenie w kwocie 89.700 zł. wynagrodzeń i składek od nich naliczanych, </w:t>
      </w:r>
      <w:r w:rsidR="00EA76E3">
        <w:rPr>
          <w:rFonts w:ascii="Times New Roman" w:hAnsi="Times New Roman" w:cs="Times New Roman"/>
          <w:sz w:val="24"/>
          <w:szCs w:val="24"/>
        </w:rPr>
        <w:t xml:space="preserve">zwiększenie </w:t>
      </w:r>
      <w:r w:rsidR="007E3455">
        <w:rPr>
          <w:rFonts w:ascii="Times New Roman" w:hAnsi="Times New Roman" w:cs="Times New Roman"/>
          <w:sz w:val="24"/>
          <w:szCs w:val="24"/>
        </w:rPr>
        <w:t xml:space="preserve">w kwocie 136.000 zł. </w:t>
      </w:r>
      <w:r w:rsidR="00C72AB8">
        <w:rPr>
          <w:rFonts w:ascii="Times New Roman" w:hAnsi="Times New Roman" w:cs="Times New Roman"/>
          <w:sz w:val="24"/>
          <w:szCs w:val="24"/>
        </w:rPr>
        <w:t>wydatków związanych z realizacj</w:t>
      </w:r>
      <w:r w:rsidR="00331B1B">
        <w:rPr>
          <w:rFonts w:ascii="Times New Roman" w:hAnsi="Times New Roman" w:cs="Times New Roman"/>
          <w:sz w:val="24"/>
          <w:szCs w:val="24"/>
        </w:rPr>
        <w:t>ą</w:t>
      </w:r>
      <w:r w:rsidR="007E3455">
        <w:rPr>
          <w:rFonts w:ascii="Times New Roman" w:hAnsi="Times New Roman" w:cs="Times New Roman"/>
          <w:sz w:val="24"/>
          <w:szCs w:val="24"/>
        </w:rPr>
        <w:t xml:space="preserve"> zadań statutowych, zwiększenie w kwocie 92.727,67 zł. świadczeń na rzecz osób fizycznych </w:t>
      </w:r>
      <w:r w:rsidR="004861DD">
        <w:rPr>
          <w:rFonts w:ascii="Times New Roman" w:hAnsi="Times New Roman" w:cs="Times New Roman"/>
          <w:sz w:val="24"/>
          <w:szCs w:val="24"/>
        </w:rPr>
        <w:t xml:space="preserve">oraz zwiększenie </w:t>
      </w:r>
      <w:r w:rsidR="007E3455">
        <w:rPr>
          <w:rFonts w:ascii="Times New Roman" w:hAnsi="Times New Roman" w:cs="Times New Roman"/>
          <w:sz w:val="24"/>
          <w:szCs w:val="24"/>
        </w:rPr>
        <w:t xml:space="preserve">o kwotę 108.994,08 zł. wydatków na programy finansowane z udziałem środków UE </w:t>
      </w:r>
      <w:r w:rsidR="00DE5E15">
        <w:rPr>
          <w:rFonts w:ascii="Times New Roman" w:hAnsi="Times New Roman" w:cs="Times New Roman"/>
          <w:sz w:val="24"/>
          <w:szCs w:val="24"/>
        </w:rPr>
        <w:t>). Natomiast wydatki majątkowe</w:t>
      </w:r>
      <w:r w:rsidR="004861DD">
        <w:rPr>
          <w:rFonts w:ascii="Times New Roman" w:hAnsi="Times New Roman" w:cs="Times New Roman"/>
          <w:sz w:val="24"/>
          <w:szCs w:val="24"/>
        </w:rPr>
        <w:t xml:space="preserve"> </w:t>
      </w:r>
      <w:r w:rsidR="007E3455">
        <w:rPr>
          <w:rFonts w:ascii="Times New Roman" w:hAnsi="Times New Roman" w:cs="Times New Roman"/>
          <w:sz w:val="24"/>
          <w:szCs w:val="24"/>
        </w:rPr>
        <w:t xml:space="preserve">pozostają </w:t>
      </w:r>
      <w:r w:rsidR="00652A4A">
        <w:rPr>
          <w:rFonts w:ascii="Times New Roman" w:hAnsi="Times New Roman" w:cs="Times New Roman"/>
          <w:sz w:val="24"/>
          <w:szCs w:val="24"/>
        </w:rPr>
        <w:t>bez zmian</w:t>
      </w:r>
      <w:r w:rsidR="007E34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6BE" w:rsidRPr="00BF76BE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wydatki ogółem zwiększają się o kwotę</w:t>
      </w:r>
      <w:r w:rsidR="00791EE9">
        <w:rPr>
          <w:rFonts w:ascii="Times New Roman" w:hAnsi="Times New Roman" w:cs="Times New Roman"/>
          <w:sz w:val="24"/>
          <w:szCs w:val="24"/>
        </w:rPr>
        <w:t xml:space="preserve"> 248.021,75 zł. Po zmianach dochody wynoszą 19.533.870,69 zł i wydatki 19.523.827,46 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E" w:rsidRPr="007240DE" w:rsidRDefault="007240DE" w:rsidP="007240DE">
      <w:pPr>
        <w:pStyle w:val="Standard"/>
        <w:tabs>
          <w:tab w:val="left" w:pos="5387"/>
          <w:tab w:val="left" w:pos="5954"/>
          <w:tab w:val="left" w:pos="6093"/>
        </w:tabs>
        <w:spacing w:line="100" w:lineRule="atLeast"/>
        <w:ind w:left="5954"/>
        <w:rPr>
          <w:rFonts w:asciiTheme="majorBidi" w:hAnsiTheme="majorBidi" w:cstheme="majorBidi"/>
          <w:i/>
          <w:iCs/>
          <w:sz w:val="26"/>
          <w:szCs w:val="26"/>
        </w:rPr>
      </w:pPr>
      <w:bookmarkStart w:id="0" w:name="_GoBack"/>
      <w:bookmarkEnd w:id="0"/>
      <w:r w:rsidRPr="007240DE">
        <w:rPr>
          <w:rFonts w:asciiTheme="majorBidi" w:hAnsiTheme="majorBidi" w:cstheme="majorBidi"/>
        </w:rPr>
        <w:t xml:space="preserve">    </w:t>
      </w:r>
      <w:r w:rsidRPr="007240DE">
        <w:rPr>
          <w:rFonts w:asciiTheme="majorBidi" w:hAnsiTheme="majorBidi" w:cstheme="majorBidi"/>
          <w:i/>
          <w:iCs/>
          <w:sz w:val="26"/>
          <w:szCs w:val="26"/>
        </w:rPr>
        <w:t>Przewodniczący Rady Gminy</w:t>
      </w:r>
    </w:p>
    <w:p w:rsidR="007240DE" w:rsidRPr="007240DE" w:rsidRDefault="007240DE" w:rsidP="007240DE">
      <w:pPr>
        <w:pStyle w:val="Standard"/>
        <w:tabs>
          <w:tab w:val="left" w:pos="5387"/>
          <w:tab w:val="left" w:pos="5954"/>
          <w:tab w:val="left" w:pos="6093"/>
        </w:tabs>
        <w:spacing w:line="100" w:lineRule="atLeast"/>
        <w:ind w:left="5954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7240DE">
        <w:rPr>
          <w:rFonts w:asciiTheme="majorBidi" w:hAnsiTheme="majorBidi" w:cstheme="majorBidi"/>
          <w:i/>
          <w:iCs/>
          <w:sz w:val="26"/>
          <w:szCs w:val="26"/>
        </w:rPr>
        <w:t xml:space="preserve">          </w:t>
      </w:r>
      <w:r w:rsidR="00B67968">
        <w:rPr>
          <w:rFonts w:asciiTheme="majorBidi" w:hAnsiTheme="majorBidi" w:cstheme="majorBidi"/>
          <w:i/>
          <w:iCs/>
          <w:sz w:val="26"/>
          <w:szCs w:val="26"/>
        </w:rPr>
        <w:t xml:space="preserve">  </w:t>
      </w:r>
      <w:r w:rsidRPr="007240DE">
        <w:rPr>
          <w:rFonts w:asciiTheme="majorBidi" w:hAnsiTheme="majorBidi" w:cstheme="majorBidi"/>
          <w:i/>
          <w:iCs/>
          <w:sz w:val="26"/>
          <w:szCs w:val="26"/>
        </w:rPr>
        <w:t>Zbigniew Banach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47" w:rsidRDefault="00870E47" w:rsidP="00630CE9">
      <w:pPr>
        <w:spacing w:after="0" w:line="240" w:lineRule="auto"/>
      </w:pPr>
      <w:r>
        <w:separator/>
      </w:r>
    </w:p>
  </w:endnote>
  <w:endnote w:type="continuationSeparator" w:id="0">
    <w:p w:rsidR="00870E47" w:rsidRDefault="00870E47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47" w:rsidRDefault="00870E47" w:rsidP="00630CE9">
      <w:pPr>
        <w:spacing w:after="0" w:line="240" w:lineRule="auto"/>
      </w:pPr>
      <w:r>
        <w:separator/>
      </w:r>
    </w:p>
  </w:footnote>
  <w:footnote w:type="continuationSeparator" w:id="0">
    <w:p w:rsidR="00870E47" w:rsidRDefault="00870E47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36143"/>
    <w:rsid w:val="00061FB4"/>
    <w:rsid w:val="00065ABB"/>
    <w:rsid w:val="000756DB"/>
    <w:rsid w:val="00081AA1"/>
    <w:rsid w:val="00084C56"/>
    <w:rsid w:val="00095D50"/>
    <w:rsid w:val="000B5A10"/>
    <w:rsid w:val="000B6814"/>
    <w:rsid w:val="000C6B54"/>
    <w:rsid w:val="000C6D84"/>
    <w:rsid w:val="000E1378"/>
    <w:rsid w:val="000F4A06"/>
    <w:rsid w:val="00112581"/>
    <w:rsid w:val="00142CE4"/>
    <w:rsid w:val="00146657"/>
    <w:rsid w:val="00147B49"/>
    <w:rsid w:val="00155389"/>
    <w:rsid w:val="001628B0"/>
    <w:rsid w:val="00163BB2"/>
    <w:rsid w:val="00167100"/>
    <w:rsid w:val="0018795B"/>
    <w:rsid w:val="001925AE"/>
    <w:rsid w:val="001A34A3"/>
    <w:rsid w:val="001B6ADB"/>
    <w:rsid w:val="001E3D20"/>
    <w:rsid w:val="00205866"/>
    <w:rsid w:val="00210D00"/>
    <w:rsid w:val="00221F7B"/>
    <w:rsid w:val="002706B5"/>
    <w:rsid w:val="00275F09"/>
    <w:rsid w:val="00282AF3"/>
    <w:rsid w:val="002A0040"/>
    <w:rsid w:val="002C6D6D"/>
    <w:rsid w:val="002E1C4B"/>
    <w:rsid w:val="002E32AE"/>
    <w:rsid w:val="002E4DE5"/>
    <w:rsid w:val="0031112F"/>
    <w:rsid w:val="00330DAE"/>
    <w:rsid w:val="00331B1B"/>
    <w:rsid w:val="003523DA"/>
    <w:rsid w:val="00364C8C"/>
    <w:rsid w:val="003650C7"/>
    <w:rsid w:val="00367302"/>
    <w:rsid w:val="003734A0"/>
    <w:rsid w:val="003779BC"/>
    <w:rsid w:val="003D756B"/>
    <w:rsid w:val="003E7859"/>
    <w:rsid w:val="003F3EC1"/>
    <w:rsid w:val="00406EBE"/>
    <w:rsid w:val="00423468"/>
    <w:rsid w:val="00423CEB"/>
    <w:rsid w:val="004512E6"/>
    <w:rsid w:val="00464576"/>
    <w:rsid w:val="004652FA"/>
    <w:rsid w:val="004861DD"/>
    <w:rsid w:val="0048673B"/>
    <w:rsid w:val="00490F53"/>
    <w:rsid w:val="004A3A8C"/>
    <w:rsid w:val="004B0B8B"/>
    <w:rsid w:val="004D719F"/>
    <w:rsid w:val="004E336A"/>
    <w:rsid w:val="00506ED3"/>
    <w:rsid w:val="00517089"/>
    <w:rsid w:val="00521865"/>
    <w:rsid w:val="00543ED5"/>
    <w:rsid w:val="0054632C"/>
    <w:rsid w:val="005529E3"/>
    <w:rsid w:val="0055563F"/>
    <w:rsid w:val="005805BF"/>
    <w:rsid w:val="005810C0"/>
    <w:rsid w:val="005935E9"/>
    <w:rsid w:val="005B7FC7"/>
    <w:rsid w:val="005C1D58"/>
    <w:rsid w:val="005C4D30"/>
    <w:rsid w:val="005C54E1"/>
    <w:rsid w:val="005D7EC7"/>
    <w:rsid w:val="00600D50"/>
    <w:rsid w:val="00620245"/>
    <w:rsid w:val="00630CE9"/>
    <w:rsid w:val="00652670"/>
    <w:rsid w:val="00652A4A"/>
    <w:rsid w:val="006725B9"/>
    <w:rsid w:val="00686807"/>
    <w:rsid w:val="00690308"/>
    <w:rsid w:val="006B163C"/>
    <w:rsid w:val="006D0243"/>
    <w:rsid w:val="006D63B6"/>
    <w:rsid w:val="006E4C45"/>
    <w:rsid w:val="00710373"/>
    <w:rsid w:val="0072400F"/>
    <w:rsid w:val="007240DE"/>
    <w:rsid w:val="007271A4"/>
    <w:rsid w:val="00730023"/>
    <w:rsid w:val="007312E5"/>
    <w:rsid w:val="00741B6C"/>
    <w:rsid w:val="00765921"/>
    <w:rsid w:val="00770413"/>
    <w:rsid w:val="007735CC"/>
    <w:rsid w:val="0078372C"/>
    <w:rsid w:val="00791EE9"/>
    <w:rsid w:val="007C0A64"/>
    <w:rsid w:val="007C6410"/>
    <w:rsid w:val="007D1A26"/>
    <w:rsid w:val="007D74D8"/>
    <w:rsid w:val="007E3455"/>
    <w:rsid w:val="007F33C1"/>
    <w:rsid w:val="008079DC"/>
    <w:rsid w:val="008129DB"/>
    <w:rsid w:val="008346B4"/>
    <w:rsid w:val="00834F59"/>
    <w:rsid w:val="00846377"/>
    <w:rsid w:val="00847076"/>
    <w:rsid w:val="00862E69"/>
    <w:rsid w:val="00870E47"/>
    <w:rsid w:val="00880BD4"/>
    <w:rsid w:val="00881DDB"/>
    <w:rsid w:val="0088255A"/>
    <w:rsid w:val="00882A32"/>
    <w:rsid w:val="008851C5"/>
    <w:rsid w:val="0089259F"/>
    <w:rsid w:val="008E2A56"/>
    <w:rsid w:val="008E6AF0"/>
    <w:rsid w:val="008F57E6"/>
    <w:rsid w:val="008F65CF"/>
    <w:rsid w:val="00932236"/>
    <w:rsid w:val="00934B99"/>
    <w:rsid w:val="00937EE9"/>
    <w:rsid w:val="009403DF"/>
    <w:rsid w:val="009A1D4F"/>
    <w:rsid w:val="009A23C4"/>
    <w:rsid w:val="00A14FDC"/>
    <w:rsid w:val="00A166E2"/>
    <w:rsid w:val="00A24FD9"/>
    <w:rsid w:val="00A3479B"/>
    <w:rsid w:val="00A404A1"/>
    <w:rsid w:val="00A642C1"/>
    <w:rsid w:val="00A64AC1"/>
    <w:rsid w:val="00A94D88"/>
    <w:rsid w:val="00AA4F44"/>
    <w:rsid w:val="00AA654A"/>
    <w:rsid w:val="00AD307B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6575"/>
    <w:rsid w:val="00B606A1"/>
    <w:rsid w:val="00B634C4"/>
    <w:rsid w:val="00B67968"/>
    <w:rsid w:val="00BA06F4"/>
    <w:rsid w:val="00BD188D"/>
    <w:rsid w:val="00BF48F7"/>
    <w:rsid w:val="00BF76BE"/>
    <w:rsid w:val="00C13900"/>
    <w:rsid w:val="00C17F08"/>
    <w:rsid w:val="00C400D9"/>
    <w:rsid w:val="00C406FA"/>
    <w:rsid w:val="00C42C20"/>
    <w:rsid w:val="00C42DC6"/>
    <w:rsid w:val="00C44CE3"/>
    <w:rsid w:val="00C5035F"/>
    <w:rsid w:val="00C547E3"/>
    <w:rsid w:val="00C67BC6"/>
    <w:rsid w:val="00C72AB8"/>
    <w:rsid w:val="00CC03D0"/>
    <w:rsid w:val="00CC0AB7"/>
    <w:rsid w:val="00CC4141"/>
    <w:rsid w:val="00CC7AD1"/>
    <w:rsid w:val="00CD6821"/>
    <w:rsid w:val="00CF6449"/>
    <w:rsid w:val="00D268A6"/>
    <w:rsid w:val="00D276CA"/>
    <w:rsid w:val="00D322BD"/>
    <w:rsid w:val="00D45EF7"/>
    <w:rsid w:val="00D47310"/>
    <w:rsid w:val="00D563FB"/>
    <w:rsid w:val="00D57E1E"/>
    <w:rsid w:val="00D74FB3"/>
    <w:rsid w:val="00D94E4A"/>
    <w:rsid w:val="00DA39A9"/>
    <w:rsid w:val="00DC0BFD"/>
    <w:rsid w:val="00DC5488"/>
    <w:rsid w:val="00DD0FBF"/>
    <w:rsid w:val="00DE1B8D"/>
    <w:rsid w:val="00DE272A"/>
    <w:rsid w:val="00DE5E15"/>
    <w:rsid w:val="00E43817"/>
    <w:rsid w:val="00E51422"/>
    <w:rsid w:val="00E6743D"/>
    <w:rsid w:val="00EA1E43"/>
    <w:rsid w:val="00EA63FA"/>
    <w:rsid w:val="00EA76E3"/>
    <w:rsid w:val="00EB0414"/>
    <w:rsid w:val="00EB0D42"/>
    <w:rsid w:val="00EC0759"/>
    <w:rsid w:val="00ED3E7F"/>
    <w:rsid w:val="00ED4A6F"/>
    <w:rsid w:val="00EE1BB9"/>
    <w:rsid w:val="00EE5ECC"/>
    <w:rsid w:val="00EE63EA"/>
    <w:rsid w:val="00EF701C"/>
    <w:rsid w:val="00F104CD"/>
    <w:rsid w:val="00F1096F"/>
    <w:rsid w:val="00F16C57"/>
    <w:rsid w:val="00F36ACE"/>
    <w:rsid w:val="00F47CF7"/>
    <w:rsid w:val="00F56E29"/>
    <w:rsid w:val="00F66CAF"/>
    <w:rsid w:val="00F8491A"/>
    <w:rsid w:val="00F9201F"/>
    <w:rsid w:val="00F92A57"/>
    <w:rsid w:val="00FC2CE4"/>
    <w:rsid w:val="00FC4FD0"/>
    <w:rsid w:val="00FD48B8"/>
    <w:rsid w:val="00FE39EB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customStyle="1" w:styleId="Standard">
    <w:name w:val="Standard"/>
    <w:rsid w:val="007240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customStyle="1" w:styleId="Standard">
    <w:name w:val="Standard"/>
    <w:rsid w:val="007240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21</cp:revision>
  <cp:lastPrinted>2019-03-13T09:04:00Z</cp:lastPrinted>
  <dcterms:created xsi:type="dcterms:W3CDTF">2019-01-10T09:37:00Z</dcterms:created>
  <dcterms:modified xsi:type="dcterms:W3CDTF">2019-03-27T07:54:00Z</dcterms:modified>
</cp:coreProperties>
</file>