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966C7D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3248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93248F">
        <w:rPr>
          <w:rFonts w:ascii="Times New Roman" w:hAnsi="Times New Roman" w:cs="Times New Roman"/>
          <w:b/>
          <w:bCs/>
          <w:sz w:val="20"/>
          <w:szCs w:val="20"/>
        </w:rPr>
        <w:t>V/28</w:t>
      </w:r>
      <w:r w:rsidR="00A24FD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9A23C4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93248F">
        <w:rPr>
          <w:rFonts w:ascii="Times New Roman" w:hAnsi="Times New Roman" w:cs="Times New Roman"/>
          <w:b/>
          <w:bCs/>
          <w:sz w:val="20"/>
          <w:szCs w:val="20"/>
        </w:rPr>
        <w:t>16 maja</w:t>
      </w:r>
      <w:r w:rsidR="00D563F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8129DB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>9 r. poz.869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B43E49">
        <w:rPr>
          <w:rFonts w:ascii="Times New Roman" w:hAnsi="Times New Roman" w:cs="Times New Roman"/>
          <w:i/>
          <w:iCs/>
          <w:sz w:val="20"/>
          <w:szCs w:val="20"/>
        </w:rPr>
        <w:t>zie gminnym (t. j. Dz. U. z 2019 r. poz. 506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8129DB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II/11/2018 Rady Gminy Milejewo z dnia 20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3E433F" w:rsidRDefault="003E433F" w:rsidP="003E433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Theme="majorBidi" w:hAnsiTheme="majorBidi" w:cstheme="majorBidi"/>
          <w:i/>
          <w:iCs/>
          <w:sz w:val="24"/>
          <w:szCs w:val="24"/>
        </w:rPr>
      </w:pPr>
      <w:r w:rsidRPr="003E433F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3E433F" w:rsidRPr="003E433F" w:rsidRDefault="003E433F" w:rsidP="003E433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Theme="majorBidi" w:hAnsiTheme="majorBidi" w:cstheme="majorBidi"/>
          <w:i/>
          <w:iCs/>
          <w:sz w:val="24"/>
          <w:szCs w:val="24"/>
        </w:rPr>
      </w:pPr>
      <w:r w:rsidRPr="003E433F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CF6449" w:rsidRDefault="00CF6449"/>
    <w:p w:rsidR="004652FA" w:rsidRDefault="004652FA"/>
    <w:p w:rsidR="004652FA" w:rsidRDefault="004652FA" w:rsidP="003E433F">
      <w:pPr>
        <w:tabs>
          <w:tab w:val="left" w:pos="5954"/>
        </w:tabs>
      </w:pPr>
    </w:p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F77C03">
        <w:rPr>
          <w:rFonts w:ascii="Times New Roman" w:hAnsi="Times New Roman" w:cs="Times New Roman"/>
          <w:b/>
          <w:bCs/>
          <w:sz w:val="24"/>
          <w:szCs w:val="24"/>
        </w:rPr>
        <w:t>V/28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9D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7C03">
        <w:rPr>
          <w:rFonts w:ascii="Times New Roman" w:hAnsi="Times New Roman" w:cs="Times New Roman"/>
          <w:b/>
          <w:bCs/>
          <w:sz w:val="24"/>
          <w:szCs w:val="24"/>
        </w:rPr>
        <w:t>16 maja</w:t>
      </w:r>
      <w:r w:rsidR="00A24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129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F77C03">
        <w:rPr>
          <w:rFonts w:ascii="Times New Roman" w:hAnsi="Times New Roman" w:cs="Times New Roman"/>
          <w:sz w:val="24"/>
          <w:szCs w:val="24"/>
        </w:rPr>
        <w:t>V/29/</w:t>
      </w:r>
      <w:r w:rsidR="00EC0759">
        <w:rPr>
          <w:rFonts w:ascii="Times New Roman" w:hAnsi="Times New Roman" w:cs="Times New Roman"/>
          <w:sz w:val="24"/>
          <w:szCs w:val="24"/>
        </w:rPr>
        <w:t>/2019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084C56">
        <w:rPr>
          <w:rFonts w:ascii="Times New Roman" w:hAnsi="Times New Roman" w:cs="Times New Roman"/>
          <w:sz w:val="24"/>
          <w:szCs w:val="24"/>
        </w:rPr>
        <w:t xml:space="preserve"> z dnia </w:t>
      </w:r>
      <w:r w:rsidR="00F77C03">
        <w:rPr>
          <w:rFonts w:ascii="Times New Roman" w:hAnsi="Times New Roman" w:cs="Times New Roman"/>
          <w:sz w:val="24"/>
          <w:szCs w:val="24"/>
        </w:rPr>
        <w:t>16 maja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7C6410">
        <w:rPr>
          <w:rFonts w:ascii="Times New Roman" w:hAnsi="Times New Roman" w:cs="Times New Roman"/>
          <w:sz w:val="24"/>
          <w:szCs w:val="24"/>
        </w:rPr>
        <w:t>9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7C6410">
        <w:rPr>
          <w:rFonts w:ascii="Times New Roman" w:hAnsi="Times New Roman" w:cs="Times New Roman"/>
          <w:sz w:val="24"/>
          <w:szCs w:val="24"/>
        </w:rPr>
        <w:t>9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4861DD" w:rsidRPr="004861DD" w:rsidRDefault="00EC0759" w:rsidP="004861D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E0674F">
        <w:rPr>
          <w:rFonts w:ascii="Times New Roman" w:hAnsi="Times New Roman" w:cs="Times New Roman"/>
          <w:sz w:val="24"/>
          <w:szCs w:val="24"/>
        </w:rPr>
        <w:t>yczą: w zakresie dochodów majątkowych zwiększeń w kwocie 144.414 zł., dochody bieżące pozostają bez zmian</w:t>
      </w:r>
      <w:r w:rsidR="001925AE">
        <w:rPr>
          <w:rFonts w:ascii="Times New Roman" w:hAnsi="Times New Roman" w:cs="Times New Roman"/>
          <w:sz w:val="24"/>
          <w:szCs w:val="24"/>
        </w:rPr>
        <w:t xml:space="preserve">. 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4861DD">
        <w:rPr>
          <w:rFonts w:ascii="Times New Roman" w:hAnsi="Times New Roman" w:cs="Times New Roman"/>
          <w:sz w:val="24"/>
          <w:szCs w:val="24"/>
        </w:rPr>
        <w:t xml:space="preserve">  zwiększają 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0C6D84">
        <w:rPr>
          <w:rFonts w:ascii="Times New Roman" w:hAnsi="Times New Roman" w:cs="Times New Roman"/>
          <w:sz w:val="24"/>
          <w:szCs w:val="24"/>
        </w:rPr>
        <w:t>o</w:t>
      </w:r>
      <w:r w:rsidR="00C91584">
        <w:rPr>
          <w:rFonts w:ascii="Times New Roman" w:hAnsi="Times New Roman" w:cs="Times New Roman"/>
          <w:sz w:val="24"/>
          <w:szCs w:val="24"/>
        </w:rPr>
        <w:t xml:space="preserve"> kwotę </w:t>
      </w:r>
      <w:r w:rsidR="000C6D84">
        <w:rPr>
          <w:rFonts w:ascii="Times New Roman" w:hAnsi="Times New Roman" w:cs="Times New Roman"/>
          <w:sz w:val="24"/>
          <w:szCs w:val="24"/>
        </w:rPr>
        <w:t xml:space="preserve"> </w:t>
      </w:r>
      <w:r w:rsidR="00E0674F">
        <w:rPr>
          <w:rFonts w:ascii="Times New Roman" w:hAnsi="Times New Roman" w:cs="Times New Roman"/>
          <w:sz w:val="24"/>
          <w:szCs w:val="24"/>
        </w:rPr>
        <w:t xml:space="preserve">                144.414</w:t>
      </w:r>
      <w:r w:rsidR="007E3455">
        <w:rPr>
          <w:rFonts w:ascii="Times New Roman" w:hAnsi="Times New Roman" w:cs="Times New Roman"/>
          <w:sz w:val="24"/>
          <w:szCs w:val="24"/>
        </w:rPr>
        <w:t xml:space="preserve"> zł.</w:t>
      </w:r>
      <w:r w:rsidR="005C4D30">
        <w:rPr>
          <w:rFonts w:ascii="Times New Roman" w:hAnsi="Times New Roman" w:cs="Times New Roman"/>
          <w:sz w:val="24"/>
          <w:szCs w:val="24"/>
        </w:rPr>
        <w:t xml:space="preserve"> </w:t>
      </w:r>
      <w:r w:rsidR="00E0674F">
        <w:rPr>
          <w:rFonts w:ascii="Times New Roman" w:hAnsi="Times New Roman" w:cs="Times New Roman"/>
          <w:sz w:val="24"/>
          <w:szCs w:val="24"/>
        </w:rPr>
        <w:t>wydatki majątkowe.</w:t>
      </w:r>
      <w:r w:rsidR="004861DD">
        <w:rPr>
          <w:rFonts w:ascii="Times New Roman" w:hAnsi="Times New Roman" w:cs="Times New Roman"/>
          <w:sz w:val="24"/>
          <w:szCs w:val="24"/>
        </w:rPr>
        <w:t xml:space="preserve"> </w:t>
      </w:r>
      <w:r w:rsidR="00E0674F">
        <w:rPr>
          <w:rFonts w:ascii="Times New Roman" w:hAnsi="Times New Roman" w:cs="Times New Roman"/>
          <w:sz w:val="24"/>
          <w:szCs w:val="24"/>
        </w:rPr>
        <w:t>W</w:t>
      </w:r>
      <w:r w:rsidR="004861DD">
        <w:rPr>
          <w:rFonts w:ascii="Times New Roman" w:hAnsi="Times New Roman" w:cs="Times New Roman"/>
          <w:sz w:val="24"/>
          <w:szCs w:val="24"/>
        </w:rPr>
        <w:t xml:space="preserve"> tym:</w:t>
      </w:r>
      <w:r w:rsidR="00EA76E3">
        <w:rPr>
          <w:rFonts w:ascii="Times New Roman" w:hAnsi="Times New Roman" w:cs="Times New Roman"/>
          <w:sz w:val="24"/>
          <w:szCs w:val="24"/>
        </w:rPr>
        <w:t xml:space="preserve"> </w:t>
      </w:r>
      <w:r w:rsidR="00E0674F">
        <w:rPr>
          <w:rFonts w:ascii="Times New Roman" w:hAnsi="Times New Roman" w:cs="Times New Roman"/>
          <w:sz w:val="24"/>
          <w:szCs w:val="24"/>
        </w:rPr>
        <w:t xml:space="preserve">zmniejszenie w kwocie 103.000 zł. wydatków </w:t>
      </w:r>
      <w:r w:rsidR="00C23F01">
        <w:rPr>
          <w:rFonts w:ascii="Times New Roman" w:hAnsi="Times New Roman" w:cs="Times New Roman"/>
          <w:sz w:val="24"/>
          <w:szCs w:val="24"/>
        </w:rPr>
        <w:t xml:space="preserve">majątkowych, w tym </w:t>
      </w:r>
      <w:r w:rsidR="00E0674F">
        <w:rPr>
          <w:rFonts w:ascii="Times New Roman" w:hAnsi="Times New Roman" w:cs="Times New Roman"/>
          <w:sz w:val="24"/>
          <w:szCs w:val="24"/>
        </w:rPr>
        <w:t>inwestycyjnych pn. „Zmiana miejscowego planu zagospodarowania przestrzennego gminy Milejewo” , zwiększenie w kwocie 100.000 zł. (dotacja celowa na pomoc finansową dla Powiatu Elbląskiego), zwiększenie w kwocie 3.000 zł. (wpłata na państwowy fundusz celowy na finasowanie lub dofinasowanie zadań inwestycyjnych – Komenda Miejska Policji w Elblągu), oraz zwi</w:t>
      </w:r>
      <w:r w:rsidR="00C23F01">
        <w:rPr>
          <w:rFonts w:ascii="Times New Roman" w:hAnsi="Times New Roman" w:cs="Times New Roman"/>
          <w:sz w:val="24"/>
          <w:szCs w:val="24"/>
        </w:rPr>
        <w:t xml:space="preserve">ększenie w kwocie 144.414 zł., w tym </w:t>
      </w:r>
      <w:r w:rsidR="00E0674F">
        <w:rPr>
          <w:rFonts w:ascii="Times New Roman" w:hAnsi="Times New Roman" w:cs="Times New Roman"/>
          <w:sz w:val="24"/>
          <w:szCs w:val="24"/>
        </w:rPr>
        <w:t>wprowadzenie nowego zadania pn. „Utworzenie klubu Seniora+ w budynku po szkole podstawowej w Pomorskiej Wsi”</w:t>
      </w:r>
      <w:r w:rsidR="00C23F01">
        <w:rPr>
          <w:rFonts w:ascii="Times New Roman" w:hAnsi="Times New Roman" w:cs="Times New Roman"/>
          <w:sz w:val="24"/>
          <w:szCs w:val="24"/>
        </w:rPr>
        <w:t xml:space="preserve"> na kwotę 144.414 zł.</w:t>
      </w:r>
      <w:r w:rsidR="003A240D">
        <w:rPr>
          <w:rFonts w:ascii="Times New Roman" w:hAnsi="Times New Roman" w:cs="Times New Roman"/>
          <w:sz w:val="24"/>
          <w:szCs w:val="24"/>
        </w:rPr>
        <w:t xml:space="preserve"> Wydatki bieżące pozostają bez zmian. </w:t>
      </w:r>
      <w:r w:rsidR="00E06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BE" w:rsidRPr="00BF76BE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wydatki ogółem zwiększają się o kwotę</w:t>
      </w:r>
      <w:r w:rsidR="003A240D">
        <w:rPr>
          <w:rFonts w:ascii="Times New Roman" w:hAnsi="Times New Roman" w:cs="Times New Roman"/>
          <w:sz w:val="24"/>
          <w:szCs w:val="24"/>
        </w:rPr>
        <w:t xml:space="preserve"> 144.414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Po zmiana</w:t>
      </w:r>
      <w:r w:rsidR="003A240D">
        <w:rPr>
          <w:rFonts w:ascii="Times New Roman" w:hAnsi="Times New Roman" w:cs="Times New Roman"/>
          <w:sz w:val="24"/>
          <w:szCs w:val="24"/>
        </w:rPr>
        <w:t>ch dochody wynoszą 19.710.980,69 zł i wydatki 19.700.937,46</w:t>
      </w:r>
      <w:r w:rsidR="00791EE9">
        <w:rPr>
          <w:rFonts w:ascii="Times New Roman" w:hAnsi="Times New Roman" w:cs="Times New Roman"/>
          <w:sz w:val="24"/>
          <w:szCs w:val="24"/>
        </w:rPr>
        <w:t xml:space="preserve"> 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3E433F" w:rsidRPr="003E433F" w:rsidRDefault="003E433F" w:rsidP="003E433F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Theme="majorBidi" w:hAnsiTheme="majorBidi" w:cstheme="majorBidi"/>
          <w:i/>
          <w:iCs/>
          <w:sz w:val="24"/>
          <w:szCs w:val="24"/>
        </w:rPr>
      </w:pPr>
      <w:r w:rsidRPr="003E433F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BF76BE" w:rsidRDefault="003E433F" w:rsidP="003E433F">
      <w:pPr>
        <w:ind w:left="5246" w:firstLine="708"/>
      </w:pPr>
      <w:bookmarkStart w:id="0" w:name="_GoBack"/>
      <w:bookmarkEnd w:id="0"/>
      <w:r w:rsidRPr="003E433F"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6E" w:rsidRDefault="00456D6E" w:rsidP="00630CE9">
      <w:pPr>
        <w:spacing w:after="0" w:line="240" w:lineRule="auto"/>
      </w:pPr>
      <w:r>
        <w:separator/>
      </w:r>
    </w:p>
  </w:endnote>
  <w:endnote w:type="continuationSeparator" w:id="0">
    <w:p w:rsidR="00456D6E" w:rsidRDefault="00456D6E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6E" w:rsidRDefault="00456D6E" w:rsidP="00630CE9">
      <w:pPr>
        <w:spacing w:after="0" w:line="240" w:lineRule="auto"/>
      </w:pPr>
      <w:r>
        <w:separator/>
      </w:r>
    </w:p>
  </w:footnote>
  <w:footnote w:type="continuationSeparator" w:id="0">
    <w:p w:rsidR="00456D6E" w:rsidRDefault="00456D6E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36143"/>
    <w:rsid w:val="00061FB4"/>
    <w:rsid w:val="00065ABB"/>
    <w:rsid w:val="000756DB"/>
    <w:rsid w:val="00081AA1"/>
    <w:rsid w:val="00084C56"/>
    <w:rsid w:val="00095D50"/>
    <w:rsid w:val="000B5A10"/>
    <w:rsid w:val="000B6814"/>
    <w:rsid w:val="000C6B54"/>
    <w:rsid w:val="000C6D84"/>
    <w:rsid w:val="000E1378"/>
    <w:rsid w:val="000F4A06"/>
    <w:rsid w:val="00112581"/>
    <w:rsid w:val="001351FA"/>
    <w:rsid w:val="00142CE4"/>
    <w:rsid w:val="00146657"/>
    <w:rsid w:val="00147B49"/>
    <w:rsid w:val="00155389"/>
    <w:rsid w:val="001628B0"/>
    <w:rsid w:val="00163BB2"/>
    <w:rsid w:val="00167100"/>
    <w:rsid w:val="0018795B"/>
    <w:rsid w:val="001925AE"/>
    <w:rsid w:val="001A34A3"/>
    <w:rsid w:val="001B6ADB"/>
    <w:rsid w:val="001E3D20"/>
    <w:rsid w:val="00205866"/>
    <w:rsid w:val="00210D00"/>
    <w:rsid w:val="00221F7B"/>
    <w:rsid w:val="002706B5"/>
    <w:rsid w:val="00275F09"/>
    <w:rsid w:val="00282AF3"/>
    <w:rsid w:val="002A0040"/>
    <w:rsid w:val="002C6D6D"/>
    <w:rsid w:val="002E1C4B"/>
    <w:rsid w:val="002E32AE"/>
    <w:rsid w:val="002E4DE5"/>
    <w:rsid w:val="0031112F"/>
    <w:rsid w:val="00330DAE"/>
    <w:rsid w:val="00331B1B"/>
    <w:rsid w:val="00347327"/>
    <w:rsid w:val="003523DA"/>
    <w:rsid w:val="00364C8C"/>
    <w:rsid w:val="003650C7"/>
    <w:rsid w:val="00367302"/>
    <w:rsid w:val="003734A0"/>
    <w:rsid w:val="003779BC"/>
    <w:rsid w:val="003A240D"/>
    <w:rsid w:val="003D756B"/>
    <w:rsid w:val="003E433F"/>
    <w:rsid w:val="003E7859"/>
    <w:rsid w:val="003F3EC1"/>
    <w:rsid w:val="00406EBE"/>
    <w:rsid w:val="00423468"/>
    <w:rsid w:val="00423CEB"/>
    <w:rsid w:val="004512E6"/>
    <w:rsid w:val="00456D6E"/>
    <w:rsid w:val="00464576"/>
    <w:rsid w:val="004652FA"/>
    <w:rsid w:val="004861DD"/>
    <w:rsid w:val="0048673B"/>
    <w:rsid w:val="00490F53"/>
    <w:rsid w:val="004A3A8C"/>
    <w:rsid w:val="004B0B8B"/>
    <w:rsid w:val="004D719F"/>
    <w:rsid w:val="004E336A"/>
    <w:rsid w:val="00500DFF"/>
    <w:rsid w:val="00506ED3"/>
    <w:rsid w:val="00517089"/>
    <w:rsid w:val="00521865"/>
    <w:rsid w:val="00523F87"/>
    <w:rsid w:val="00543ED5"/>
    <w:rsid w:val="0054632C"/>
    <w:rsid w:val="005529E3"/>
    <w:rsid w:val="0055563F"/>
    <w:rsid w:val="005805BF"/>
    <w:rsid w:val="005810C0"/>
    <w:rsid w:val="005935E9"/>
    <w:rsid w:val="005B7FC7"/>
    <w:rsid w:val="005C1D58"/>
    <w:rsid w:val="005C3F57"/>
    <w:rsid w:val="005C4D30"/>
    <w:rsid w:val="005C54E1"/>
    <w:rsid w:val="005D7EC7"/>
    <w:rsid w:val="00600D50"/>
    <w:rsid w:val="00620245"/>
    <w:rsid w:val="00630CE9"/>
    <w:rsid w:val="00652670"/>
    <w:rsid w:val="00652A4A"/>
    <w:rsid w:val="006725B9"/>
    <w:rsid w:val="00686807"/>
    <w:rsid w:val="00690308"/>
    <w:rsid w:val="006B163C"/>
    <w:rsid w:val="006D0243"/>
    <w:rsid w:val="006D63B6"/>
    <w:rsid w:val="006E4C45"/>
    <w:rsid w:val="00710373"/>
    <w:rsid w:val="0072400F"/>
    <w:rsid w:val="007271A4"/>
    <w:rsid w:val="00730023"/>
    <w:rsid w:val="007312E5"/>
    <w:rsid w:val="00741B6C"/>
    <w:rsid w:val="00765921"/>
    <w:rsid w:val="00770413"/>
    <w:rsid w:val="007735CC"/>
    <w:rsid w:val="0078372C"/>
    <w:rsid w:val="00791EE9"/>
    <w:rsid w:val="007C0A64"/>
    <w:rsid w:val="007C6410"/>
    <w:rsid w:val="007D1A26"/>
    <w:rsid w:val="007D74D8"/>
    <w:rsid w:val="007E3455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1DDB"/>
    <w:rsid w:val="0088255A"/>
    <w:rsid w:val="00882A32"/>
    <w:rsid w:val="008851C5"/>
    <w:rsid w:val="0089259F"/>
    <w:rsid w:val="008E2A56"/>
    <w:rsid w:val="008E6AF0"/>
    <w:rsid w:val="008F57E6"/>
    <w:rsid w:val="008F65CF"/>
    <w:rsid w:val="00932236"/>
    <w:rsid w:val="0093248F"/>
    <w:rsid w:val="00934B99"/>
    <w:rsid w:val="00937EE9"/>
    <w:rsid w:val="009403DF"/>
    <w:rsid w:val="00966C7D"/>
    <w:rsid w:val="009A1D4F"/>
    <w:rsid w:val="009A23C4"/>
    <w:rsid w:val="00A14FDC"/>
    <w:rsid w:val="00A166E2"/>
    <w:rsid w:val="00A24FD9"/>
    <w:rsid w:val="00A315B6"/>
    <w:rsid w:val="00A3479B"/>
    <w:rsid w:val="00A404A1"/>
    <w:rsid w:val="00A432E7"/>
    <w:rsid w:val="00A642C1"/>
    <w:rsid w:val="00A64AC1"/>
    <w:rsid w:val="00A94D88"/>
    <w:rsid w:val="00AA4F44"/>
    <w:rsid w:val="00AA654A"/>
    <w:rsid w:val="00AD307B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6575"/>
    <w:rsid w:val="00B606A1"/>
    <w:rsid w:val="00B634C4"/>
    <w:rsid w:val="00BA06F4"/>
    <w:rsid w:val="00BD188D"/>
    <w:rsid w:val="00BF48F7"/>
    <w:rsid w:val="00BF76BE"/>
    <w:rsid w:val="00C13900"/>
    <w:rsid w:val="00C17F08"/>
    <w:rsid w:val="00C23F01"/>
    <w:rsid w:val="00C400D9"/>
    <w:rsid w:val="00C406FA"/>
    <w:rsid w:val="00C42C20"/>
    <w:rsid w:val="00C42DC6"/>
    <w:rsid w:val="00C44CE3"/>
    <w:rsid w:val="00C5035F"/>
    <w:rsid w:val="00C547E3"/>
    <w:rsid w:val="00C67BC6"/>
    <w:rsid w:val="00C72AB8"/>
    <w:rsid w:val="00C91584"/>
    <w:rsid w:val="00CC03D0"/>
    <w:rsid w:val="00CC0AB7"/>
    <w:rsid w:val="00CC4141"/>
    <w:rsid w:val="00CC7AD1"/>
    <w:rsid w:val="00CD6821"/>
    <w:rsid w:val="00CF6449"/>
    <w:rsid w:val="00D268A6"/>
    <w:rsid w:val="00D276CA"/>
    <w:rsid w:val="00D322BD"/>
    <w:rsid w:val="00D45EF7"/>
    <w:rsid w:val="00D47310"/>
    <w:rsid w:val="00D563FB"/>
    <w:rsid w:val="00D57E1E"/>
    <w:rsid w:val="00D74FB3"/>
    <w:rsid w:val="00D94E4A"/>
    <w:rsid w:val="00DA39A9"/>
    <w:rsid w:val="00DC0BFD"/>
    <w:rsid w:val="00DC5488"/>
    <w:rsid w:val="00DD0FBF"/>
    <w:rsid w:val="00DE1B8D"/>
    <w:rsid w:val="00DE272A"/>
    <w:rsid w:val="00DE5E15"/>
    <w:rsid w:val="00E0674F"/>
    <w:rsid w:val="00E43817"/>
    <w:rsid w:val="00E51422"/>
    <w:rsid w:val="00E6743D"/>
    <w:rsid w:val="00EA1E43"/>
    <w:rsid w:val="00EA63FA"/>
    <w:rsid w:val="00EA76E3"/>
    <w:rsid w:val="00EB0414"/>
    <w:rsid w:val="00EB0D42"/>
    <w:rsid w:val="00EC0759"/>
    <w:rsid w:val="00ED3E7F"/>
    <w:rsid w:val="00ED4A6F"/>
    <w:rsid w:val="00EE1BB9"/>
    <w:rsid w:val="00EE5ECC"/>
    <w:rsid w:val="00EE63EA"/>
    <w:rsid w:val="00EF701C"/>
    <w:rsid w:val="00F104CD"/>
    <w:rsid w:val="00F1096F"/>
    <w:rsid w:val="00F16C57"/>
    <w:rsid w:val="00F36ACE"/>
    <w:rsid w:val="00F47CF7"/>
    <w:rsid w:val="00F56E29"/>
    <w:rsid w:val="00F66CAF"/>
    <w:rsid w:val="00F77C03"/>
    <w:rsid w:val="00F8491A"/>
    <w:rsid w:val="00F9201F"/>
    <w:rsid w:val="00F92A57"/>
    <w:rsid w:val="00FC2CE4"/>
    <w:rsid w:val="00FC4FD0"/>
    <w:rsid w:val="00FD48B8"/>
    <w:rsid w:val="00FE39EB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29</cp:revision>
  <cp:lastPrinted>2019-05-07T09:59:00Z</cp:lastPrinted>
  <dcterms:created xsi:type="dcterms:W3CDTF">2019-01-10T09:37:00Z</dcterms:created>
  <dcterms:modified xsi:type="dcterms:W3CDTF">2019-05-21T09:28:00Z</dcterms:modified>
</cp:coreProperties>
</file>