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144" w:rsidRDefault="00A83CFA" w:rsidP="00A83C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="00324281">
        <w:rPr>
          <w:b/>
          <w:bCs/>
          <w:sz w:val="28"/>
          <w:szCs w:val="28"/>
        </w:rPr>
        <w:t xml:space="preserve">                    </w:t>
      </w:r>
      <w:r w:rsidR="00344237">
        <w:rPr>
          <w:b/>
          <w:bCs/>
          <w:sz w:val="28"/>
          <w:szCs w:val="28"/>
        </w:rPr>
        <w:t xml:space="preserve">            Uchwała Nr XXV/172</w:t>
      </w:r>
      <w:r w:rsidR="005A1B0A">
        <w:rPr>
          <w:b/>
          <w:bCs/>
          <w:sz w:val="28"/>
          <w:szCs w:val="28"/>
        </w:rPr>
        <w:t>/</w:t>
      </w:r>
      <w:r w:rsidR="00AC6094">
        <w:rPr>
          <w:b/>
          <w:bCs/>
          <w:sz w:val="28"/>
          <w:szCs w:val="28"/>
        </w:rPr>
        <w:t>20</w:t>
      </w:r>
      <w:r w:rsidR="002A2EF0">
        <w:rPr>
          <w:b/>
          <w:bCs/>
          <w:sz w:val="28"/>
          <w:szCs w:val="28"/>
        </w:rPr>
        <w:t>21</w:t>
      </w:r>
      <w:r w:rsidR="0086011B">
        <w:rPr>
          <w:b/>
          <w:bCs/>
          <w:sz w:val="28"/>
          <w:szCs w:val="28"/>
        </w:rPr>
        <w:t xml:space="preserve">   </w:t>
      </w:r>
      <w:r w:rsidR="00C11291">
        <w:rPr>
          <w:b/>
          <w:bCs/>
          <w:sz w:val="28"/>
          <w:szCs w:val="28"/>
        </w:rPr>
        <w:t xml:space="preserve">                         </w:t>
      </w:r>
    </w:p>
    <w:p w:rsidR="00E76C94" w:rsidRDefault="00001144" w:rsidP="009B35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Rady Gminy Milejewo</w:t>
      </w:r>
    </w:p>
    <w:p w:rsidR="00E76C94" w:rsidRDefault="00BA549D" w:rsidP="009B35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 dnia </w:t>
      </w:r>
      <w:r w:rsidR="00344237">
        <w:rPr>
          <w:b/>
          <w:bCs/>
          <w:sz w:val="28"/>
          <w:szCs w:val="28"/>
        </w:rPr>
        <w:t>16 grudnia</w:t>
      </w:r>
      <w:r w:rsidR="00035A1C">
        <w:rPr>
          <w:b/>
          <w:bCs/>
          <w:sz w:val="28"/>
          <w:szCs w:val="28"/>
        </w:rPr>
        <w:t xml:space="preserve"> </w:t>
      </w:r>
      <w:r w:rsidR="004B23B6">
        <w:rPr>
          <w:b/>
          <w:bCs/>
          <w:sz w:val="28"/>
          <w:szCs w:val="28"/>
        </w:rPr>
        <w:t>2</w:t>
      </w:r>
      <w:r w:rsidR="00E76C94">
        <w:rPr>
          <w:b/>
          <w:bCs/>
          <w:sz w:val="28"/>
          <w:szCs w:val="28"/>
        </w:rPr>
        <w:t>0</w:t>
      </w:r>
      <w:r w:rsidR="00404492">
        <w:rPr>
          <w:b/>
          <w:bCs/>
          <w:sz w:val="28"/>
          <w:szCs w:val="28"/>
        </w:rPr>
        <w:t>21</w:t>
      </w:r>
      <w:r w:rsidR="005A1B0A">
        <w:rPr>
          <w:b/>
          <w:bCs/>
          <w:sz w:val="28"/>
          <w:szCs w:val="28"/>
        </w:rPr>
        <w:t xml:space="preserve"> roku</w:t>
      </w: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E76C94" w:rsidRDefault="00E76C94" w:rsidP="00D30E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sprawie : zmian w budżecie Gminy Milejewo na 20</w:t>
      </w:r>
      <w:r w:rsidR="00404492"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 xml:space="preserve"> rok.</w:t>
      </w: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</w:pPr>
    </w:p>
    <w:p w:rsidR="00D170B5" w:rsidRDefault="00D170B5" w:rsidP="00D170B5">
      <w:pPr>
        <w:pStyle w:val="Tekstpodstawowy2"/>
        <w:spacing w:line="240" w:lineRule="auto"/>
        <w:jc w:val="both"/>
        <w:rPr>
          <w:rFonts w:ascii="Times New Roman" w:hAnsi="Times New Roman" w:cs="Times New Roman"/>
          <w:i/>
          <w:color w:val="000000"/>
        </w:rPr>
      </w:pPr>
      <w:r>
        <w:rPr>
          <w:i/>
          <w:color w:val="000000"/>
        </w:rPr>
        <w:t xml:space="preserve">Na podstawie </w:t>
      </w:r>
      <w:r>
        <w:rPr>
          <w:bCs/>
          <w:i/>
          <w:color w:val="000000"/>
        </w:rPr>
        <w:t>art. 18 ust. 2 pkt 4, pkt 9</w:t>
      </w:r>
      <w:r>
        <w:rPr>
          <w:i/>
          <w:color w:val="000000"/>
        </w:rPr>
        <w:t xml:space="preserve"> lit. „c”, „d”</w:t>
      </w:r>
      <w:r>
        <w:rPr>
          <w:bCs/>
          <w:i/>
          <w:color w:val="000000"/>
        </w:rPr>
        <w:t xml:space="preserve"> oraz lit. „i”</w:t>
      </w:r>
      <w:r>
        <w:rPr>
          <w:i/>
          <w:color w:val="000000"/>
        </w:rPr>
        <w:t xml:space="preserve"> ustawy z dnia 8 marca 1990 r. o samorządzie gminny</w:t>
      </w:r>
      <w:r w:rsidR="004124E8">
        <w:rPr>
          <w:i/>
          <w:color w:val="000000"/>
        </w:rPr>
        <w:t xml:space="preserve">m </w:t>
      </w:r>
      <w:r w:rsidR="00480E8A">
        <w:rPr>
          <w:i/>
          <w:color w:val="000000"/>
        </w:rPr>
        <w:t>(tekst jednolity Dz. U. z 2021 r. poz. 1372 ze zm.</w:t>
      </w:r>
      <w:r>
        <w:rPr>
          <w:i/>
          <w:color w:val="000000"/>
        </w:rPr>
        <w:t>) oraz art. 211, art. 212,art.214,art.215,art. 216 ust. 2, art. 217, art. 218, art. 219 ust. 2, art. 220 ust. 1, art.222, art. 231 ust. 2, art.235,art.236 ust. 1-3, ust. 4 pkt 1, art. 237 , art. 239 ,art. 258 ust. 1 pkt 1, art. 264 ust. 3  ustawy z dnia 27 sierpnia 2009 r. o finansach publicznych (</w:t>
      </w:r>
      <w:r w:rsidR="00AB53E8">
        <w:rPr>
          <w:i/>
          <w:color w:val="000000"/>
        </w:rPr>
        <w:t>t. j. Dz. U. z 2021 r. poz. 305</w:t>
      </w:r>
      <w:r w:rsidR="00480E8A">
        <w:rPr>
          <w:i/>
          <w:color w:val="000000"/>
        </w:rPr>
        <w:t xml:space="preserve"> ze zm.</w:t>
      </w:r>
      <w:r>
        <w:rPr>
          <w:i/>
          <w:color w:val="000000"/>
        </w:rPr>
        <w:t>)</w:t>
      </w:r>
    </w:p>
    <w:p w:rsidR="00E76C94" w:rsidRDefault="00D170B5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i/>
          <w:color w:val="000000"/>
          <w:sz w:val="26"/>
          <w:szCs w:val="26"/>
        </w:rPr>
        <w:t xml:space="preserve">                                </w:t>
      </w:r>
      <w:r w:rsidR="00E76C94">
        <w:rPr>
          <w:b/>
          <w:bCs/>
          <w:sz w:val="28"/>
          <w:szCs w:val="28"/>
        </w:rPr>
        <w:t>Rada Gminy Milejewo uchwala, co następuje:</w:t>
      </w: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20274F" w:rsidRDefault="00C03F3A" w:rsidP="0020274F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1.Uchwala się dochody budżetu gminy na 20</w:t>
      </w:r>
      <w:r w:rsidR="00404492">
        <w:rPr>
          <w:sz w:val="26"/>
          <w:szCs w:val="26"/>
        </w:rPr>
        <w:t>21</w:t>
      </w:r>
      <w:r w:rsidR="009958B0">
        <w:rPr>
          <w:sz w:val="26"/>
          <w:szCs w:val="26"/>
        </w:rPr>
        <w:t xml:space="preserve"> rok w wysokości </w:t>
      </w:r>
      <w:r w:rsidR="00324281">
        <w:rPr>
          <w:sz w:val="26"/>
          <w:szCs w:val="26"/>
        </w:rPr>
        <w:t>24 638 410,12</w:t>
      </w:r>
      <w:r w:rsidR="0020274F">
        <w:rPr>
          <w:sz w:val="26"/>
          <w:szCs w:val="26"/>
        </w:rPr>
        <w:t xml:space="preserve"> zł.</w:t>
      </w:r>
      <w:r w:rsidR="00260E44">
        <w:rPr>
          <w:sz w:val="26"/>
          <w:szCs w:val="26"/>
        </w:rPr>
        <w:t>,</w:t>
      </w:r>
      <w:r w:rsidR="00841BAB">
        <w:rPr>
          <w:sz w:val="26"/>
          <w:szCs w:val="26"/>
        </w:rPr>
        <w:t xml:space="preserve">          </w:t>
      </w:r>
      <w:r w:rsidR="00260E44">
        <w:rPr>
          <w:sz w:val="26"/>
          <w:szCs w:val="26"/>
        </w:rPr>
        <w:t xml:space="preserve">       </w:t>
      </w:r>
      <w:r w:rsidR="00AB53E8">
        <w:rPr>
          <w:sz w:val="26"/>
          <w:szCs w:val="26"/>
        </w:rPr>
        <w:t>na skutek i</w:t>
      </w:r>
      <w:r w:rsidR="007B4C5A">
        <w:rPr>
          <w:sz w:val="26"/>
          <w:szCs w:val="26"/>
        </w:rPr>
        <w:t>c</w:t>
      </w:r>
      <w:r w:rsidR="00324281">
        <w:rPr>
          <w:sz w:val="26"/>
          <w:szCs w:val="26"/>
        </w:rPr>
        <w:t xml:space="preserve">h zwiększenia o kwotę 1 411 200,00 </w:t>
      </w:r>
      <w:r w:rsidR="00AB53E8">
        <w:rPr>
          <w:sz w:val="26"/>
          <w:szCs w:val="26"/>
        </w:rPr>
        <w:t xml:space="preserve">zł., zgodnie z załącznikiem Nr 1, </w:t>
      </w:r>
      <w:r w:rsidR="00324281">
        <w:rPr>
          <w:sz w:val="26"/>
          <w:szCs w:val="26"/>
        </w:rPr>
        <w:t xml:space="preserve">                  </w:t>
      </w:r>
      <w:r w:rsidR="0020274F">
        <w:rPr>
          <w:sz w:val="26"/>
          <w:szCs w:val="26"/>
        </w:rPr>
        <w:t>w tym:</w:t>
      </w:r>
    </w:p>
    <w:p w:rsidR="00C03F3A" w:rsidRDefault="00C03F3A" w:rsidP="00C03F3A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b</w:t>
      </w:r>
      <w:r w:rsidR="00A85716">
        <w:rPr>
          <w:sz w:val="26"/>
          <w:szCs w:val="26"/>
        </w:rPr>
        <w:t xml:space="preserve">ieżące        -    </w:t>
      </w:r>
      <w:r w:rsidR="00324281">
        <w:rPr>
          <w:sz w:val="26"/>
          <w:szCs w:val="26"/>
        </w:rPr>
        <w:t>18 420 203,92</w:t>
      </w:r>
      <w:r w:rsidR="007B4C5A">
        <w:rPr>
          <w:sz w:val="26"/>
          <w:szCs w:val="26"/>
        </w:rPr>
        <w:t xml:space="preserve"> </w:t>
      </w:r>
      <w:r>
        <w:rPr>
          <w:sz w:val="26"/>
          <w:szCs w:val="26"/>
        </w:rPr>
        <w:t>zł.</w:t>
      </w:r>
    </w:p>
    <w:p w:rsidR="00C03F3A" w:rsidRDefault="0020274F" w:rsidP="00C03F3A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majątkowe   -     </w:t>
      </w:r>
      <w:r w:rsidR="00324281">
        <w:rPr>
          <w:sz w:val="26"/>
          <w:szCs w:val="26"/>
        </w:rPr>
        <w:t>6 218 206,20</w:t>
      </w:r>
      <w:r w:rsidR="00DB5A2E">
        <w:rPr>
          <w:sz w:val="26"/>
          <w:szCs w:val="26"/>
        </w:rPr>
        <w:t xml:space="preserve"> </w:t>
      </w:r>
      <w:r w:rsidR="00C03F3A">
        <w:rPr>
          <w:sz w:val="26"/>
          <w:szCs w:val="26"/>
        </w:rPr>
        <w:t>zł.</w:t>
      </w:r>
    </w:p>
    <w:p w:rsidR="0020274F" w:rsidRDefault="00C03F3A" w:rsidP="0020274F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2. Uchwala się wydatki budżetu gminy na 20</w:t>
      </w:r>
      <w:r w:rsidR="00FB67DA">
        <w:rPr>
          <w:sz w:val="26"/>
          <w:szCs w:val="26"/>
        </w:rPr>
        <w:t>21</w:t>
      </w:r>
      <w:r w:rsidR="006E0330">
        <w:rPr>
          <w:sz w:val="26"/>
          <w:szCs w:val="26"/>
        </w:rPr>
        <w:t xml:space="preserve"> rok w wysokości</w:t>
      </w:r>
      <w:r w:rsidR="00324281">
        <w:rPr>
          <w:sz w:val="26"/>
          <w:szCs w:val="26"/>
        </w:rPr>
        <w:t xml:space="preserve"> 24 528 908,77</w:t>
      </w:r>
      <w:r w:rsidR="00260E44">
        <w:rPr>
          <w:sz w:val="26"/>
          <w:szCs w:val="26"/>
        </w:rPr>
        <w:t xml:space="preserve"> zł., </w:t>
      </w:r>
      <w:r w:rsidR="00AB53E8">
        <w:rPr>
          <w:sz w:val="26"/>
          <w:szCs w:val="26"/>
        </w:rPr>
        <w:t>na skutek i</w:t>
      </w:r>
      <w:r w:rsidR="007B4C5A">
        <w:rPr>
          <w:sz w:val="26"/>
          <w:szCs w:val="26"/>
        </w:rPr>
        <w:t>c</w:t>
      </w:r>
      <w:r w:rsidR="00324281">
        <w:rPr>
          <w:sz w:val="26"/>
          <w:szCs w:val="26"/>
        </w:rPr>
        <w:t>h zwiększenia o kwotę 1 411 200,00</w:t>
      </w:r>
      <w:r w:rsidR="007B4C5A">
        <w:rPr>
          <w:sz w:val="26"/>
          <w:szCs w:val="26"/>
        </w:rPr>
        <w:t xml:space="preserve"> </w:t>
      </w:r>
      <w:r w:rsidR="00AB53E8">
        <w:rPr>
          <w:sz w:val="26"/>
          <w:szCs w:val="26"/>
        </w:rPr>
        <w:t>zł., zgodnie z załącznikiem Nr 2</w:t>
      </w:r>
      <w:r w:rsidR="0020274F">
        <w:rPr>
          <w:sz w:val="26"/>
          <w:szCs w:val="26"/>
        </w:rPr>
        <w:t xml:space="preserve">, </w:t>
      </w:r>
      <w:r w:rsidR="00324281">
        <w:rPr>
          <w:sz w:val="26"/>
          <w:szCs w:val="26"/>
        </w:rPr>
        <w:t xml:space="preserve">                   </w:t>
      </w:r>
      <w:r w:rsidR="0020274F">
        <w:rPr>
          <w:sz w:val="26"/>
          <w:szCs w:val="26"/>
        </w:rPr>
        <w:t>w tym:</w:t>
      </w:r>
    </w:p>
    <w:p w:rsidR="00C03F3A" w:rsidRDefault="00841BAB" w:rsidP="00C03F3A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bieżące    </w:t>
      </w:r>
      <w:r w:rsidR="007B4C5A">
        <w:rPr>
          <w:sz w:val="26"/>
          <w:szCs w:val="26"/>
        </w:rPr>
        <w:t xml:space="preserve">  -  17</w:t>
      </w:r>
      <w:r w:rsidR="00324281">
        <w:rPr>
          <w:sz w:val="26"/>
          <w:szCs w:val="26"/>
        </w:rPr>
        <w:t> 800 277,67</w:t>
      </w:r>
      <w:r w:rsidR="00C03F3A">
        <w:rPr>
          <w:sz w:val="26"/>
          <w:szCs w:val="26"/>
        </w:rPr>
        <w:t xml:space="preserve"> zł.</w:t>
      </w:r>
    </w:p>
    <w:p w:rsidR="00C03F3A" w:rsidRDefault="00324281" w:rsidP="00C03F3A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majątkowe -   6 728 631,10</w:t>
      </w:r>
      <w:r w:rsidR="0086011B">
        <w:rPr>
          <w:sz w:val="26"/>
          <w:szCs w:val="26"/>
        </w:rPr>
        <w:t xml:space="preserve"> </w:t>
      </w:r>
      <w:r w:rsidR="00C03F3A">
        <w:rPr>
          <w:sz w:val="26"/>
          <w:szCs w:val="26"/>
        </w:rPr>
        <w:t>zł.</w:t>
      </w:r>
    </w:p>
    <w:p w:rsidR="000420CA" w:rsidRDefault="000420CA" w:rsidP="000420CA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 w:rsidRPr="000420CA">
        <w:rPr>
          <w:sz w:val="26"/>
          <w:szCs w:val="26"/>
        </w:rPr>
        <w:t>§ 3. Uchwala się wydatki na zadania inwestycyjne na 2021 r., zgodnie z załącznikiem     Nr 3.</w:t>
      </w:r>
    </w:p>
    <w:p w:rsidR="00324281" w:rsidRDefault="00324281" w:rsidP="0061339A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§ 4</w:t>
      </w:r>
      <w:r w:rsidR="00C03F3A" w:rsidRPr="00341035">
        <w:rPr>
          <w:rFonts w:eastAsiaTheme="minorHAnsi"/>
          <w:sz w:val="26"/>
          <w:szCs w:val="26"/>
        </w:rPr>
        <w:t>. Uchwała  wchodzi w życie z dniem podjęcia i podlega ogłoszeniu w Dzienniku Urzędowym Województwa Warmińsko - Mazurskiego.</w:t>
      </w:r>
    </w:p>
    <w:p w:rsidR="0061339A" w:rsidRDefault="0061339A" w:rsidP="0061339A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Theme="minorHAnsi"/>
          <w:sz w:val="26"/>
          <w:szCs w:val="26"/>
        </w:rPr>
      </w:pPr>
    </w:p>
    <w:p w:rsidR="0061339A" w:rsidRDefault="0061339A" w:rsidP="0061339A">
      <w:pPr>
        <w:ind w:left="5664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Przewodniczący Rady Gminy</w:t>
      </w:r>
    </w:p>
    <w:p w:rsidR="0061339A" w:rsidRDefault="0061339A" w:rsidP="0061339A">
      <w:pPr>
        <w:ind w:left="5664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         Zbigniew Banach</w:t>
      </w:r>
    </w:p>
    <w:p w:rsidR="00324281" w:rsidRDefault="00324281" w:rsidP="00A40FC3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Theme="minorHAnsi"/>
          <w:sz w:val="26"/>
          <w:szCs w:val="26"/>
        </w:rPr>
      </w:pPr>
    </w:p>
    <w:p w:rsidR="00324281" w:rsidRDefault="00324281" w:rsidP="00A40FC3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Theme="minorHAnsi"/>
          <w:sz w:val="26"/>
          <w:szCs w:val="26"/>
        </w:rPr>
      </w:pPr>
    </w:p>
    <w:p w:rsidR="007B4C5A" w:rsidRDefault="007B4C5A" w:rsidP="00A40FC3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Theme="minorHAnsi"/>
          <w:sz w:val="26"/>
          <w:szCs w:val="26"/>
        </w:rPr>
      </w:pPr>
    </w:p>
    <w:p w:rsidR="00060781" w:rsidRPr="00B40E88" w:rsidRDefault="00060781" w:rsidP="00A40FC3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Theme="minorHAnsi"/>
          <w:sz w:val="26"/>
          <w:szCs w:val="26"/>
        </w:rPr>
      </w:pPr>
      <w:r>
        <w:rPr>
          <w:b/>
          <w:bCs/>
        </w:rPr>
        <w:lastRenderedPageBreak/>
        <w:t>Uzasadnienie:</w:t>
      </w:r>
    </w:p>
    <w:p w:rsidR="00060781" w:rsidRDefault="00060781" w:rsidP="00060781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Wprowadza się następujące zmiany:</w:t>
      </w:r>
    </w:p>
    <w:p w:rsidR="00060781" w:rsidRDefault="00060781" w:rsidP="00060781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Zwiększa się </w:t>
      </w:r>
      <w:r w:rsidR="006E7115">
        <w:rPr>
          <w:b/>
          <w:bCs/>
        </w:rPr>
        <w:t>budżet ogółem o kwotę 1 411 200</w:t>
      </w:r>
      <w:r w:rsidR="009D6888">
        <w:rPr>
          <w:b/>
          <w:bCs/>
        </w:rPr>
        <w:t xml:space="preserve"> </w:t>
      </w:r>
      <w:r>
        <w:rPr>
          <w:b/>
          <w:bCs/>
        </w:rPr>
        <w:t>zł. i po zmianach:</w:t>
      </w:r>
    </w:p>
    <w:p w:rsidR="00060781" w:rsidRPr="00FE3023" w:rsidRDefault="00060781" w:rsidP="00094C2B">
      <w:pPr>
        <w:pStyle w:val="Akapitzlist"/>
        <w:widowControl w:val="0"/>
        <w:numPr>
          <w:ilvl w:val="0"/>
          <w:numId w:val="1"/>
        </w:numPr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/>
        <w:rPr>
          <w:b/>
          <w:bCs/>
        </w:rPr>
      </w:pPr>
      <w:r w:rsidRPr="00FE3023">
        <w:rPr>
          <w:b/>
          <w:bCs/>
        </w:rPr>
        <w:t xml:space="preserve">Dochody wynoszą        </w:t>
      </w:r>
      <w:r w:rsidR="006E7115">
        <w:rPr>
          <w:b/>
          <w:bCs/>
        </w:rPr>
        <w:t>24 638 410,12</w:t>
      </w:r>
      <w:r w:rsidRPr="00FE3023">
        <w:rPr>
          <w:b/>
          <w:bCs/>
        </w:rPr>
        <w:t xml:space="preserve"> zł. </w:t>
      </w:r>
    </w:p>
    <w:p w:rsidR="00E65B93" w:rsidRDefault="00060781" w:rsidP="00094C2B">
      <w:pPr>
        <w:widowControl w:val="0"/>
        <w:numPr>
          <w:ilvl w:val="0"/>
          <w:numId w:val="1"/>
        </w:numPr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Wydat</w:t>
      </w:r>
      <w:r w:rsidR="006E7115">
        <w:rPr>
          <w:b/>
          <w:bCs/>
        </w:rPr>
        <w:t>ki wynoszą         24 528 908,77</w:t>
      </w:r>
      <w:r w:rsidR="007B4C5A">
        <w:rPr>
          <w:b/>
          <w:bCs/>
        </w:rPr>
        <w:t xml:space="preserve"> </w:t>
      </w:r>
      <w:r>
        <w:rPr>
          <w:b/>
          <w:bCs/>
        </w:rPr>
        <w:t>zł.</w:t>
      </w:r>
      <w:r>
        <w:rPr>
          <w:b/>
          <w:bCs/>
        </w:rPr>
        <w:tab/>
      </w:r>
    </w:p>
    <w:p w:rsidR="002132C6" w:rsidRDefault="002132C6" w:rsidP="002132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DOCHODY </w:t>
      </w:r>
    </w:p>
    <w:p w:rsidR="002132C6" w:rsidRPr="002132C6" w:rsidRDefault="0010267A" w:rsidP="002132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rPr>
          <w:b/>
          <w:bCs/>
        </w:rPr>
        <w:t>I</w:t>
      </w:r>
      <w:r w:rsidR="002132C6" w:rsidRPr="002132C6">
        <w:rPr>
          <w:b/>
          <w:bCs/>
        </w:rPr>
        <w:t xml:space="preserve">. </w:t>
      </w:r>
      <w:r w:rsidR="009332C6">
        <w:rPr>
          <w:b/>
        </w:rPr>
        <w:t>Dział 758 „Różne rozlicz</w:t>
      </w:r>
      <w:r w:rsidR="00CC058D">
        <w:rPr>
          <w:b/>
        </w:rPr>
        <w:t>en</w:t>
      </w:r>
      <w:r w:rsidR="006E7115">
        <w:rPr>
          <w:b/>
        </w:rPr>
        <w:t>ia” zwiększa się o kwotę 1 341 200</w:t>
      </w:r>
      <w:r w:rsidR="002132C6" w:rsidRPr="002132C6">
        <w:rPr>
          <w:b/>
        </w:rPr>
        <w:t xml:space="preserve"> zł. :</w:t>
      </w:r>
    </w:p>
    <w:p w:rsidR="002132C6" w:rsidRPr="002132C6" w:rsidRDefault="00CC058D" w:rsidP="002132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1. Rozdział 75802 „Uzupełnienie subwencji ogólnej dla j. s. t. </w:t>
      </w:r>
      <w:r w:rsidR="002132C6">
        <w:t>”</w:t>
      </w:r>
      <w:r>
        <w:t xml:space="preserve"> zw</w:t>
      </w:r>
      <w:r w:rsidR="006E7115">
        <w:t>iększa się  o kwotę 1 341 200</w:t>
      </w:r>
      <w:r w:rsidR="009332C6">
        <w:t xml:space="preserve"> </w:t>
      </w:r>
      <w:r w:rsidR="002132C6" w:rsidRPr="002132C6">
        <w:t xml:space="preserve">zł., </w:t>
      </w:r>
      <w:r w:rsidR="009332C6">
        <w:t xml:space="preserve">                 </w:t>
      </w:r>
      <w:r w:rsidR="002132C6" w:rsidRPr="002132C6">
        <w:t>w tym:</w:t>
      </w:r>
    </w:p>
    <w:p w:rsidR="002132C6" w:rsidRPr="002132C6" w:rsidRDefault="006E7115" w:rsidP="002132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- zwiększa się o kwotę 1 341 200 zł. środki </w:t>
      </w:r>
      <w:r w:rsidR="000F4A71">
        <w:t xml:space="preserve">otrzymane </w:t>
      </w:r>
      <w:r w:rsidR="00FA5230">
        <w:t>od pozostałych jednostek zalicza</w:t>
      </w:r>
      <w:r>
        <w:t xml:space="preserve">nych do sektora finansów publicznych na finansowanie lub dofinansowanie kosztów realizacji inwestycji i zakupów inwestycyjnych.  </w:t>
      </w:r>
    </w:p>
    <w:p w:rsidR="002132C6" w:rsidRPr="002132C6" w:rsidRDefault="005943CC" w:rsidP="002132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rPr>
          <w:b/>
          <w:bCs/>
        </w:rPr>
        <w:t>I</w:t>
      </w:r>
      <w:r w:rsidR="002132C6" w:rsidRPr="002132C6">
        <w:rPr>
          <w:b/>
          <w:bCs/>
        </w:rPr>
        <w:t xml:space="preserve">I. </w:t>
      </w:r>
      <w:r w:rsidR="002132C6" w:rsidRPr="002132C6">
        <w:rPr>
          <w:b/>
        </w:rPr>
        <w:t xml:space="preserve">Dział </w:t>
      </w:r>
      <w:r w:rsidR="006E7115">
        <w:rPr>
          <w:b/>
        </w:rPr>
        <w:t>801„Oswiata i wychowanie</w:t>
      </w:r>
      <w:r w:rsidR="009332C6">
        <w:rPr>
          <w:b/>
        </w:rPr>
        <w:t>” zwiększa</w:t>
      </w:r>
      <w:r w:rsidR="002132C6" w:rsidRPr="002132C6">
        <w:rPr>
          <w:b/>
        </w:rPr>
        <w:t xml:space="preserve"> się o kwotę </w:t>
      </w:r>
      <w:r w:rsidR="006E7115">
        <w:rPr>
          <w:b/>
        </w:rPr>
        <w:t>70</w:t>
      </w:r>
      <w:r w:rsidR="00CC058D">
        <w:rPr>
          <w:b/>
        </w:rPr>
        <w:t xml:space="preserve"> 000</w:t>
      </w:r>
      <w:r w:rsidR="002132C6" w:rsidRPr="002132C6">
        <w:rPr>
          <w:b/>
        </w:rPr>
        <w:t xml:space="preserve"> zł. :</w:t>
      </w:r>
    </w:p>
    <w:p w:rsidR="002132C6" w:rsidRPr="002132C6" w:rsidRDefault="00E71D29" w:rsidP="002132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1. Rozdział 80195 „Pozostała</w:t>
      </w:r>
      <w:r w:rsidR="006E7115">
        <w:t xml:space="preserve"> działalność</w:t>
      </w:r>
      <w:r w:rsidR="009332C6">
        <w:t>”  zwiększa</w:t>
      </w:r>
      <w:r w:rsidR="002132C6" w:rsidRPr="002132C6">
        <w:t xml:space="preserve"> się  o kwot</w:t>
      </w:r>
      <w:r w:rsidR="006E7115">
        <w:t>ę  70</w:t>
      </w:r>
      <w:r w:rsidR="00CC058D">
        <w:t xml:space="preserve"> 000</w:t>
      </w:r>
      <w:r w:rsidR="002132C6" w:rsidRPr="002132C6">
        <w:t xml:space="preserve"> zł., w tym:</w:t>
      </w:r>
    </w:p>
    <w:p w:rsidR="002132C6" w:rsidRPr="00E64C5D" w:rsidRDefault="009332C6" w:rsidP="00E64C5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t>- zwiększa</w:t>
      </w:r>
      <w:r w:rsidR="002132C6" w:rsidRPr="002132C6">
        <w:t xml:space="preserve"> się o </w:t>
      </w:r>
      <w:r w:rsidR="006E7115">
        <w:t>kwotę 70</w:t>
      </w:r>
      <w:r w:rsidR="00CC058D">
        <w:t xml:space="preserve"> 000</w:t>
      </w:r>
      <w:r w:rsidR="006E7115">
        <w:t xml:space="preserve"> zł.  środki z Funduszu Przeciwdziałania COVID-19 na finansowanie lub dofinansowanie realizacji zadań związanyc</w:t>
      </w:r>
      <w:r w:rsidR="00E64C5D">
        <w:t>h z przeciwdziałaniem COVID-19 (</w:t>
      </w:r>
      <w:r w:rsidR="00E64C5D">
        <w:rPr>
          <w:rFonts w:eastAsiaTheme="minorHAnsi"/>
        </w:rPr>
        <w:t>Program : Laboratoria Przyszłości).</w:t>
      </w:r>
    </w:p>
    <w:p w:rsidR="00B40736" w:rsidRDefault="00B40736" w:rsidP="00B4073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</w:p>
    <w:p w:rsidR="00E81712" w:rsidRDefault="00E81712" w:rsidP="00E8171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</w:rPr>
      </w:pPr>
      <w:r w:rsidRPr="00047639">
        <w:rPr>
          <w:rFonts w:eastAsiaTheme="minorHAnsi"/>
          <w:b/>
          <w:bCs/>
        </w:rPr>
        <w:t>WYDATKI</w:t>
      </w:r>
    </w:p>
    <w:p w:rsidR="00BB212F" w:rsidRPr="004A7365" w:rsidRDefault="002F26E4" w:rsidP="00BB212F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  <w:b/>
          <w:bCs/>
        </w:rPr>
        <w:t xml:space="preserve">      </w:t>
      </w:r>
      <w:r w:rsidR="006E7115">
        <w:rPr>
          <w:rFonts w:eastAsiaTheme="minorHAnsi"/>
          <w:b/>
          <w:bCs/>
        </w:rPr>
        <w:t>I. Dział 010 „Rolnictwo i łowiectwo</w:t>
      </w:r>
      <w:r w:rsidR="00BB212F">
        <w:rPr>
          <w:rFonts w:eastAsiaTheme="minorHAnsi"/>
          <w:b/>
          <w:bCs/>
        </w:rPr>
        <w:t>”</w:t>
      </w:r>
      <w:r w:rsidR="00C85763">
        <w:rPr>
          <w:rFonts w:eastAsiaTheme="minorHAnsi"/>
          <w:b/>
          <w:bCs/>
        </w:rPr>
        <w:t xml:space="preserve"> </w:t>
      </w:r>
      <w:r w:rsidR="006E7115">
        <w:rPr>
          <w:rFonts w:eastAsiaTheme="minorHAnsi"/>
          <w:b/>
          <w:bCs/>
        </w:rPr>
        <w:t>zwiększa się o kwotę  1 341 200</w:t>
      </w:r>
      <w:r w:rsidR="00BB212F">
        <w:rPr>
          <w:rFonts w:eastAsiaTheme="minorHAnsi"/>
          <w:b/>
          <w:bCs/>
        </w:rPr>
        <w:t xml:space="preserve"> zł.:</w:t>
      </w:r>
      <w:r w:rsidR="00BB212F" w:rsidRPr="00047639">
        <w:rPr>
          <w:rFonts w:eastAsiaTheme="minorHAnsi"/>
          <w:b/>
          <w:bCs/>
        </w:rPr>
        <w:t xml:space="preserve">             </w:t>
      </w:r>
    </w:p>
    <w:p w:rsidR="00BB212F" w:rsidRDefault="00B62CC1" w:rsidP="00BB212F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  <w:r w:rsidR="00BB212F" w:rsidRPr="00047639">
        <w:rPr>
          <w:rFonts w:eastAsiaTheme="minorHAnsi"/>
        </w:rPr>
        <w:t>1. Rozdzi</w:t>
      </w:r>
      <w:r w:rsidR="006E7115">
        <w:rPr>
          <w:rFonts w:eastAsiaTheme="minorHAnsi"/>
        </w:rPr>
        <w:t xml:space="preserve">ał 01010 „Infrastruktura wodociągowa i </w:t>
      </w:r>
      <w:proofErr w:type="spellStart"/>
      <w:r w:rsidR="006E7115">
        <w:rPr>
          <w:rFonts w:eastAsiaTheme="minorHAnsi"/>
        </w:rPr>
        <w:t>sanitacyjna</w:t>
      </w:r>
      <w:proofErr w:type="spellEnd"/>
      <w:r w:rsidR="006E7115">
        <w:rPr>
          <w:rFonts w:eastAsiaTheme="minorHAnsi"/>
        </w:rPr>
        <w:t xml:space="preserve"> wsi</w:t>
      </w:r>
      <w:r w:rsidR="00C4024B">
        <w:rPr>
          <w:rFonts w:eastAsiaTheme="minorHAnsi"/>
        </w:rPr>
        <w:t>” zwiększa się o kwotę                       1 341 200</w:t>
      </w:r>
      <w:r w:rsidR="00BB212F">
        <w:rPr>
          <w:rFonts w:eastAsiaTheme="minorHAnsi"/>
        </w:rPr>
        <w:t xml:space="preserve"> zł., w </w:t>
      </w:r>
      <w:r w:rsidR="00BB212F" w:rsidRPr="00047639">
        <w:rPr>
          <w:rFonts w:eastAsiaTheme="minorHAnsi"/>
        </w:rPr>
        <w:t>tym:</w:t>
      </w:r>
    </w:p>
    <w:p w:rsidR="00BB212F" w:rsidRDefault="009A40B9" w:rsidP="00BB212F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</w:t>
      </w:r>
      <w:r w:rsidR="00C85763">
        <w:rPr>
          <w:rFonts w:eastAsiaTheme="minorHAnsi"/>
        </w:rPr>
        <w:t xml:space="preserve"> </w:t>
      </w:r>
      <w:r w:rsidR="00C4024B">
        <w:rPr>
          <w:rFonts w:eastAsiaTheme="minorHAnsi"/>
        </w:rPr>
        <w:t xml:space="preserve">   - zwiększa się o kwotę 1 341 200</w:t>
      </w:r>
      <w:r w:rsidR="00E20635">
        <w:rPr>
          <w:rFonts w:eastAsiaTheme="minorHAnsi"/>
        </w:rPr>
        <w:t xml:space="preserve"> zł. </w:t>
      </w:r>
      <w:r w:rsidR="00C4024B">
        <w:rPr>
          <w:rFonts w:eastAsiaTheme="minorHAnsi"/>
        </w:rPr>
        <w:t>wydatki inwestycyjne, w tym:</w:t>
      </w:r>
    </w:p>
    <w:p w:rsidR="00C4024B" w:rsidRDefault="00C4024B" w:rsidP="00BB212F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a) wprowadza się nowe zadanie p.n. „Wykonanie sieci kanalizacji zbiorczej dla miejscowości</w:t>
      </w:r>
    </w:p>
    <w:p w:rsidR="00C4024B" w:rsidRDefault="00C4024B" w:rsidP="00BB212F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 Piastowo, gm. Milejewo – Etap I” – na kwotę 1 341 200 zł. </w:t>
      </w:r>
    </w:p>
    <w:p w:rsidR="00C4024B" w:rsidRDefault="002F26E4" w:rsidP="002F26E4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</w:rPr>
      </w:pPr>
      <w:r>
        <w:rPr>
          <w:rFonts w:eastAsiaTheme="minorHAnsi"/>
        </w:rPr>
        <w:t xml:space="preserve">     </w:t>
      </w:r>
      <w:r>
        <w:rPr>
          <w:rFonts w:eastAsiaTheme="minorHAnsi"/>
          <w:b/>
          <w:bCs/>
        </w:rPr>
        <w:t xml:space="preserve"> II. Dział 700 „Gos</w:t>
      </w:r>
      <w:r w:rsidR="00C85763">
        <w:rPr>
          <w:rFonts w:eastAsiaTheme="minorHAnsi"/>
          <w:b/>
          <w:bCs/>
        </w:rPr>
        <w:t>podarka mieszkaniowa</w:t>
      </w:r>
      <w:r w:rsidR="00C4024B">
        <w:rPr>
          <w:rFonts w:eastAsiaTheme="minorHAnsi"/>
          <w:b/>
          <w:bCs/>
        </w:rPr>
        <w:t xml:space="preserve"> ” dokonuje się przesunięć, w tym:</w:t>
      </w:r>
    </w:p>
    <w:p w:rsidR="00C00A34" w:rsidRPr="002132C6" w:rsidRDefault="00C00A34" w:rsidP="00C00A34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rPr>
          <w:rFonts w:eastAsiaTheme="minorHAnsi"/>
          <w:b/>
          <w:bCs/>
        </w:rPr>
        <w:t xml:space="preserve">           </w:t>
      </w:r>
      <w:r>
        <w:t>1. Rozdział 70005 „Gospodarka grunta</w:t>
      </w:r>
      <w:r w:rsidR="00DC70FD">
        <w:t>mi i nieruchomościami”  dokonuje się przesunięć</w:t>
      </w:r>
      <w:r w:rsidRPr="002132C6">
        <w:t>, w tym:</w:t>
      </w:r>
    </w:p>
    <w:p w:rsidR="00C4024B" w:rsidRDefault="00C00A34" w:rsidP="002F26E4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Cs/>
        </w:rPr>
      </w:pPr>
      <w:r>
        <w:rPr>
          <w:rFonts w:eastAsiaTheme="minorHAnsi"/>
          <w:b/>
          <w:bCs/>
        </w:rPr>
        <w:t xml:space="preserve">            </w:t>
      </w:r>
      <w:r w:rsidR="00C4024B" w:rsidRPr="00C4024B">
        <w:rPr>
          <w:rFonts w:eastAsiaTheme="minorHAnsi"/>
          <w:bCs/>
        </w:rPr>
        <w:t>- zmniejsza się o kwotę 100 000 zł. zakup usług pozostałych,</w:t>
      </w:r>
      <w:r w:rsidR="002F26E4" w:rsidRPr="00C4024B">
        <w:rPr>
          <w:rFonts w:eastAsiaTheme="minorHAnsi"/>
          <w:bCs/>
        </w:rPr>
        <w:t xml:space="preserve">  </w:t>
      </w:r>
    </w:p>
    <w:p w:rsidR="00C4024B" w:rsidRDefault="00C4024B" w:rsidP="002F26E4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Cs/>
        </w:rPr>
      </w:pPr>
      <w:r>
        <w:rPr>
          <w:rFonts w:eastAsiaTheme="minorHAnsi"/>
          <w:bCs/>
        </w:rPr>
        <w:t xml:space="preserve">           - zwiększa się o kwotę 100 000 zł. wydatki inwestycyjne, w tym:</w:t>
      </w:r>
    </w:p>
    <w:p w:rsidR="00C4024B" w:rsidRDefault="00C4024B" w:rsidP="002F26E4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Cs/>
        </w:rPr>
      </w:pPr>
      <w:r>
        <w:rPr>
          <w:rFonts w:eastAsiaTheme="minorHAnsi"/>
          <w:bCs/>
        </w:rPr>
        <w:t xml:space="preserve">           a) wprowadza się nowe z</w:t>
      </w:r>
      <w:r w:rsidR="00C00A34">
        <w:rPr>
          <w:rFonts w:eastAsiaTheme="minorHAnsi"/>
          <w:bCs/>
        </w:rPr>
        <w:t>adanie p.n. „Z</w:t>
      </w:r>
      <w:r>
        <w:rPr>
          <w:rFonts w:eastAsiaTheme="minorHAnsi"/>
          <w:bCs/>
        </w:rPr>
        <w:t xml:space="preserve">akup nieruchomości w miejscowości Zalesie na potrzeby </w:t>
      </w:r>
    </w:p>
    <w:p w:rsidR="002F26E4" w:rsidRPr="00C4024B" w:rsidRDefault="00C4024B" w:rsidP="002F26E4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  <w:bCs/>
        </w:rPr>
        <w:t xml:space="preserve">               Gminy Milejewo” – na kwotę 100 000 zł. </w:t>
      </w:r>
      <w:r w:rsidR="002F26E4" w:rsidRPr="00C4024B">
        <w:rPr>
          <w:rFonts w:eastAsiaTheme="minorHAnsi"/>
          <w:bCs/>
        </w:rPr>
        <w:t xml:space="preserve">       </w:t>
      </w:r>
    </w:p>
    <w:p w:rsidR="00C4024B" w:rsidRDefault="00C4024B" w:rsidP="00B62CC1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</w:rPr>
      </w:pPr>
      <w:r>
        <w:rPr>
          <w:rFonts w:eastAsiaTheme="minorHAnsi"/>
        </w:rPr>
        <w:t xml:space="preserve">     </w:t>
      </w:r>
      <w:r w:rsidR="006222B9">
        <w:rPr>
          <w:rFonts w:eastAsiaTheme="minorHAnsi"/>
        </w:rPr>
        <w:t xml:space="preserve"> </w:t>
      </w:r>
      <w:r>
        <w:rPr>
          <w:rFonts w:eastAsiaTheme="minorHAnsi"/>
        </w:rPr>
        <w:t>III.</w:t>
      </w:r>
      <w:r w:rsidR="00B62CC1" w:rsidRPr="00B62CC1">
        <w:rPr>
          <w:rFonts w:eastAsiaTheme="minorHAnsi"/>
          <w:b/>
          <w:bCs/>
        </w:rPr>
        <w:t xml:space="preserve"> Dział 801 </w:t>
      </w:r>
      <w:r w:rsidR="00A11673">
        <w:rPr>
          <w:rFonts w:eastAsiaTheme="minorHAnsi"/>
          <w:b/>
          <w:bCs/>
        </w:rPr>
        <w:t>„</w:t>
      </w:r>
      <w:r w:rsidR="00F10136">
        <w:rPr>
          <w:rFonts w:eastAsiaTheme="minorHAnsi"/>
          <w:b/>
          <w:bCs/>
        </w:rPr>
        <w:t>Oświata i wychowanie</w:t>
      </w:r>
      <w:r w:rsidR="00AD11D9">
        <w:rPr>
          <w:rFonts w:eastAsiaTheme="minorHAnsi"/>
          <w:b/>
          <w:bCs/>
        </w:rPr>
        <w:t xml:space="preserve"> ” zwiększa </w:t>
      </w:r>
      <w:r>
        <w:rPr>
          <w:rFonts w:eastAsiaTheme="minorHAnsi"/>
          <w:b/>
          <w:bCs/>
        </w:rPr>
        <w:t>się o kwotę  70</w:t>
      </w:r>
      <w:r w:rsidR="00AD11D9">
        <w:rPr>
          <w:rFonts w:eastAsiaTheme="minorHAnsi"/>
          <w:b/>
          <w:bCs/>
        </w:rPr>
        <w:t xml:space="preserve"> 000</w:t>
      </w:r>
      <w:r w:rsidR="00F10136">
        <w:rPr>
          <w:rFonts w:eastAsiaTheme="minorHAnsi"/>
          <w:b/>
          <w:bCs/>
        </w:rPr>
        <w:t xml:space="preserve"> </w:t>
      </w:r>
      <w:r w:rsidR="00B62CC1" w:rsidRPr="00B62CC1">
        <w:rPr>
          <w:rFonts w:eastAsiaTheme="minorHAnsi"/>
          <w:b/>
          <w:bCs/>
        </w:rPr>
        <w:t xml:space="preserve">zł.:   </w:t>
      </w:r>
    </w:p>
    <w:p w:rsidR="00C4024B" w:rsidRDefault="00B62CC1" w:rsidP="006222B9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B62CC1">
        <w:rPr>
          <w:rFonts w:eastAsiaTheme="minorHAnsi"/>
          <w:b/>
          <w:bCs/>
        </w:rPr>
        <w:t xml:space="preserve">        </w:t>
      </w:r>
      <w:r w:rsidR="006222B9">
        <w:rPr>
          <w:rFonts w:eastAsiaTheme="minorHAnsi"/>
        </w:rPr>
        <w:t xml:space="preserve">   1. Rozdział 80195</w:t>
      </w:r>
      <w:r w:rsidR="00C4024B">
        <w:rPr>
          <w:rFonts w:eastAsiaTheme="minorHAnsi"/>
        </w:rPr>
        <w:t xml:space="preserve"> „</w:t>
      </w:r>
      <w:r w:rsidR="00C00A34">
        <w:rPr>
          <w:rFonts w:eastAsiaTheme="minorHAnsi"/>
        </w:rPr>
        <w:t>Pozostała</w:t>
      </w:r>
      <w:r w:rsidR="006222B9">
        <w:rPr>
          <w:rFonts w:eastAsiaTheme="minorHAnsi"/>
        </w:rPr>
        <w:t xml:space="preserve"> działalność</w:t>
      </w:r>
      <w:r w:rsidR="00C4024B">
        <w:rPr>
          <w:rFonts w:eastAsiaTheme="minorHAnsi"/>
        </w:rPr>
        <w:t xml:space="preserve">” zwiększa się o kwotę </w:t>
      </w:r>
      <w:r w:rsidR="006222B9">
        <w:rPr>
          <w:rFonts w:eastAsiaTheme="minorHAnsi"/>
        </w:rPr>
        <w:t>70 000</w:t>
      </w:r>
      <w:r w:rsidR="00C4024B">
        <w:rPr>
          <w:rFonts w:eastAsiaTheme="minorHAnsi"/>
        </w:rPr>
        <w:t xml:space="preserve"> zł., w tym;</w:t>
      </w:r>
    </w:p>
    <w:p w:rsidR="00C4024B" w:rsidRDefault="00C4024B" w:rsidP="00C4024B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</w:t>
      </w:r>
      <w:r w:rsidR="006222B9">
        <w:rPr>
          <w:rFonts w:eastAsiaTheme="minorHAnsi"/>
        </w:rPr>
        <w:t xml:space="preserve"> - zwiększa się o kwotę 70 000 zł. zakup </w:t>
      </w:r>
      <w:r w:rsidR="00DD59F6">
        <w:rPr>
          <w:rFonts w:eastAsiaTheme="minorHAnsi"/>
        </w:rPr>
        <w:t>środków dydaktycznych i książek (realizacja Programu:</w:t>
      </w:r>
    </w:p>
    <w:p w:rsidR="00DD59F6" w:rsidRDefault="00DD59F6" w:rsidP="00C4024B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lastRenderedPageBreak/>
        <w:t xml:space="preserve">       Laboratoria Przyszłości).</w:t>
      </w:r>
    </w:p>
    <w:p w:rsidR="006222B9" w:rsidRPr="00B62CC1" w:rsidRDefault="006222B9" w:rsidP="00C4024B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</w:p>
    <w:p w:rsidR="000621CF" w:rsidRPr="00B62CC1" w:rsidRDefault="000621CF" w:rsidP="005733EB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</w:p>
    <w:p w:rsidR="003411C1" w:rsidRDefault="003411C1" w:rsidP="003411C1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>Ponadto dokonuje się przesunięć między paragrafami, w tym samym dziale i rozdziale:</w:t>
      </w:r>
    </w:p>
    <w:p w:rsidR="003411C1" w:rsidRPr="003411C1" w:rsidRDefault="006222B9" w:rsidP="00094C2B">
      <w:pPr>
        <w:pStyle w:val="Akapitzlist"/>
        <w:widowControl w:val="0"/>
        <w:numPr>
          <w:ilvl w:val="0"/>
          <w:numId w:val="1"/>
        </w:numPr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>Dział 801 rozdział 80149, 80150</w:t>
      </w:r>
      <w:r w:rsidR="003411C1" w:rsidRPr="003411C1">
        <w:rPr>
          <w:rFonts w:eastAsiaTheme="minorHAnsi"/>
        </w:rPr>
        <w:t xml:space="preserve"> </w:t>
      </w:r>
      <w:r w:rsidR="000621CF">
        <w:rPr>
          <w:rFonts w:eastAsiaTheme="minorHAnsi"/>
        </w:rPr>
        <w:t>(wynagrodzenia i pochodne od wynagrodzeń</w:t>
      </w:r>
      <w:r w:rsidR="003411C1">
        <w:rPr>
          <w:rFonts w:eastAsiaTheme="minorHAnsi"/>
        </w:rPr>
        <w:t xml:space="preserve">) </w:t>
      </w:r>
    </w:p>
    <w:p w:rsidR="008059CC" w:rsidRPr="003411C1" w:rsidRDefault="008059CC" w:rsidP="008059CC">
      <w:pPr>
        <w:pStyle w:val="Akapitzlist"/>
        <w:widowControl w:val="0"/>
        <w:numPr>
          <w:ilvl w:val="0"/>
          <w:numId w:val="1"/>
        </w:numPr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Dział 852 rozdział 85295 </w:t>
      </w:r>
      <w:r w:rsidRPr="003411C1">
        <w:rPr>
          <w:rFonts w:eastAsiaTheme="minorHAnsi"/>
        </w:rPr>
        <w:t xml:space="preserve"> </w:t>
      </w:r>
      <w:r>
        <w:rPr>
          <w:rFonts w:eastAsiaTheme="minorHAnsi"/>
        </w:rPr>
        <w:t xml:space="preserve">(wynagrodzenia i pochodne od wynagrodzeń, wprowadzenie nowego paragrafu oraz likwidacja paragrafu). </w:t>
      </w:r>
    </w:p>
    <w:p w:rsidR="003411C1" w:rsidRPr="008059CC" w:rsidRDefault="003411C1" w:rsidP="008059CC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644"/>
        <w:jc w:val="both"/>
        <w:rPr>
          <w:rFonts w:eastAsiaTheme="minorHAnsi"/>
        </w:rPr>
      </w:pPr>
    </w:p>
    <w:p w:rsidR="005733EB" w:rsidRPr="005733EB" w:rsidRDefault="005733EB" w:rsidP="005733EB">
      <w:pPr>
        <w:pStyle w:val="Akapitzlist"/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705"/>
        <w:jc w:val="both"/>
        <w:rPr>
          <w:rFonts w:eastAsiaTheme="minorHAnsi"/>
        </w:rPr>
      </w:pPr>
    </w:p>
    <w:p w:rsidR="00E81712" w:rsidRPr="00047639" w:rsidRDefault="00E81712" w:rsidP="00C51AEE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t>Powyższe zmiany wprowadza się celem prawidłowego wykonania budżetu.</w:t>
      </w:r>
    </w:p>
    <w:p w:rsidR="00E81712" w:rsidRDefault="00E81712" w:rsidP="00E81712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</w:p>
    <w:p w:rsidR="006F3A25" w:rsidRDefault="006F3A25" w:rsidP="006F3A25">
      <w:pPr>
        <w:ind w:left="5664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i/>
          <w:iCs/>
          <w:sz w:val="24"/>
          <w:szCs w:val="24"/>
        </w:rPr>
        <w:t>Przewodniczący Rady Gminy</w:t>
      </w:r>
    </w:p>
    <w:p w:rsidR="006F3A25" w:rsidRDefault="006F3A25" w:rsidP="006F3A25">
      <w:pPr>
        <w:ind w:left="5664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         Zbigniew Banach</w:t>
      </w:r>
    </w:p>
    <w:p w:rsidR="00E81712" w:rsidRPr="00047639" w:rsidRDefault="00E81712" w:rsidP="006F3A25">
      <w:pPr>
        <w:widowControl w:val="0"/>
        <w:tabs>
          <w:tab w:val="left" w:pos="708"/>
          <w:tab w:val="left" w:pos="1416"/>
          <w:tab w:val="left" w:pos="2124"/>
          <w:tab w:val="left" w:pos="2832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</w:p>
    <w:p w:rsidR="00E81712" w:rsidRPr="00047639" w:rsidRDefault="00E81712" w:rsidP="00E81712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</w:p>
    <w:p w:rsidR="00AC6B34" w:rsidRDefault="00AC6B34" w:rsidP="007538AE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p w:rsidR="00B72DA5" w:rsidRDefault="00B72DA5" w:rsidP="007538AE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sectPr w:rsidR="00B72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EF6" w:rsidRDefault="00227EF6" w:rsidP="002F5594">
      <w:pPr>
        <w:spacing w:after="0" w:line="240" w:lineRule="auto"/>
      </w:pPr>
      <w:r>
        <w:separator/>
      </w:r>
    </w:p>
  </w:endnote>
  <w:endnote w:type="continuationSeparator" w:id="0">
    <w:p w:rsidR="00227EF6" w:rsidRDefault="00227EF6" w:rsidP="002F5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EF6" w:rsidRDefault="00227EF6" w:rsidP="002F5594">
      <w:pPr>
        <w:spacing w:after="0" w:line="240" w:lineRule="auto"/>
      </w:pPr>
      <w:r>
        <w:separator/>
      </w:r>
    </w:p>
  </w:footnote>
  <w:footnote w:type="continuationSeparator" w:id="0">
    <w:p w:rsidR="00227EF6" w:rsidRDefault="00227EF6" w:rsidP="002F5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36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"/>
      <w:lvlJc w:val="left"/>
      <w:pPr>
        <w:ind w:left="172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"/>
      <w:lvlJc w:val="left"/>
      <w:pPr>
        <w:ind w:left="208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"/>
      <w:lvlJc w:val="left"/>
      <w:pPr>
        <w:ind w:left="244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>
    <w:nsid w:val="3DEF49AA"/>
    <w:multiLevelType w:val="hybridMultilevel"/>
    <w:tmpl w:val="AD72703A"/>
    <w:lvl w:ilvl="0" w:tplc="E5C8C89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69400CEC"/>
    <w:multiLevelType w:val="hybridMultilevel"/>
    <w:tmpl w:val="A950E112"/>
    <w:lvl w:ilvl="0" w:tplc="E5C8C89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6C8E4B95"/>
    <w:multiLevelType w:val="hybridMultilevel"/>
    <w:tmpl w:val="C12E8BBC"/>
    <w:lvl w:ilvl="0" w:tplc="E5C8C89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C94"/>
    <w:rsid w:val="00000053"/>
    <w:rsid w:val="00001144"/>
    <w:rsid w:val="000077D6"/>
    <w:rsid w:val="0000795E"/>
    <w:rsid w:val="00014D1C"/>
    <w:rsid w:val="00020717"/>
    <w:rsid w:val="00035536"/>
    <w:rsid w:val="00035A1C"/>
    <w:rsid w:val="000420CA"/>
    <w:rsid w:val="00043F72"/>
    <w:rsid w:val="00044A42"/>
    <w:rsid w:val="00047639"/>
    <w:rsid w:val="00052D43"/>
    <w:rsid w:val="00060781"/>
    <w:rsid w:val="000621CF"/>
    <w:rsid w:val="00062EB0"/>
    <w:rsid w:val="0007443A"/>
    <w:rsid w:val="00080C21"/>
    <w:rsid w:val="000819A5"/>
    <w:rsid w:val="0008231C"/>
    <w:rsid w:val="00083348"/>
    <w:rsid w:val="0009108B"/>
    <w:rsid w:val="000915D1"/>
    <w:rsid w:val="0009162D"/>
    <w:rsid w:val="00092791"/>
    <w:rsid w:val="00094C2B"/>
    <w:rsid w:val="000A1D23"/>
    <w:rsid w:val="000A675F"/>
    <w:rsid w:val="000B3C45"/>
    <w:rsid w:val="000B458A"/>
    <w:rsid w:val="000B6C96"/>
    <w:rsid w:val="000C411A"/>
    <w:rsid w:val="000C61F2"/>
    <w:rsid w:val="000C7FAF"/>
    <w:rsid w:val="000D2AAC"/>
    <w:rsid w:val="000D53F7"/>
    <w:rsid w:val="000E027F"/>
    <w:rsid w:val="000E22B2"/>
    <w:rsid w:val="000E429E"/>
    <w:rsid w:val="000F1832"/>
    <w:rsid w:val="000F4A71"/>
    <w:rsid w:val="000F4B49"/>
    <w:rsid w:val="00101D53"/>
    <w:rsid w:val="0010267A"/>
    <w:rsid w:val="00102DEE"/>
    <w:rsid w:val="00103F1F"/>
    <w:rsid w:val="00106111"/>
    <w:rsid w:val="00116747"/>
    <w:rsid w:val="00117819"/>
    <w:rsid w:val="001179D9"/>
    <w:rsid w:val="001214E8"/>
    <w:rsid w:val="00131C5D"/>
    <w:rsid w:val="00135120"/>
    <w:rsid w:val="00136B01"/>
    <w:rsid w:val="001404BD"/>
    <w:rsid w:val="0014101C"/>
    <w:rsid w:val="00144D8A"/>
    <w:rsid w:val="00162DD2"/>
    <w:rsid w:val="00163918"/>
    <w:rsid w:val="00163A23"/>
    <w:rsid w:val="00172102"/>
    <w:rsid w:val="00181C05"/>
    <w:rsid w:val="001865BE"/>
    <w:rsid w:val="00195CC7"/>
    <w:rsid w:val="001A04C1"/>
    <w:rsid w:val="001A1909"/>
    <w:rsid w:val="001A6488"/>
    <w:rsid w:val="001B2A70"/>
    <w:rsid w:val="001B31F2"/>
    <w:rsid w:val="001B3FEE"/>
    <w:rsid w:val="001B441D"/>
    <w:rsid w:val="001B4F4F"/>
    <w:rsid w:val="001B6ED0"/>
    <w:rsid w:val="001B7616"/>
    <w:rsid w:val="001C43B2"/>
    <w:rsid w:val="001C5042"/>
    <w:rsid w:val="001C77DD"/>
    <w:rsid w:val="001D19C3"/>
    <w:rsid w:val="001D1CFD"/>
    <w:rsid w:val="001D48EF"/>
    <w:rsid w:val="001E73B0"/>
    <w:rsid w:val="001E7A0D"/>
    <w:rsid w:val="0020274F"/>
    <w:rsid w:val="0020318B"/>
    <w:rsid w:val="00206129"/>
    <w:rsid w:val="002132C6"/>
    <w:rsid w:val="00214E17"/>
    <w:rsid w:val="00215E01"/>
    <w:rsid w:val="00220C32"/>
    <w:rsid w:val="00223514"/>
    <w:rsid w:val="0022408B"/>
    <w:rsid w:val="00225F69"/>
    <w:rsid w:val="00226323"/>
    <w:rsid w:val="002271CB"/>
    <w:rsid w:val="0022730D"/>
    <w:rsid w:val="002275B6"/>
    <w:rsid w:val="00227EF6"/>
    <w:rsid w:val="00230AD2"/>
    <w:rsid w:val="002349AD"/>
    <w:rsid w:val="00240408"/>
    <w:rsid w:val="00251BEA"/>
    <w:rsid w:val="00256D9F"/>
    <w:rsid w:val="00260E44"/>
    <w:rsid w:val="00265E32"/>
    <w:rsid w:val="00267478"/>
    <w:rsid w:val="0027176E"/>
    <w:rsid w:val="00276434"/>
    <w:rsid w:val="00276513"/>
    <w:rsid w:val="00281FAB"/>
    <w:rsid w:val="002852A5"/>
    <w:rsid w:val="00293EEC"/>
    <w:rsid w:val="002A2EF0"/>
    <w:rsid w:val="002A6636"/>
    <w:rsid w:val="002B211B"/>
    <w:rsid w:val="002B2CF3"/>
    <w:rsid w:val="002B2E2F"/>
    <w:rsid w:val="002B45AA"/>
    <w:rsid w:val="002C55BA"/>
    <w:rsid w:val="002D22EA"/>
    <w:rsid w:val="002D2797"/>
    <w:rsid w:val="002E289B"/>
    <w:rsid w:val="002E352F"/>
    <w:rsid w:val="002F0394"/>
    <w:rsid w:val="002F0DD8"/>
    <w:rsid w:val="002F26E4"/>
    <w:rsid w:val="002F2D8D"/>
    <w:rsid w:val="002F41AB"/>
    <w:rsid w:val="002F5594"/>
    <w:rsid w:val="002F56FC"/>
    <w:rsid w:val="002F7775"/>
    <w:rsid w:val="0030031B"/>
    <w:rsid w:val="00310C6E"/>
    <w:rsid w:val="00315416"/>
    <w:rsid w:val="00316D96"/>
    <w:rsid w:val="00316EC3"/>
    <w:rsid w:val="00321C3C"/>
    <w:rsid w:val="00323736"/>
    <w:rsid w:val="00324281"/>
    <w:rsid w:val="003311D3"/>
    <w:rsid w:val="00333488"/>
    <w:rsid w:val="00334A0C"/>
    <w:rsid w:val="00340F4B"/>
    <w:rsid w:val="00341035"/>
    <w:rsid w:val="003411C1"/>
    <w:rsid w:val="0034345C"/>
    <w:rsid w:val="00344237"/>
    <w:rsid w:val="00345796"/>
    <w:rsid w:val="00346212"/>
    <w:rsid w:val="00347AED"/>
    <w:rsid w:val="00351DB5"/>
    <w:rsid w:val="00352BEA"/>
    <w:rsid w:val="003579CB"/>
    <w:rsid w:val="0036371B"/>
    <w:rsid w:val="003677FA"/>
    <w:rsid w:val="003777A3"/>
    <w:rsid w:val="00377AA5"/>
    <w:rsid w:val="00377D68"/>
    <w:rsid w:val="0039473A"/>
    <w:rsid w:val="003A4A8D"/>
    <w:rsid w:val="003B4FB6"/>
    <w:rsid w:val="003C047E"/>
    <w:rsid w:val="003C0E81"/>
    <w:rsid w:val="003C1ED4"/>
    <w:rsid w:val="003C3CFD"/>
    <w:rsid w:val="003C3D53"/>
    <w:rsid w:val="003C4EBE"/>
    <w:rsid w:val="003C5DFC"/>
    <w:rsid w:val="003C76FF"/>
    <w:rsid w:val="003E034B"/>
    <w:rsid w:val="003E0A35"/>
    <w:rsid w:val="00404492"/>
    <w:rsid w:val="00404FC5"/>
    <w:rsid w:val="00405252"/>
    <w:rsid w:val="00405922"/>
    <w:rsid w:val="00407138"/>
    <w:rsid w:val="004100C4"/>
    <w:rsid w:val="004124E8"/>
    <w:rsid w:val="004147A3"/>
    <w:rsid w:val="00415D12"/>
    <w:rsid w:val="0041705F"/>
    <w:rsid w:val="004217A6"/>
    <w:rsid w:val="00422157"/>
    <w:rsid w:val="00426D15"/>
    <w:rsid w:val="00446DE1"/>
    <w:rsid w:val="00451201"/>
    <w:rsid w:val="00456069"/>
    <w:rsid w:val="00460B25"/>
    <w:rsid w:val="00461B56"/>
    <w:rsid w:val="004638B3"/>
    <w:rsid w:val="004641D2"/>
    <w:rsid w:val="00466349"/>
    <w:rsid w:val="00471C2E"/>
    <w:rsid w:val="004754DF"/>
    <w:rsid w:val="00477CF4"/>
    <w:rsid w:val="00477DCA"/>
    <w:rsid w:val="00480E8A"/>
    <w:rsid w:val="00482E57"/>
    <w:rsid w:val="0048439E"/>
    <w:rsid w:val="00485B0C"/>
    <w:rsid w:val="004879F8"/>
    <w:rsid w:val="00492684"/>
    <w:rsid w:val="00492A3D"/>
    <w:rsid w:val="004A0BBC"/>
    <w:rsid w:val="004A15D1"/>
    <w:rsid w:val="004A17D9"/>
    <w:rsid w:val="004A29AD"/>
    <w:rsid w:val="004A356B"/>
    <w:rsid w:val="004A3C1F"/>
    <w:rsid w:val="004A6993"/>
    <w:rsid w:val="004A7365"/>
    <w:rsid w:val="004B10CF"/>
    <w:rsid w:val="004B23B6"/>
    <w:rsid w:val="004B45F8"/>
    <w:rsid w:val="004B6259"/>
    <w:rsid w:val="004C18DC"/>
    <w:rsid w:val="004C353F"/>
    <w:rsid w:val="004C488D"/>
    <w:rsid w:val="004C4B62"/>
    <w:rsid w:val="004C7E4A"/>
    <w:rsid w:val="004D22C2"/>
    <w:rsid w:val="004D5FF3"/>
    <w:rsid w:val="004E5A74"/>
    <w:rsid w:val="004F0B08"/>
    <w:rsid w:val="004F5D80"/>
    <w:rsid w:val="004F75EC"/>
    <w:rsid w:val="00500163"/>
    <w:rsid w:val="005041A8"/>
    <w:rsid w:val="0050441E"/>
    <w:rsid w:val="005063D7"/>
    <w:rsid w:val="00507AC4"/>
    <w:rsid w:val="00516526"/>
    <w:rsid w:val="00520E09"/>
    <w:rsid w:val="005279BF"/>
    <w:rsid w:val="0053106B"/>
    <w:rsid w:val="00540529"/>
    <w:rsid w:val="00543474"/>
    <w:rsid w:val="00543761"/>
    <w:rsid w:val="00545678"/>
    <w:rsid w:val="00546A5D"/>
    <w:rsid w:val="00550EC8"/>
    <w:rsid w:val="0057055A"/>
    <w:rsid w:val="00571783"/>
    <w:rsid w:val="00571E20"/>
    <w:rsid w:val="005733EB"/>
    <w:rsid w:val="00583789"/>
    <w:rsid w:val="00584F1F"/>
    <w:rsid w:val="00585558"/>
    <w:rsid w:val="00586567"/>
    <w:rsid w:val="005943CC"/>
    <w:rsid w:val="005A1B0A"/>
    <w:rsid w:val="005A52BD"/>
    <w:rsid w:val="005A569C"/>
    <w:rsid w:val="005C456C"/>
    <w:rsid w:val="005C66E0"/>
    <w:rsid w:val="005E0EC5"/>
    <w:rsid w:val="005E2825"/>
    <w:rsid w:val="005F12C2"/>
    <w:rsid w:val="005F1E50"/>
    <w:rsid w:val="005F3AFF"/>
    <w:rsid w:val="00601897"/>
    <w:rsid w:val="0060299D"/>
    <w:rsid w:val="0061229C"/>
    <w:rsid w:val="0061339A"/>
    <w:rsid w:val="00613984"/>
    <w:rsid w:val="006222B9"/>
    <w:rsid w:val="00626A10"/>
    <w:rsid w:val="00630EED"/>
    <w:rsid w:val="00632D60"/>
    <w:rsid w:val="006367B3"/>
    <w:rsid w:val="00640250"/>
    <w:rsid w:val="00640A3C"/>
    <w:rsid w:val="006559C2"/>
    <w:rsid w:val="006572BA"/>
    <w:rsid w:val="006578EA"/>
    <w:rsid w:val="00657DCB"/>
    <w:rsid w:val="006618A0"/>
    <w:rsid w:val="00664960"/>
    <w:rsid w:val="0067287D"/>
    <w:rsid w:val="006731A0"/>
    <w:rsid w:val="00673330"/>
    <w:rsid w:val="006735E1"/>
    <w:rsid w:val="006767D4"/>
    <w:rsid w:val="006804AE"/>
    <w:rsid w:val="00686435"/>
    <w:rsid w:val="006864DB"/>
    <w:rsid w:val="00691056"/>
    <w:rsid w:val="00692740"/>
    <w:rsid w:val="00692A5F"/>
    <w:rsid w:val="006A16B6"/>
    <w:rsid w:val="006A42AC"/>
    <w:rsid w:val="006A42D3"/>
    <w:rsid w:val="006A484B"/>
    <w:rsid w:val="006A520C"/>
    <w:rsid w:val="006B522E"/>
    <w:rsid w:val="006B600E"/>
    <w:rsid w:val="006B7CFF"/>
    <w:rsid w:val="006C0217"/>
    <w:rsid w:val="006C07C4"/>
    <w:rsid w:val="006C1509"/>
    <w:rsid w:val="006D0FB6"/>
    <w:rsid w:val="006E0330"/>
    <w:rsid w:val="006E4EB0"/>
    <w:rsid w:val="006E69B7"/>
    <w:rsid w:val="006E7115"/>
    <w:rsid w:val="006F24C7"/>
    <w:rsid w:val="006F3A25"/>
    <w:rsid w:val="006F3EA8"/>
    <w:rsid w:val="006F4F1D"/>
    <w:rsid w:val="006F66AF"/>
    <w:rsid w:val="006F7C81"/>
    <w:rsid w:val="00705333"/>
    <w:rsid w:val="00714BDA"/>
    <w:rsid w:val="00722676"/>
    <w:rsid w:val="00722AD2"/>
    <w:rsid w:val="00726DAF"/>
    <w:rsid w:val="0073239A"/>
    <w:rsid w:val="00742A72"/>
    <w:rsid w:val="00744CAC"/>
    <w:rsid w:val="007538AE"/>
    <w:rsid w:val="00755154"/>
    <w:rsid w:val="007617B7"/>
    <w:rsid w:val="00761E33"/>
    <w:rsid w:val="007715C1"/>
    <w:rsid w:val="00780326"/>
    <w:rsid w:val="0078203C"/>
    <w:rsid w:val="00782B41"/>
    <w:rsid w:val="00784A7D"/>
    <w:rsid w:val="0079019C"/>
    <w:rsid w:val="00794560"/>
    <w:rsid w:val="007A0B78"/>
    <w:rsid w:val="007A245B"/>
    <w:rsid w:val="007A3952"/>
    <w:rsid w:val="007A3D01"/>
    <w:rsid w:val="007A760F"/>
    <w:rsid w:val="007B1ACB"/>
    <w:rsid w:val="007B1B87"/>
    <w:rsid w:val="007B3341"/>
    <w:rsid w:val="007B47D1"/>
    <w:rsid w:val="007B4C5A"/>
    <w:rsid w:val="007C35D3"/>
    <w:rsid w:val="007C5965"/>
    <w:rsid w:val="007C7B9C"/>
    <w:rsid w:val="007D102B"/>
    <w:rsid w:val="007D1B76"/>
    <w:rsid w:val="007D2A62"/>
    <w:rsid w:val="007E0874"/>
    <w:rsid w:val="007E299F"/>
    <w:rsid w:val="008059CC"/>
    <w:rsid w:val="00807108"/>
    <w:rsid w:val="00816721"/>
    <w:rsid w:val="00817F1F"/>
    <w:rsid w:val="00822626"/>
    <w:rsid w:val="00834A13"/>
    <w:rsid w:val="00834F21"/>
    <w:rsid w:val="00841BAB"/>
    <w:rsid w:val="00843F26"/>
    <w:rsid w:val="008464A2"/>
    <w:rsid w:val="00850A1C"/>
    <w:rsid w:val="0086011B"/>
    <w:rsid w:val="00862A02"/>
    <w:rsid w:val="008648C6"/>
    <w:rsid w:val="00866DEC"/>
    <w:rsid w:val="00870FD6"/>
    <w:rsid w:val="00890468"/>
    <w:rsid w:val="0089419B"/>
    <w:rsid w:val="00894C69"/>
    <w:rsid w:val="0089757E"/>
    <w:rsid w:val="008A0263"/>
    <w:rsid w:val="008A2340"/>
    <w:rsid w:val="008A7F39"/>
    <w:rsid w:val="008B0523"/>
    <w:rsid w:val="008B5BBC"/>
    <w:rsid w:val="008C1141"/>
    <w:rsid w:val="008C5813"/>
    <w:rsid w:val="008C71DB"/>
    <w:rsid w:val="008C7D76"/>
    <w:rsid w:val="008D141F"/>
    <w:rsid w:val="008D6CCF"/>
    <w:rsid w:val="008E336B"/>
    <w:rsid w:val="008E34F1"/>
    <w:rsid w:val="008F2DE0"/>
    <w:rsid w:val="008F5C29"/>
    <w:rsid w:val="00900F31"/>
    <w:rsid w:val="00902644"/>
    <w:rsid w:val="00904908"/>
    <w:rsid w:val="00905992"/>
    <w:rsid w:val="00906D4A"/>
    <w:rsid w:val="00910382"/>
    <w:rsid w:val="00912AF8"/>
    <w:rsid w:val="009237FE"/>
    <w:rsid w:val="0092620D"/>
    <w:rsid w:val="009272A6"/>
    <w:rsid w:val="009332C6"/>
    <w:rsid w:val="00934FD4"/>
    <w:rsid w:val="00942312"/>
    <w:rsid w:val="0094249F"/>
    <w:rsid w:val="00942D8C"/>
    <w:rsid w:val="00945F21"/>
    <w:rsid w:val="009468F3"/>
    <w:rsid w:val="00946C97"/>
    <w:rsid w:val="009545B5"/>
    <w:rsid w:val="00957415"/>
    <w:rsid w:val="00957767"/>
    <w:rsid w:val="009650CC"/>
    <w:rsid w:val="00965557"/>
    <w:rsid w:val="009734F3"/>
    <w:rsid w:val="0098385B"/>
    <w:rsid w:val="00987E1F"/>
    <w:rsid w:val="00987F68"/>
    <w:rsid w:val="009908E5"/>
    <w:rsid w:val="009958B0"/>
    <w:rsid w:val="009A40B9"/>
    <w:rsid w:val="009A4D06"/>
    <w:rsid w:val="009B2790"/>
    <w:rsid w:val="009B3534"/>
    <w:rsid w:val="009B6E7C"/>
    <w:rsid w:val="009C19B6"/>
    <w:rsid w:val="009C2C27"/>
    <w:rsid w:val="009C510D"/>
    <w:rsid w:val="009C56F3"/>
    <w:rsid w:val="009C66D3"/>
    <w:rsid w:val="009D6888"/>
    <w:rsid w:val="009E1DA5"/>
    <w:rsid w:val="009E42F5"/>
    <w:rsid w:val="009E43CB"/>
    <w:rsid w:val="009E6930"/>
    <w:rsid w:val="009F1327"/>
    <w:rsid w:val="009F7DCE"/>
    <w:rsid w:val="009F7E9F"/>
    <w:rsid w:val="00A10C5A"/>
    <w:rsid w:val="00A11673"/>
    <w:rsid w:val="00A12467"/>
    <w:rsid w:val="00A13FD4"/>
    <w:rsid w:val="00A14774"/>
    <w:rsid w:val="00A22E79"/>
    <w:rsid w:val="00A237E8"/>
    <w:rsid w:val="00A317AE"/>
    <w:rsid w:val="00A31FE5"/>
    <w:rsid w:val="00A32030"/>
    <w:rsid w:val="00A33304"/>
    <w:rsid w:val="00A36112"/>
    <w:rsid w:val="00A36C31"/>
    <w:rsid w:val="00A40A91"/>
    <w:rsid w:val="00A40FC3"/>
    <w:rsid w:val="00A42626"/>
    <w:rsid w:val="00A43C6B"/>
    <w:rsid w:val="00A448C5"/>
    <w:rsid w:val="00A57B8A"/>
    <w:rsid w:val="00A60625"/>
    <w:rsid w:val="00A728D1"/>
    <w:rsid w:val="00A74583"/>
    <w:rsid w:val="00A74659"/>
    <w:rsid w:val="00A83CFA"/>
    <w:rsid w:val="00A85716"/>
    <w:rsid w:val="00A86070"/>
    <w:rsid w:val="00A930A9"/>
    <w:rsid w:val="00A94376"/>
    <w:rsid w:val="00A943D2"/>
    <w:rsid w:val="00A95483"/>
    <w:rsid w:val="00AA10A2"/>
    <w:rsid w:val="00AA129E"/>
    <w:rsid w:val="00AA4DB2"/>
    <w:rsid w:val="00AA7858"/>
    <w:rsid w:val="00AB3BAE"/>
    <w:rsid w:val="00AB4AD4"/>
    <w:rsid w:val="00AB53E8"/>
    <w:rsid w:val="00AB6DFD"/>
    <w:rsid w:val="00AC0416"/>
    <w:rsid w:val="00AC08A2"/>
    <w:rsid w:val="00AC1523"/>
    <w:rsid w:val="00AC1574"/>
    <w:rsid w:val="00AC5242"/>
    <w:rsid w:val="00AC6094"/>
    <w:rsid w:val="00AC6B34"/>
    <w:rsid w:val="00AD0C03"/>
    <w:rsid w:val="00AD11D9"/>
    <w:rsid w:val="00AD346D"/>
    <w:rsid w:val="00AD34A3"/>
    <w:rsid w:val="00AD3947"/>
    <w:rsid w:val="00AD62F8"/>
    <w:rsid w:val="00AD77B7"/>
    <w:rsid w:val="00AE0B7E"/>
    <w:rsid w:val="00AF765B"/>
    <w:rsid w:val="00B03953"/>
    <w:rsid w:val="00B07AD2"/>
    <w:rsid w:val="00B10A94"/>
    <w:rsid w:val="00B122E0"/>
    <w:rsid w:val="00B12663"/>
    <w:rsid w:val="00B161BB"/>
    <w:rsid w:val="00B16700"/>
    <w:rsid w:val="00B26399"/>
    <w:rsid w:val="00B34125"/>
    <w:rsid w:val="00B35EFA"/>
    <w:rsid w:val="00B372CC"/>
    <w:rsid w:val="00B40736"/>
    <w:rsid w:val="00B40E88"/>
    <w:rsid w:val="00B47DE6"/>
    <w:rsid w:val="00B52FE6"/>
    <w:rsid w:val="00B55B9F"/>
    <w:rsid w:val="00B57F9B"/>
    <w:rsid w:val="00B62056"/>
    <w:rsid w:val="00B62CC1"/>
    <w:rsid w:val="00B66D1D"/>
    <w:rsid w:val="00B72DA5"/>
    <w:rsid w:val="00B75B94"/>
    <w:rsid w:val="00B7697E"/>
    <w:rsid w:val="00B84AE8"/>
    <w:rsid w:val="00B91953"/>
    <w:rsid w:val="00B9252F"/>
    <w:rsid w:val="00BA0C7A"/>
    <w:rsid w:val="00BA4743"/>
    <w:rsid w:val="00BA549D"/>
    <w:rsid w:val="00BA6258"/>
    <w:rsid w:val="00BB13F7"/>
    <w:rsid w:val="00BB212F"/>
    <w:rsid w:val="00BC1B72"/>
    <w:rsid w:val="00BC4068"/>
    <w:rsid w:val="00BD223B"/>
    <w:rsid w:val="00BD44A1"/>
    <w:rsid w:val="00BE0E23"/>
    <w:rsid w:val="00BE596C"/>
    <w:rsid w:val="00BF04D7"/>
    <w:rsid w:val="00BF096D"/>
    <w:rsid w:val="00C00A34"/>
    <w:rsid w:val="00C03F3A"/>
    <w:rsid w:val="00C1082F"/>
    <w:rsid w:val="00C11291"/>
    <w:rsid w:val="00C22353"/>
    <w:rsid w:val="00C32033"/>
    <w:rsid w:val="00C323DD"/>
    <w:rsid w:val="00C4024B"/>
    <w:rsid w:val="00C42431"/>
    <w:rsid w:val="00C51AEE"/>
    <w:rsid w:val="00C5327D"/>
    <w:rsid w:val="00C54E65"/>
    <w:rsid w:val="00C5765C"/>
    <w:rsid w:val="00C605DD"/>
    <w:rsid w:val="00C625A9"/>
    <w:rsid w:val="00C85763"/>
    <w:rsid w:val="00C91421"/>
    <w:rsid w:val="00C92A81"/>
    <w:rsid w:val="00C965B8"/>
    <w:rsid w:val="00CA36CD"/>
    <w:rsid w:val="00CA5D61"/>
    <w:rsid w:val="00CA6A69"/>
    <w:rsid w:val="00CB0873"/>
    <w:rsid w:val="00CB1E18"/>
    <w:rsid w:val="00CC058D"/>
    <w:rsid w:val="00CC0CD0"/>
    <w:rsid w:val="00CC362B"/>
    <w:rsid w:val="00CC5958"/>
    <w:rsid w:val="00CC5A1E"/>
    <w:rsid w:val="00CE36FE"/>
    <w:rsid w:val="00CE511D"/>
    <w:rsid w:val="00CE5816"/>
    <w:rsid w:val="00CE7E18"/>
    <w:rsid w:val="00CF2D2C"/>
    <w:rsid w:val="00D04C3A"/>
    <w:rsid w:val="00D0542B"/>
    <w:rsid w:val="00D07A28"/>
    <w:rsid w:val="00D170B5"/>
    <w:rsid w:val="00D171FA"/>
    <w:rsid w:val="00D219D1"/>
    <w:rsid w:val="00D23EBC"/>
    <w:rsid w:val="00D25B3C"/>
    <w:rsid w:val="00D27703"/>
    <w:rsid w:val="00D30ED5"/>
    <w:rsid w:val="00D339E4"/>
    <w:rsid w:val="00D419AD"/>
    <w:rsid w:val="00D50456"/>
    <w:rsid w:val="00D514F4"/>
    <w:rsid w:val="00D56787"/>
    <w:rsid w:val="00D61419"/>
    <w:rsid w:val="00D6339A"/>
    <w:rsid w:val="00D70063"/>
    <w:rsid w:val="00D72755"/>
    <w:rsid w:val="00D779EA"/>
    <w:rsid w:val="00D77E64"/>
    <w:rsid w:val="00D80393"/>
    <w:rsid w:val="00D92529"/>
    <w:rsid w:val="00D96C00"/>
    <w:rsid w:val="00DA79A9"/>
    <w:rsid w:val="00DB0293"/>
    <w:rsid w:val="00DB23E8"/>
    <w:rsid w:val="00DB254D"/>
    <w:rsid w:val="00DB519A"/>
    <w:rsid w:val="00DB5A2E"/>
    <w:rsid w:val="00DB6593"/>
    <w:rsid w:val="00DB679E"/>
    <w:rsid w:val="00DB6AAC"/>
    <w:rsid w:val="00DB700B"/>
    <w:rsid w:val="00DB795D"/>
    <w:rsid w:val="00DC4AAA"/>
    <w:rsid w:val="00DC6108"/>
    <w:rsid w:val="00DC70FD"/>
    <w:rsid w:val="00DD59F6"/>
    <w:rsid w:val="00DE055A"/>
    <w:rsid w:val="00DE17FA"/>
    <w:rsid w:val="00DE1EED"/>
    <w:rsid w:val="00DE459A"/>
    <w:rsid w:val="00DF415D"/>
    <w:rsid w:val="00E005AC"/>
    <w:rsid w:val="00E039CE"/>
    <w:rsid w:val="00E03F75"/>
    <w:rsid w:val="00E0646D"/>
    <w:rsid w:val="00E07B6B"/>
    <w:rsid w:val="00E13A7B"/>
    <w:rsid w:val="00E15265"/>
    <w:rsid w:val="00E20223"/>
    <w:rsid w:val="00E20635"/>
    <w:rsid w:val="00E21393"/>
    <w:rsid w:val="00E21654"/>
    <w:rsid w:val="00E21775"/>
    <w:rsid w:val="00E217C5"/>
    <w:rsid w:val="00E2785E"/>
    <w:rsid w:val="00E31225"/>
    <w:rsid w:val="00E36E3F"/>
    <w:rsid w:val="00E40136"/>
    <w:rsid w:val="00E4122C"/>
    <w:rsid w:val="00E45DA0"/>
    <w:rsid w:val="00E53F99"/>
    <w:rsid w:val="00E64C5D"/>
    <w:rsid w:val="00E65B93"/>
    <w:rsid w:val="00E667F7"/>
    <w:rsid w:val="00E6722C"/>
    <w:rsid w:val="00E673B2"/>
    <w:rsid w:val="00E706F3"/>
    <w:rsid w:val="00E71303"/>
    <w:rsid w:val="00E71D29"/>
    <w:rsid w:val="00E72CBE"/>
    <w:rsid w:val="00E76C94"/>
    <w:rsid w:val="00E80C7D"/>
    <w:rsid w:val="00E81396"/>
    <w:rsid w:val="00E81712"/>
    <w:rsid w:val="00E908A6"/>
    <w:rsid w:val="00EA3AAF"/>
    <w:rsid w:val="00EB4520"/>
    <w:rsid w:val="00EC262C"/>
    <w:rsid w:val="00EC6D34"/>
    <w:rsid w:val="00ED0F76"/>
    <w:rsid w:val="00ED547D"/>
    <w:rsid w:val="00EE0D3A"/>
    <w:rsid w:val="00EE2619"/>
    <w:rsid w:val="00EE343C"/>
    <w:rsid w:val="00EF1BFE"/>
    <w:rsid w:val="00EF564D"/>
    <w:rsid w:val="00EF5F30"/>
    <w:rsid w:val="00EF6CA7"/>
    <w:rsid w:val="00F05223"/>
    <w:rsid w:val="00F10136"/>
    <w:rsid w:val="00F21229"/>
    <w:rsid w:val="00F23C69"/>
    <w:rsid w:val="00F2691C"/>
    <w:rsid w:val="00F32290"/>
    <w:rsid w:val="00F44028"/>
    <w:rsid w:val="00F46988"/>
    <w:rsid w:val="00F46FCE"/>
    <w:rsid w:val="00F47A21"/>
    <w:rsid w:val="00F51635"/>
    <w:rsid w:val="00F5417A"/>
    <w:rsid w:val="00F60DF6"/>
    <w:rsid w:val="00F6143E"/>
    <w:rsid w:val="00F62060"/>
    <w:rsid w:val="00F636EF"/>
    <w:rsid w:val="00F66B0E"/>
    <w:rsid w:val="00F66EA0"/>
    <w:rsid w:val="00F71C00"/>
    <w:rsid w:val="00F72E8E"/>
    <w:rsid w:val="00F75F84"/>
    <w:rsid w:val="00F76F08"/>
    <w:rsid w:val="00F844A5"/>
    <w:rsid w:val="00F96AE7"/>
    <w:rsid w:val="00FA5230"/>
    <w:rsid w:val="00FB18B3"/>
    <w:rsid w:val="00FB3CF3"/>
    <w:rsid w:val="00FB4942"/>
    <w:rsid w:val="00FB67DA"/>
    <w:rsid w:val="00FB6F7E"/>
    <w:rsid w:val="00FC3454"/>
    <w:rsid w:val="00FC4BCD"/>
    <w:rsid w:val="00FD3BA4"/>
    <w:rsid w:val="00FD5152"/>
    <w:rsid w:val="00FE7780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C94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524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4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BCD"/>
    <w:rPr>
      <w:rFonts w:ascii="Segoe UI" w:eastAsia="Times New Roman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CB1E18"/>
    <w:pPr>
      <w:spacing w:after="0" w:line="360" w:lineRule="auto"/>
      <w:ind w:left="284"/>
      <w:jc w:val="both"/>
    </w:pPr>
    <w:rPr>
      <w:rFonts w:ascii="Times New Roman" w:hAnsi="Times New Roman" w:cs="Times New Roman"/>
      <w:sz w:val="24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B1E1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17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170B5"/>
    <w:rPr>
      <w:rFonts w:ascii="Calibri" w:eastAsia="Times New Roman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2A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2A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AAC"/>
    <w:rPr>
      <w:rFonts w:ascii="Calibri" w:eastAsia="Times New Roman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2A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2AAC"/>
    <w:rPr>
      <w:rFonts w:ascii="Calibri" w:eastAsia="Times New Roman" w:hAnsi="Calibri" w:cs="Calibri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55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5594"/>
    <w:rPr>
      <w:rFonts w:ascii="Calibri" w:eastAsia="Times New Roman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55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C94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524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4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BCD"/>
    <w:rPr>
      <w:rFonts w:ascii="Segoe UI" w:eastAsia="Times New Roman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CB1E18"/>
    <w:pPr>
      <w:spacing w:after="0" w:line="360" w:lineRule="auto"/>
      <w:ind w:left="284"/>
      <w:jc w:val="both"/>
    </w:pPr>
    <w:rPr>
      <w:rFonts w:ascii="Times New Roman" w:hAnsi="Times New Roman" w:cs="Times New Roman"/>
      <w:sz w:val="24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B1E1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17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170B5"/>
    <w:rPr>
      <w:rFonts w:ascii="Calibri" w:eastAsia="Times New Roman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2A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2A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AAC"/>
    <w:rPr>
      <w:rFonts w:ascii="Calibri" w:eastAsia="Times New Roman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2A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2AAC"/>
    <w:rPr>
      <w:rFonts w:ascii="Calibri" w:eastAsia="Times New Roman" w:hAnsi="Calibri" w:cs="Calibri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55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5594"/>
    <w:rPr>
      <w:rFonts w:ascii="Calibri" w:eastAsia="Times New Roman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55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E5310-54F3-4235-8553-AFC32B2DE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2369</TotalTime>
  <Pages>3</Pages>
  <Words>612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milejewo</dc:creator>
  <cp:keywords/>
  <dc:description/>
  <cp:lastModifiedBy>PC</cp:lastModifiedBy>
  <cp:revision>121</cp:revision>
  <cp:lastPrinted>2021-12-07T10:23:00Z</cp:lastPrinted>
  <dcterms:created xsi:type="dcterms:W3CDTF">2019-01-10T09:36:00Z</dcterms:created>
  <dcterms:modified xsi:type="dcterms:W3CDTF">2021-12-22T12:21:00Z</dcterms:modified>
</cp:coreProperties>
</file>