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035A1C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7D2A62">
        <w:rPr>
          <w:b/>
          <w:bCs/>
          <w:sz w:val="28"/>
          <w:szCs w:val="28"/>
        </w:rPr>
        <w:t xml:space="preserve">          </w:t>
      </w:r>
      <w:r w:rsidR="00DB5A2E">
        <w:rPr>
          <w:b/>
          <w:bCs/>
          <w:sz w:val="28"/>
          <w:szCs w:val="28"/>
        </w:rPr>
        <w:t xml:space="preserve">         </w:t>
      </w:r>
      <w:r w:rsidR="00851EC4">
        <w:rPr>
          <w:b/>
          <w:bCs/>
          <w:sz w:val="28"/>
          <w:szCs w:val="28"/>
        </w:rPr>
        <w:t xml:space="preserve">              </w:t>
      </w:r>
      <w:r w:rsidR="00E76C94">
        <w:rPr>
          <w:b/>
          <w:bCs/>
          <w:sz w:val="28"/>
          <w:szCs w:val="28"/>
        </w:rPr>
        <w:t xml:space="preserve">Uchwała Nr </w:t>
      </w:r>
      <w:r w:rsidR="00851EC4">
        <w:rPr>
          <w:b/>
          <w:bCs/>
          <w:sz w:val="28"/>
          <w:szCs w:val="28"/>
        </w:rPr>
        <w:t>XVI/107</w:t>
      </w:r>
      <w:r w:rsidR="005A1B0A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</w:t>
      </w:r>
      <w:r w:rsidR="00D0542B">
        <w:rPr>
          <w:b/>
          <w:bCs/>
          <w:sz w:val="28"/>
          <w:szCs w:val="28"/>
        </w:rPr>
        <w:t>20</w:t>
      </w:r>
      <w:r w:rsidR="00F46FCE">
        <w:rPr>
          <w:b/>
          <w:bCs/>
          <w:sz w:val="28"/>
          <w:szCs w:val="28"/>
        </w:rPr>
        <w:t xml:space="preserve"> </w:t>
      </w:r>
      <w:r w:rsidR="00492A3D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46FCE">
        <w:rPr>
          <w:b/>
          <w:bCs/>
          <w:sz w:val="28"/>
          <w:szCs w:val="28"/>
        </w:rPr>
        <w:t xml:space="preserve"> </w:t>
      </w:r>
      <w:r w:rsidR="0051652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Rady Gminy Milejewo </w:t>
      </w:r>
      <w:r>
        <w:rPr>
          <w:b/>
          <w:bCs/>
          <w:sz w:val="20"/>
          <w:szCs w:val="20"/>
        </w:rPr>
        <w:tab/>
      </w:r>
      <w:r w:rsidR="00F46FCE">
        <w:rPr>
          <w:b/>
          <w:bCs/>
          <w:sz w:val="28"/>
          <w:szCs w:val="28"/>
        </w:rPr>
        <w:t xml:space="preserve">           </w:t>
      </w:r>
      <w:r w:rsidR="00FE7780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FE7780">
        <w:rPr>
          <w:b/>
          <w:bCs/>
          <w:sz w:val="20"/>
          <w:szCs w:val="20"/>
        </w:rPr>
        <w:t xml:space="preserve">             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035A1C">
        <w:rPr>
          <w:b/>
          <w:bCs/>
          <w:sz w:val="28"/>
          <w:szCs w:val="28"/>
        </w:rPr>
        <w:t xml:space="preserve">                     </w:t>
      </w:r>
      <w:r w:rsidR="00BA549D">
        <w:rPr>
          <w:b/>
          <w:bCs/>
          <w:sz w:val="28"/>
          <w:szCs w:val="28"/>
        </w:rPr>
        <w:t xml:space="preserve">z dnia </w:t>
      </w:r>
      <w:r w:rsidR="00035A1C">
        <w:rPr>
          <w:b/>
          <w:bCs/>
          <w:sz w:val="28"/>
          <w:szCs w:val="28"/>
        </w:rPr>
        <w:t xml:space="preserve"> </w:t>
      </w:r>
      <w:r w:rsidR="00851EC4">
        <w:rPr>
          <w:b/>
          <w:bCs/>
          <w:sz w:val="28"/>
          <w:szCs w:val="28"/>
        </w:rPr>
        <w:t>19 listopada</w:t>
      </w:r>
      <w:r w:rsidR="00035A1C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="006B522E">
        <w:rPr>
          <w:b/>
          <w:bCs/>
          <w:sz w:val="28"/>
          <w:szCs w:val="28"/>
        </w:rPr>
        <w:t>20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</w:t>
      </w:r>
      <w:r w:rsidR="00D0542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035536">
        <w:rPr>
          <w:i/>
          <w:color w:val="000000"/>
        </w:rPr>
        <w:t>(tekst jednolity Dz. U. z 2020 r. poz. 713</w:t>
      </w:r>
      <w:r w:rsidR="00035A1C">
        <w:rPr>
          <w:i/>
          <w:color w:val="000000"/>
        </w:rPr>
        <w:t xml:space="preserve">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BC4068">
        <w:rPr>
          <w:i/>
          <w:color w:val="000000"/>
        </w:rPr>
        <w:t>t. j. Dz. U. z 2019 r. poz.</w:t>
      </w:r>
      <w:r w:rsidR="00035536">
        <w:rPr>
          <w:i/>
          <w:color w:val="000000"/>
        </w:rPr>
        <w:t xml:space="preserve"> </w:t>
      </w:r>
      <w:r w:rsidR="00BC4068">
        <w:rPr>
          <w:i/>
          <w:color w:val="000000"/>
        </w:rPr>
        <w:t>869</w:t>
      </w:r>
      <w:r w:rsidR="00F75F84">
        <w:rPr>
          <w:i/>
          <w:color w:val="000000"/>
        </w:rPr>
        <w:t xml:space="preserve"> ze zm.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D0542B">
        <w:rPr>
          <w:sz w:val="26"/>
          <w:szCs w:val="26"/>
        </w:rPr>
        <w:t>20</w:t>
      </w:r>
      <w:r w:rsidR="009958B0">
        <w:rPr>
          <w:sz w:val="26"/>
          <w:szCs w:val="26"/>
        </w:rPr>
        <w:t xml:space="preserve"> rok w wysokości </w:t>
      </w:r>
      <w:r w:rsidR="0079019C">
        <w:rPr>
          <w:sz w:val="26"/>
          <w:szCs w:val="26"/>
        </w:rPr>
        <w:t>24 027 175,43</w:t>
      </w:r>
      <w:r w:rsidR="0020274F">
        <w:rPr>
          <w:sz w:val="26"/>
          <w:szCs w:val="26"/>
        </w:rPr>
        <w:t xml:space="preserve"> zł.</w:t>
      </w:r>
      <w:r w:rsidR="00841BA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 xml:space="preserve"> na skutek</w:t>
      </w:r>
      <w:r w:rsidR="00B122E0">
        <w:rPr>
          <w:sz w:val="26"/>
          <w:szCs w:val="26"/>
        </w:rPr>
        <w:t xml:space="preserve"> i</w:t>
      </w:r>
      <w:r w:rsidR="00866DEC">
        <w:rPr>
          <w:sz w:val="26"/>
          <w:szCs w:val="26"/>
        </w:rPr>
        <w:t xml:space="preserve">ch </w:t>
      </w:r>
      <w:r w:rsidR="00DB5A2E">
        <w:rPr>
          <w:sz w:val="26"/>
          <w:szCs w:val="26"/>
        </w:rPr>
        <w:t>zwiększenia o kwotę 208 042,21</w:t>
      </w:r>
      <w:r w:rsidR="0020274F">
        <w:rPr>
          <w:sz w:val="26"/>
          <w:szCs w:val="26"/>
        </w:rPr>
        <w:t xml:space="preserve"> zł., zgodnie z załącznikiem Nr 1, 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79019C">
        <w:rPr>
          <w:sz w:val="26"/>
          <w:szCs w:val="26"/>
        </w:rPr>
        <w:t>ieżące        -    17 513 542,37</w:t>
      </w:r>
      <w:r w:rsidR="00B122E0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DB5A2E">
        <w:rPr>
          <w:sz w:val="26"/>
          <w:szCs w:val="26"/>
        </w:rPr>
        <w:t xml:space="preserve">6 513 633,06 </w:t>
      </w:r>
      <w:r w:rsidR="00C03F3A">
        <w:rPr>
          <w:sz w:val="26"/>
          <w:szCs w:val="26"/>
        </w:rPr>
        <w:t>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D0542B">
        <w:rPr>
          <w:sz w:val="26"/>
          <w:szCs w:val="26"/>
        </w:rPr>
        <w:t>20</w:t>
      </w:r>
      <w:r w:rsidR="006E0330">
        <w:rPr>
          <w:sz w:val="26"/>
          <w:szCs w:val="26"/>
        </w:rPr>
        <w:t xml:space="preserve"> rok w wysokości</w:t>
      </w:r>
      <w:r w:rsidR="0079019C">
        <w:rPr>
          <w:sz w:val="26"/>
          <w:szCs w:val="26"/>
        </w:rPr>
        <w:t xml:space="preserve"> 24 022 539,48</w:t>
      </w:r>
      <w:r w:rsidR="0020274F">
        <w:rPr>
          <w:sz w:val="26"/>
          <w:szCs w:val="26"/>
        </w:rPr>
        <w:t xml:space="preserve"> zł. </w:t>
      </w:r>
      <w:r w:rsidR="00C42431"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>na skutek</w:t>
      </w:r>
      <w:r w:rsidR="00B122E0">
        <w:rPr>
          <w:sz w:val="26"/>
          <w:szCs w:val="26"/>
        </w:rPr>
        <w:t xml:space="preserve"> i</w:t>
      </w:r>
      <w:r w:rsidR="00866DEC">
        <w:rPr>
          <w:sz w:val="26"/>
          <w:szCs w:val="26"/>
        </w:rPr>
        <w:t xml:space="preserve">ch </w:t>
      </w:r>
      <w:r w:rsidR="00DB5A2E">
        <w:rPr>
          <w:sz w:val="26"/>
          <w:szCs w:val="26"/>
        </w:rPr>
        <w:t>zwiększenia o kwotę 208 042,21</w:t>
      </w:r>
      <w:r w:rsidR="0020274F">
        <w:rPr>
          <w:sz w:val="26"/>
          <w:szCs w:val="26"/>
        </w:rPr>
        <w:t xml:space="preserve"> zł., zgodnie z załącznikiem Nr 2,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79019C">
        <w:rPr>
          <w:sz w:val="26"/>
          <w:szCs w:val="26"/>
        </w:rPr>
        <w:t xml:space="preserve">  -  17 115 535,25</w:t>
      </w:r>
      <w:r w:rsidR="00C03F3A">
        <w:rPr>
          <w:sz w:val="26"/>
          <w:szCs w:val="26"/>
        </w:rPr>
        <w:t xml:space="preserve"> zł.</w:t>
      </w:r>
    </w:p>
    <w:p w:rsidR="00C03F3A" w:rsidRDefault="00DB5A2E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6 907 004,23</w:t>
      </w:r>
      <w:r w:rsidR="00841BA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C03F3A" w:rsidRDefault="00C03F3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</w:t>
      </w:r>
      <w:r w:rsidR="00D0542B">
        <w:rPr>
          <w:sz w:val="26"/>
          <w:szCs w:val="26"/>
        </w:rPr>
        <w:t>20</w:t>
      </w:r>
      <w:r>
        <w:rPr>
          <w:sz w:val="26"/>
          <w:szCs w:val="26"/>
        </w:rPr>
        <w:t xml:space="preserve"> r., zgodnie z załącznikiem     Nr </w:t>
      </w:r>
      <w:r w:rsidR="0020274F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C5765C" w:rsidRPr="00DB5A2E" w:rsidRDefault="008C7D76" w:rsidP="00C5765C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Bidi"/>
          <w:sz w:val="26"/>
          <w:szCs w:val="26"/>
        </w:rPr>
      </w:pPr>
      <w:r>
        <w:rPr>
          <w:sz w:val="26"/>
          <w:szCs w:val="26"/>
        </w:rPr>
        <w:t>§ 4</w:t>
      </w:r>
      <w:r w:rsidR="00415D12">
        <w:rPr>
          <w:sz w:val="26"/>
          <w:szCs w:val="26"/>
        </w:rPr>
        <w:t xml:space="preserve">. </w:t>
      </w:r>
      <w:r w:rsidR="00DB5A2E">
        <w:rPr>
          <w:rFonts w:eastAsiaTheme="minorHAnsi" w:cstheme="minorBidi"/>
          <w:sz w:val="26"/>
          <w:szCs w:val="26"/>
        </w:rPr>
        <w:t>Uchwala się dochody i wydatki związane z realizacją zadań realizowanych na podstawie umów lub porozumień między jednostkami samorządu terytorialnego</w:t>
      </w:r>
      <w:r w:rsidR="002B2E2F">
        <w:rPr>
          <w:rFonts w:eastAsiaTheme="minorHAnsi" w:cstheme="minorBidi"/>
          <w:sz w:val="26"/>
          <w:szCs w:val="26"/>
        </w:rPr>
        <w:t xml:space="preserve"> w 2020 r.</w:t>
      </w:r>
      <w:r w:rsidR="00C5765C" w:rsidRPr="00C5765C">
        <w:rPr>
          <w:rFonts w:eastAsiaTheme="minorHAnsi" w:cstheme="minorBidi"/>
          <w:sz w:val="26"/>
          <w:szCs w:val="26"/>
        </w:rPr>
        <w:t>, zgodnie z załącznikiem Nr</w:t>
      </w:r>
      <w:r w:rsidR="00C5765C">
        <w:rPr>
          <w:rFonts w:eastAsiaTheme="minorHAnsi" w:cstheme="minorBidi"/>
          <w:sz w:val="26"/>
          <w:szCs w:val="26"/>
        </w:rPr>
        <w:t xml:space="preserve"> 4</w:t>
      </w:r>
      <w:r w:rsidR="00C5765C" w:rsidRPr="00C5765C">
        <w:rPr>
          <w:rFonts w:eastAsiaTheme="minorHAnsi" w:cstheme="minorBidi"/>
          <w:sz w:val="26"/>
          <w:szCs w:val="26"/>
        </w:rPr>
        <w:t>.</w:t>
      </w:r>
    </w:p>
    <w:p w:rsidR="002B2E2F" w:rsidRDefault="001B4F4F" w:rsidP="001B4F4F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sz w:val="26"/>
          <w:szCs w:val="26"/>
        </w:rPr>
      </w:pPr>
      <w:r w:rsidRPr="001B4F4F">
        <w:rPr>
          <w:rFonts w:eastAsiaTheme="minorHAnsi"/>
          <w:sz w:val="26"/>
          <w:szCs w:val="26"/>
        </w:rPr>
        <w:t xml:space="preserve">§ 5. </w:t>
      </w:r>
      <w:r w:rsidR="004A0BBC">
        <w:rPr>
          <w:sz w:val="26"/>
          <w:szCs w:val="26"/>
        </w:rPr>
        <w:t>Uchwala</w:t>
      </w:r>
      <w:r w:rsidR="00DB5A2E">
        <w:rPr>
          <w:sz w:val="26"/>
          <w:szCs w:val="26"/>
        </w:rPr>
        <w:t xml:space="preserve"> się zestawienie planowanych kwot dotacji udzielanych z budżetu j</w:t>
      </w:r>
      <w:r w:rsidR="002B2E2F">
        <w:rPr>
          <w:sz w:val="26"/>
          <w:szCs w:val="26"/>
        </w:rPr>
        <w:t>.s.t., realizowanych przez podmioty należące i nienależące do sektora finansów publicznych w 2020 r.</w:t>
      </w:r>
      <w:r w:rsidRPr="001B4F4F">
        <w:rPr>
          <w:sz w:val="26"/>
          <w:szCs w:val="26"/>
        </w:rPr>
        <w:t xml:space="preserve">, zgodnie z załącznikiem </w:t>
      </w:r>
      <w:r w:rsidR="00C5765C">
        <w:rPr>
          <w:sz w:val="26"/>
          <w:szCs w:val="26"/>
        </w:rPr>
        <w:t xml:space="preserve"> Nr 5</w:t>
      </w:r>
      <w:r w:rsidRPr="001B4F4F">
        <w:rPr>
          <w:sz w:val="26"/>
          <w:szCs w:val="26"/>
        </w:rPr>
        <w:t xml:space="preserve">.   </w:t>
      </w:r>
    </w:p>
    <w:p w:rsidR="002B2E2F" w:rsidRDefault="001B4F4F" w:rsidP="002B2E2F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sz w:val="26"/>
          <w:szCs w:val="26"/>
        </w:rPr>
      </w:pPr>
      <w:r w:rsidRPr="001B4F4F">
        <w:rPr>
          <w:sz w:val="26"/>
          <w:szCs w:val="26"/>
        </w:rPr>
        <w:t xml:space="preserve"> </w:t>
      </w:r>
      <w:r w:rsidR="002B2E2F" w:rsidRPr="001B4F4F">
        <w:rPr>
          <w:rFonts w:eastAsiaTheme="minorHAnsi"/>
          <w:sz w:val="26"/>
          <w:szCs w:val="26"/>
        </w:rPr>
        <w:t xml:space="preserve">§ </w:t>
      </w:r>
      <w:r w:rsidR="002B2E2F">
        <w:rPr>
          <w:rFonts w:eastAsiaTheme="minorHAnsi"/>
          <w:sz w:val="26"/>
          <w:szCs w:val="26"/>
        </w:rPr>
        <w:t>6</w:t>
      </w:r>
      <w:r w:rsidR="002B2E2F" w:rsidRPr="001B4F4F">
        <w:rPr>
          <w:rFonts w:eastAsiaTheme="minorHAnsi"/>
          <w:sz w:val="26"/>
          <w:szCs w:val="26"/>
        </w:rPr>
        <w:t xml:space="preserve">. </w:t>
      </w:r>
      <w:r w:rsidR="002B2E2F">
        <w:rPr>
          <w:sz w:val="26"/>
          <w:szCs w:val="26"/>
        </w:rPr>
        <w:t>Uchwala się dochody i wydatki związane z realizacją ustawy o utrzymaniu porządku i czystości w gminach w 2020 r.</w:t>
      </w:r>
      <w:r w:rsidR="002B2E2F" w:rsidRPr="001B4F4F">
        <w:rPr>
          <w:sz w:val="26"/>
          <w:szCs w:val="26"/>
        </w:rPr>
        <w:t xml:space="preserve">, zgodnie z załącznikiem </w:t>
      </w:r>
      <w:r w:rsidR="002B2E2F">
        <w:rPr>
          <w:sz w:val="26"/>
          <w:szCs w:val="26"/>
        </w:rPr>
        <w:t xml:space="preserve"> Nr 6</w:t>
      </w:r>
      <w:r w:rsidR="002B2E2F" w:rsidRPr="001B4F4F">
        <w:rPr>
          <w:sz w:val="26"/>
          <w:szCs w:val="26"/>
        </w:rPr>
        <w:t xml:space="preserve">.   </w:t>
      </w:r>
    </w:p>
    <w:p w:rsidR="001B4F4F" w:rsidRPr="001B4F4F" w:rsidRDefault="001B4F4F" w:rsidP="001B4F4F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sz w:val="26"/>
          <w:szCs w:val="26"/>
        </w:rPr>
      </w:pPr>
      <w:r w:rsidRPr="001B4F4F">
        <w:rPr>
          <w:sz w:val="26"/>
          <w:szCs w:val="26"/>
        </w:rPr>
        <w:t xml:space="preserve">   </w:t>
      </w:r>
    </w:p>
    <w:p w:rsidR="00C42431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>§ 7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Pr="00953187" w:rsidRDefault="00953187" w:rsidP="0095318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53187">
        <w:rPr>
          <w:rFonts w:asciiTheme="minorHAnsi" w:hAnsiTheme="minorHAnsi" w:cstheme="minorHAnsi"/>
          <w:i/>
          <w:iCs/>
          <w:sz w:val="24"/>
          <w:szCs w:val="24"/>
        </w:rPr>
        <w:t>Przewodniczący Rady Gminy</w:t>
      </w:r>
      <w:r w:rsidRPr="00953187">
        <w:rPr>
          <w:rFonts w:asciiTheme="minorHAnsi" w:hAnsiTheme="minorHAnsi" w:cstheme="minorHAnsi"/>
          <w:i/>
          <w:iCs/>
          <w:sz w:val="24"/>
          <w:szCs w:val="24"/>
        </w:rPr>
        <w:br/>
        <w:t xml:space="preserve">                    </w:t>
      </w:r>
      <w:r w:rsidRPr="00953187">
        <w:rPr>
          <w:rFonts w:asciiTheme="minorHAnsi" w:hAnsiTheme="minorHAnsi" w:cstheme="minorHAnsi"/>
          <w:i/>
          <w:iCs/>
          <w:sz w:val="24"/>
          <w:szCs w:val="24"/>
        </w:rPr>
        <w:t>Zbigniew  Banach</w:t>
      </w:r>
      <w:r w:rsidRPr="0095318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</w:t>
      </w:r>
    </w:p>
    <w:p w:rsidR="002B2E2F" w:rsidRPr="00953187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953187" w:rsidRDefault="00953187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2B2E2F" w:rsidRDefault="002B2E2F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E81712" w:rsidRPr="00B40E88" w:rsidRDefault="00E81712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</w:t>
      </w:r>
      <w:r w:rsidR="0092620D">
        <w:rPr>
          <w:b/>
          <w:bCs/>
        </w:rPr>
        <w:t>bu</w:t>
      </w:r>
      <w:r w:rsidR="00310C6E">
        <w:rPr>
          <w:b/>
          <w:bCs/>
        </w:rPr>
        <w:t>dżet ogółem o kwotę 208 042,21</w:t>
      </w:r>
      <w:r w:rsidR="00B122E0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E81712" w:rsidRPr="00FE3023" w:rsidRDefault="00E81712" w:rsidP="00E81712">
      <w:pPr>
        <w:pStyle w:val="Akapitzlist"/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79019C">
        <w:rPr>
          <w:b/>
          <w:bCs/>
        </w:rPr>
        <w:t xml:space="preserve">24 027 175,43 </w:t>
      </w:r>
      <w:r w:rsidRPr="00FE3023">
        <w:rPr>
          <w:b/>
          <w:bCs/>
        </w:rPr>
        <w:t xml:space="preserve">zł. </w:t>
      </w:r>
    </w:p>
    <w:p w:rsidR="00E81712" w:rsidRDefault="00E81712" w:rsidP="00E81712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Wydatki wynoszą         </w:t>
      </w:r>
      <w:r w:rsidR="0079019C">
        <w:rPr>
          <w:b/>
          <w:bCs/>
        </w:rPr>
        <w:t>24 022 539,48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E81712" w:rsidRPr="00B122E0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I. </w:t>
      </w:r>
      <w:r>
        <w:rPr>
          <w:b/>
        </w:rPr>
        <w:t xml:space="preserve">Dział </w:t>
      </w:r>
      <w:r w:rsidR="00310C6E">
        <w:rPr>
          <w:b/>
        </w:rPr>
        <w:t>600 „Transport i łączność” zwiększa</w:t>
      </w:r>
      <w:r>
        <w:rPr>
          <w:b/>
        </w:rPr>
        <w:t xml:space="preserve"> się o kwotę </w:t>
      </w:r>
      <w:r w:rsidR="00310C6E">
        <w:rPr>
          <w:b/>
        </w:rPr>
        <w:t>17 774,21</w:t>
      </w:r>
      <w:r w:rsidR="00415D12">
        <w:rPr>
          <w:b/>
        </w:rPr>
        <w:t xml:space="preserve"> </w:t>
      </w:r>
      <w:r>
        <w:rPr>
          <w:b/>
        </w:rPr>
        <w:t>zł. :</w:t>
      </w:r>
    </w:p>
    <w:p w:rsidR="00E81712" w:rsidRDefault="00310C6E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60016 „Drogi publiczne gminne</w:t>
      </w:r>
      <w:r w:rsidR="00102DEE">
        <w:t>” zwiększa</w:t>
      </w:r>
      <w:r w:rsidR="00965557">
        <w:t xml:space="preserve"> się  o</w:t>
      </w:r>
      <w:r>
        <w:t xml:space="preserve"> kwotę 17 774,21</w:t>
      </w:r>
      <w:r w:rsidR="00965557">
        <w:t xml:space="preserve"> zł., </w:t>
      </w:r>
      <w:r w:rsidR="00E81712">
        <w:t>w tym:</w:t>
      </w:r>
    </w:p>
    <w:p w:rsidR="00E81712" w:rsidRDefault="00310C6E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="00C5765C">
        <w:t xml:space="preserve"> się o </w:t>
      </w:r>
      <w:r>
        <w:t xml:space="preserve">kwotę 17 774,21 zł. środki na dofinasowanie własnych inwestycji gmin, pozyskane z innych źródeł.  </w:t>
      </w:r>
    </w:p>
    <w:p w:rsidR="00A31FE5" w:rsidRPr="00B122E0" w:rsidRDefault="00A31FE5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II. </w:t>
      </w:r>
      <w:r w:rsidR="00310C6E">
        <w:rPr>
          <w:b/>
        </w:rPr>
        <w:t>Dział 900 „Gospodarka komunalna i ochrona środowiska</w:t>
      </w:r>
      <w:r w:rsidR="00834F21">
        <w:rPr>
          <w:b/>
        </w:rPr>
        <w:t>” z</w:t>
      </w:r>
      <w:r w:rsidR="00310C6E">
        <w:rPr>
          <w:b/>
        </w:rPr>
        <w:t>większa się o kwotę 190 268</w:t>
      </w:r>
      <w:r>
        <w:rPr>
          <w:b/>
        </w:rPr>
        <w:t xml:space="preserve"> zł. :</w:t>
      </w:r>
    </w:p>
    <w:p w:rsidR="00A31FE5" w:rsidRDefault="00310C6E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90002 „Gospodarka odpadami komunalnymi</w:t>
      </w:r>
      <w:r w:rsidR="00A31FE5">
        <w:t>”</w:t>
      </w:r>
      <w:r w:rsidR="00834F21">
        <w:t xml:space="preserve"> zw</w:t>
      </w:r>
      <w:r>
        <w:t>iększa się  o kwotę 190 268</w:t>
      </w:r>
      <w:r w:rsidR="00A31FE5">
        <w:t xml:space="preserve"> zł., w tym:</w:t>
      </w:r>
    </w:p>
    <w:p w:rsidR="00545678" w:rsidRDefault="00834F21" w:rsidP="0054567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</w:t>
      </w:r>
      <w:r w:rsidR="00471C2E">
        <w:t>większa się o kwotę 190.</w:t>
      </w:r>
      <w:r w:rsidR="00310C6E">
        <w:t>268</w:t>
      </w:r>
      <w:r w:rsidR="00A31FE5">
        <w:t xml:space="preserve"> zł. </w:t>
      </w:r>
      <w:r w:rsidR="00545678">
        <w:t xml:space="preserve">wpływy z innych lokalnych opłat pobieranych przez j.s.t. na podstawie odrębnych ustaw. </w:t>
      </w:r>
    </w:p>
    <w:p w:rsidR="00545678" w:rsidRDefault="00545678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E81712" w:rsidRPr="002E289B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047639">
        <w:rPr>
          <w:rFonts w:eastAsiaTheme="minorHAnsi"/>
          <w:b/>
          <w:bCs/>
        </w:rPr>
        <w:t>WYDATKI</w:t>
      </w:r>
    </w:p>
    <w:p w:rsidR="00E81712" w:rsidRPr="000A1D23" w:rsidRDefault="00310C6E" w:rsidP="000A1D23">
      <w:pPr>
        <w:pStyle w:val="Akapitzlist"/>
        <w:widowControl w:val="0"/>
        <w:numPr>
          <w:ilvl w:val="0"/>
          <w:numId w:val="33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Dział 600 ”Transport i łączność</w:t>
      </w:r>
      <w:r w:rsidR="00D0542B">
        <w:rPr>
          <w:rFonts w:eastAsiaTheme="minorHAnsi"/>
          <w:b/>
          <w:bCs/>
        </w:rPr>
        <w:t>”</w:t>
      </w:r>
      <w:r>
        <w:rPr>
          <w:rFonts w:eastAsiaTheme="minorHAnsi"/>
          <w:b/>
          <w:bCs/>
        </w:rPr>
        <w:t xml:space="preserve"> zwiększa się o kwotę 32 774,21</w:t>
      </w:r>
      <w:r w:rsidR="001C43B2">
        <w:rPr>
          <w:rFonts w:eastAsiaTheme="minorHAnsi"/>
          <w:b/>
          <w:bCs/>
        </w:rPr>
        <w:t xml:space="preserve"> zł.:</w:t>
      </w:r>
    </w:p>
    <w:p w:rsidR="000A1D23" w:rsidRDefault="000A1D23" w:rsidP="000A1D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Pr="000A1D23">
        <w:rPr>
          <w:rFonts w:eastAsiaTheme="minorHAnsi"/>
        </w:rPr>
        <w:t>1</w:t>
      </w:r>
      <w:r w:rsidR="00310C6E">
        <w:rPr>
          <w:rFonts w:eastAsiaTheme="minorHAnsi"/>
        </w:rPr>
        <w:t>. Rozdział 60016 „Drogi publiczne gminne” zwiększa</w:t>
      </w:r>
      <w:r w:rsidRPr="000A1D23">
        <w:rPr>
          <w:rFonts w:eastAsiaTheme="minorHAnsi"/>
        </w:rPr>
        <w:t xml:space="preserve"> się o </w:t>
      </w:r>
      <w:r w:rsidR="00310C6E">
        <w:rPr>
          <w:rFonts w:eastAsiaTheme="minorHAnsi"/>
        </w:rPr>
        <w:t>kwotę 32 774,21</w:t>
      </w:r>
      <w:r w:rsidR="00834F21">
        <w:rPr>
          <w:rFonts w:eastAsiaTheme="minorHAnsi"/>
        </w:rPr>
        <w:t xml:space="preserve"> zł.</w:t>
      </w:r>
      <w:r w:rsidR="00310C6E">
        <w:rPr>
          <w:rFonts w:eastAsiaTheme="minorHAnsi"/>
        </w:rPr>
        <w:t>, w tym:</w:t>
      </w:r>
    </w:p>
    <w:p w:rsidR="000A1D23" w:rsidRDefault="00D0542B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310C6E">
        <w:rPr>
          <w:rFonts w:eastAsiaTheme="minorHAnsi"/>
        </w:rPr>
        <w:t xml:space="preserve">            - zwiększa się o kwotę 15 000 zł. zakup usług remontowych,</w:t>
      </w:r>
    </w:p>
    <w:p w:rsidR="00276434" w:rsidRDefault="00276434" w:rsidP="00276434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- </w:t>
      </w:r>
      <w:r w:rsidR="00471C2E">
        <w:rPr>
          <w:rFonts w:eastAsiaTheme="minorHAnsi"/>
        </w:rPr>
        <w:t>zwiększa się o kwotę 17 774,21</w:t>
      </w:r>
      <w:r>
        <w:rPr>
          <w:rFonts w:eastAsiaTheme="minorHAnsi"/>
        </w:rPr>
        <w:t xml:space="preserve"> zł. wydatki inw</w:t>
      </w:r>
      <w:r w:rsidR="00471C2E">
        <w:rPr>
          <w:rFonts w:eastAsiaTheme="minorHAnsi"/>
        </w:rPr>
        <w:t>estycyjne, w tym:</w:t>
      </w:r>
      <w:r w:rsidR="00310C6E">
        <w:rPr>
          <w:rFonts w:eastAsiaTheme="minorHAnsi"/>
        </w:rPr>
        <w:t xml:space="preserve"> </w:t>
      </w:r>
    </w:p>
    <w:p w:rsidR="00195CC7" w:rsidRDefault="00276434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267478">
        <w:rPr>
          <w:rFonts w:eastAsiaTheme="minorHAnsi"/>
        </w:rPr>
        <w:t xml:space="preserve">  a) </w:t>
      </w:r>
      <w:r w:rsidR="00471C2E">
        <w:rPr>
          <w:rFonts w:eastAsiaTheme="minorHAnsi"/>
        </w:rPr>
        <w:t xml:space="preserve">zmniejsza się o kwotę 2 225,79 zł. zadanie p. n. </w:t>
      </w:r>
      <w:r w:rsidR="00267478">
        <w:rPr>
          <w:rFonts w:eastAsiaTheme="minorHAnsi"/>
        </w:rPr>
        <w:t>„Modernizacja cząstkowa dróg gminnych</w:t>
      </w:r>
      <w:r w:rsidR="00471C2E">
        <w:rPr>
          <w:rFonts w:eastAsiaTheme="minorHAnsi"/>
        </w:rPr>
        <w:t>”</w:t>
      </w:r>
    </w:p>
    <w:p w:rsidR="00195CC7" w:rsidRDefault="00195CC7" w:rsidP="0026747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267478">
        <w:rPr>
          <w:rFonts w:eastAsiaTheme="minorHAnsi"/>
        </w:rPr>
        <w:t xml:space="preserve">     </w:t>
      </w:r>
      <w:r>
        <w:rPr>
          <w:rFonts w:eastAsiaTheme="minorHAnsi"/>
        </w:rPr>
        <w:t xml:space="preserve">Plan </w:t>
      </w:r>
      <w:r w:rsidR="00267478">
        <w:rPr>
          <w:rFonts w:eastAsiaTheme="minorHAnsi"/>
        </w:rPr>
        <w:t>przed zmian</w:t>
      </w:r>
      <w:r w:rsidR="00471C2E">
        <w:rPr>
          <w:rFonts w:eastAsiaTheme="minorHAnsi"/>
        </w:rPr>
        <w:t>ą</w:t>
      </w:r>
      <w:r w:rsidR="00267478">
        <w:rPr>
          <w:rFonts w:eastAsiaTheme="minorHAnsi"/>
        </w:rPr>
        <w:t>:  160 000 zł. – 2 225,79 zł.=  157 774,21</w:t>
      </w:r>
      <w:r>
        <w:rPr>
          <w:rFonts w:eastAsiaTheme="minorHAnsi"/>
        </w:rPr>
        <w:t xml:space="preserve"> zł. </w:t>
      </w:r>
    </w:p>
    <w:p w:rsidR="00267478" w:rsidRDefault="00267478" w:rsidP="0026747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b)</w:t>
      </w:r>
      <w:r w:rsidR="00834A13">
        <w:rPr>
          <w:rFonts w:eastAsiaTheme="minorHAnsi"/>
        </w:rPr>
        <w:t>o</w:t>
      </w:r>
      <w:r>
        <w:rPr>
          <w:rFonts w:eastAsiaTheme="minorHAnsi"/>
        </w:rPr>
        <w:t xml:space="preserve">raz wprowadza się nowe zadanie inwestycyjne p. n. „Remont nawierzchni drogi gminnej dz. </w:t>
      </w:r>
    </w:p>
    <w:p w:rsidR="00267478" w:rsidRDefault="00267478" w:rsidP="0026747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nr 146/2 w miejscowości Jagodni</w:t>
      </w:r>
      <w:r w:rsidR="00834A13">
        <w:rPr>
          <w:rFonts w:eastAsiaTheme="minorHAnsi"/>
        </w:rPr>
        <w:t>k, gm. Milejewo” (ogółem wydatek</w:t>
      </w:r>
      <w:r>
        <w:rPr>
          <w:rFonts w:eastAsiaTheme="minorHAnsi"/>
        </w:rPr>
        <w:t xml:space="preserve"> 20 000 zł. w tym środki</w:t>
      </w:r>
    </w:p>
    <w:p w:rsidR="00267478" w:rsidRDefault="00267478" w:rsidP="0026747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Nadleśnictwa Elbląg 17 774,21 zł. oraz środki gminy 2 225,79 zł.), w tym:</w:t>
      </w:r>
    </w:p>
    <w:p w:rsidR="00267478" w:rsidRDefault="00267478" w:rsidP="0026747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- zwiększa się o kwotę 20 000 zł. wydatki inwestycyjne. </w:t>
      </w:r>
    </w:p>
    <w:p w:rsidR="006F4F1D" w:rsidRPr="004A7365" w:rsidRDefault="006F4F1D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>
        <w:rPr>
          <w:rFonts w:eastAsiaTheme="minorHAnsi"/>
          <w:b/>
          <w:bCs/>
        </w:rPr>
        <w:t>II. Dz</w:t>
      </w:r>
      <w:r w:rsidR="00267478">
        <w:rPr>
          <w:rFonts w:eastAsiaTheme="minorHAnsi"/>
          <w:b/>
          <w:bCs/>
        </w:rPr>
        <w:t>iał 700 „Gospodarka mieszkaniowa ”</w:t>
      </w:r>
      <w:r w:rsidR="002B2CF3">
        <w:rPr>
          <w:rFonts w:eastAsiaTheme="minorHAnsi"/>
          <w:b/>
          <w:bCs/>
        </w:rPr>
        <w:t xml:space="preserve"> zmniejsza się o kwotę  35 000</w:t>
      </w:r>
      <w:r>
        <w:rPr>
          <w:rFonts w:eastAsiaTheme="minorHAnsi"/>
          <w:b/>
          <w:bCs/>
        </w:rPr>
        <w:t xml:space="preserve"> zł.:</w:t>
      </w:r>
      <w:r w:rsidRPr="00047639">
        <w:rPr>
          <w:rFonts w:eastAsiaTheme="minorHAnsi"/>
          <w:b/>
          <w:bCs/>
        </w:rPr>
        <w:t xml:space="preserve">             </w:t>
      </w:r>
    </w:p>
    <w:p w:rsidR="006F4F1D" w:rsidRPr="00047639" w:rsidRDefault="006F4F1D" w:rsidP="006F4F1D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267478">
        <w:rPr>
          <w:rFonts w:eastAsiaTheme="minorHAnsi"/>
        </w:rPr>
        <w:t>ał 70005 „Gospodarka gruntami i nieruchomościami” zmniejsza się o kwotę 35 000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6F4F1D" w:rsidRDefault="006F4F1D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267478">
        <w:rPr>
          <w:rFonts w:eastAsiaTheme="minorHAnsi"/>
        </w:rPr>
        <w:t xml:space="preserve">   - zmniejsza się o kwotę 35 000 zł. Podatek od towarów i usług (VAT).</w:t>
      </w:r>
    </w:p>
    <w:p w:rsidR="00E81712" w:rsidRDefault="009B2790" w:rsidP="006572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</w:t>
      </w:r>
      <w:r w:rsidR="00E81712">
        <w:rPr>
          <w:rFonts w:eastAsiaTheme="minorHAnsi"/>
          <w:b/>
        </w:rPr>
        <w:t>I</w:t>
      </w:r>
      <w:r w:rsidR="008D141F">
        <w:rPr>
          <w:rFonts w:eastAsiaTheme="minorHAnsi"/>
          <w:b/>
        </w:rPr>
        <w:t>I</w:t>
      </w:r>
      <w:r w:rsidR="00E81712">
        <w:rPr>
          <w:rFonts w:eastAsiaTheme="minorHAnsi"/>
          <w:b/>
        </w:rPr>
        <w:t>I</w:t>
      </w:r>
      <w:r w:rsidR="001C43B2">
        <w:rPr>
          <w:rFonts w:eastAsiaTheme="minorHAnsi"/>
          <w:b/>
          <w:bCs/>
        </w:rPr>
        <w:t xml:space="preserve">. </w:t>
      </w:r>
      <w:r>
        <w:rPr>
          <w:rFonts w:eastAsiaTheme="minorHAnsi"/>
          <w:b/>
          <w:bCs/>
        </w:rPr>
        <w:t>Dział 750 „Administracja publiczna</w:t>
      </w:r>
      <w:r w:rsidR="00E81712">
        <w:rPr>
          <w:rFonts w:eastAsiaTheme="minorHAnsi"/>
          <w:b/>
          <w:bCs/>
        </w:rPr>
        <w:t>”</w:t>
      </w:r>
      <w:r w:rsidR="001C43B2">
        <w:rPr>
          <w:rFonts w:eastAsiaTheme="minorHAnsi"/>
          <w:b/>
          <w:bCs/>
        </w:rPr>
        <w:t xml:space="preserve"> </w:t>
      </w:r>
      <w:r w:rsidR="0079019C">
        <w:rPr>
          <w:rFonts w:eastAsiaTheme="minorHAnsi"/>
          <w:b/>
          <w:bCs/>
        </w:rPr>
        <w:t>zwiększa się o kwotę  141 603,04</w:t>
      </w:r>
      <w:r w:rsidR="00E81712" w:rsidRPr="00047639">
        <w:rPr>
          <w:rFonts w:eastAsiaTheme="minorHAnsi"/>
          <w:b/>
          <w:bCs/>
        </w:rPr>
        <w:t xml:space="preserve"> zł.:</w:t>
      </w:r>
    </w:p>
    <w:p w:rsidR="006F7C81" w:rsidRPr="006F7C81" w:rsidRDefault="009B2790" w:rsidP="006F7C81">
      <w:pPr>
        <w:pStyle w:val="Akapitzlist"/>
        <w:widowControl w:val="0"/>
        <w:numPr>
          <w:ilvl w:val="0"/>
          <w:numId w:val="35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75023 „Urzędy gmin</w:t>
      </w:r>
      <w:r w:rsidR="00F2691C">
        <w:rPr>
          <w:rFonts w:eastAsiaTheme="minorHAnsi"/>
        </w:rPr>
        <w:t>”</w:t>
      </w:r>
      <w:r w:rsidR="00E039CE">
        <w:rPr>
          <w:rFonts w:eastAsiaTheme="minorHAnsi"/>
        </w:rPr>
        <w:t xml:space="preserve"> zwiększa się o kwotę 127 603,04</w:t>
      </w:r>
      <w:r w:rsidR="006F7C81" w:rsidRPr="006F7C81">
        <w:rPr>
          <w:rFonts w:eastAsiaTheme="minorHAnsi"/>
        </w:rPr>
        <w:t xml:space="preserve"> zł., </w:t>
      </w:r>
      <w:r w:rsidR="001C43B2">
        <w:rPr>
          <w:rFonts w:eastAsiaTheme="minorHAnsi"/>
        </w:rPr>
        <w:t>w tym:</w:t>
      </w:r>
      <w:r w:rsidR="006F7C81" w:rsidRPr="006F7C81">
        <w:rPr>
          <w:rFonts w:eastAsiaTheme="minorHAnsi"/>
        </w:rPr>
        <w:t xml:space="preserve"> </w:t>
      </w:r>
    </w:p>
    <w:p w:rsidR="009B2790" w:rsidRDefault="00E81712" w:rsidP="001C43B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6F7C81">
        <w:rPr>
          <w:rFonts w:eastAsiaTheme="minorHAnsi"/>
        </w:rPr>
        <w:t xml:space="preserve">    </w:t>
      </w:r>
      <w:r w:rsidR="0079019C">
        <w:rPr>
          <w:rFonts w:eastAsiaTheme="minorHAnsi"/>
        </w:rPr>
        <w:t>- zwiększa się o kwotę 57 603,04</w:t>
      </w:r>
      <w:r>
        <w:rPr>
          <w:rFonts w:eastAsiaTheme="minorHAnsi"/>
        </w:rPr>
        <w:t xml:space="preserve"> </w:t>
      </w:r>
      <w:r w:rsidR="001C43B2">
        <w:rPr>
          <w:rFonts w:eastAsiaTheme="minorHAnsi"/>
        </w:rPr>
        <w:t>zł.</w:t>
      </w:r>
      <w:r w:rsidR="009B2790">
        <w:rPr>
          <w:rFonts w:eastAsiaTheme="minorHAnsi"/>
        </w:rPr>
        <w:t xml:space="preserve"> zakup materiałów i wyposażenia, </w:t>
      </w:r>
    </w:p>
    <w:p w:rsidR="001C43B2" w:rsidRDefault="009B2790" w:rsidP="001C43B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="0079019C">
        <w:rPr>
          <w:rFonts w:eastAsiaTheme="minorHAnsi"/>
        </w:rPr>
        <w:t xml:space="preserve">   - zwiększa się o kwotę 70 000</w:t>
      </w:r>
      <w:r>
        <w:rPr>
          <w:rFonts w:eastAsiaTheme="minorHAnsi"/>
        </w:rPr>
        <w:t xml:space="preserve"> zł. zakup usług pozostałych.</w:t>
      </w:r>
    </w:p>
    <w:p w:rsidR="009B2790" w:rsidRPr="006F7C81" w:rsidRDefault="009B2790" w:rsidP="009B2790">
      <w:pPr>
        <w:pStyle w:val="Akapitzlist"/>
        <w:widowControl w:val="0"/>
        <w:numPr>
          <w:ilvl w:val="0"/>
          <w:numId w:val="35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>Rozdział 75075 „Promocja j. s. t.” zwiększa się o kwotę 9 500</w:t>
      </w:r>
      <w:r w:rsidRPr="006F7C81">
        <w:rPr>
          <w:rFonts w:eastAsiaTheme="minorHAnsi"/>
        </w:rPr>
        <w:t xml:space="preserve"> zł., </w:t>
      </w:r>
      <w:r>
        <w:rPr>
          <w:rFonts w:eastAsiaTheme="minorHAnsi"/>
        </w:rPr>
        <w:t>w tym:</w:t>
      </w:r>
      <w:r w:rsidRPr="006F7C81">
        <w:rPr>
          <w:rFonts w:eastAsiaTheme="minorHAnsi"/>
        </w:rPr>
        <w:t xml:space="preserve"> </w:t>
      </w:r>
    </w:p>
    <w:p w:rsidR="009B2790" w:rsidRDefault="009B2790" w:rsidP="009B2790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zwiększa się o kwotę 9 500 zł. zakup usług pozostałych.</w:t>
      </w:r>
    </w:p>
    <w:p w:rsidR="009B2790" w:rsidRPr="006F7C81" w:rsidRDefault="009B2790" w:rsidP="009B2790">
      <w:pPr>
        <w:pStyle w:val="Akapitzlist"/>
        <w:widowControl w:val="0"/>
        <w:numPr>
          <w:ilvl w:val="0"/>
          <w:numId w:val="35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75095 „Pozostała działalność” zwiększa się o kwotę 4 500</w:t>
      </w:r>
      <w:r w:rsidRPr="006F7C81">
        <w:rPr>
          <w:rFonts w:eastAsiaTheme="minorHAnsi"/>
        </w:rPr>
        <w:t xml:space="preserve"> zł., </w:t>
      </w:r>
      <w:r>
        <w:rPr>
          <w:rFonts w:eastAsiaTheme="minorHAnsi"/>
        </w:rPr>
        <w:t>w tym:</w:t>
      </w:r>
      <w:r w:rsidRPr="006F7C81">
        <w:rPr>
          <w:rFonts w:eastAsiaTheme="minorHAnsi"/>
        </w:rPr>
        <w:t xml:space="preserve"> </w:t>
      </w:r>
    </w:p>
    <w:p w:rsidR="009B2790" w:rsidRDefault="009B2790" w:rsidP="009B2790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zwiększa się o kwotę 4 500 zł. wynagrodzenia agencyjno-prowizyjne. </w:t>
      </w:r>
    </w:p>
    <w:p w:rsidR="00B62056" w:rsidRDefault="009B2790" w:rsidP="00B6205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</w:t>
      </w:r>
      <w:r w:rsidR="008D141F">
        <w:rPr>
          <w:rFonts w:eastAsiaTheme="minorHAnsi"/>
          <w:b/>
        </w:rPr>
        <w:t>IV</w:t>
      </w:r>
      <w:r>
        <w:rPr>
          <w:rFonts w:eastAsiaTheme="minorHAnsi"/>
          <w:b/>
          <w:bCs/>
        </w:rPr>
        <w:t>. Dział 801 „Oświata i wychowa</w:t>
      </w:r>
      <w:r w:rsidR="0079019C">
        <w:rPr>
          <w:rFonts w:eastAsiaTheme="minorHAnsi"/>
          <w:b/>
          <w:bCs/>
        </w:rPr>
        <w:t>nie” zwiększa się o kwotę 100</w:t>
      </w:r>
      <w:r>
        <w:rPr>
          <w:rFonts w:eastAsiaTheme="minorHAnsi"/>
          <w:b/>
          <w:bCs/>
        </w:rPr>
        <w:t xml:space="preserve"> zł.</w:t>
      </w:r>
    </w:p>
    <w:p w:rsidR="0079019C" w:rsidRPr="00047639" w:rsidRDefault="0079019C" w:rsidP="0079019C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</w:t>
      </w:r>
      <w:r w:rsidRPr="0079019C">
        <w:rPr>
          <w:rFonts w:eastAsiaTheme="minorHAnsi"/>
          <w:bCs/>
        </w:rPr>
        <w:t>1</w:t>
      </w:r>
      <w:r w:rsidRPr="0079019C">
        <w:rPr>
          <w:rFonts w:eastAsiaTheme="minorHAnsi"/>
        </w:rPr>
        <w:t>.</w:t>
      </w:r>
      <w:r w:rsidRPr="00047639">
        <w:rPr>
          <w:rFonts w:eastAsiaTheme="minorHAnsi"/>
        </w:rPr>
        <w:t xml:space="preserve"> Rozdzi</w:t>
      </w:r>
      <w:r>
        <w:rPr>
          <w:rFonts w:eastAsiaTheme="minorHAnsi"/>
        </w:rPr>
        <w:t xml:space="preserve">ał 80101 „Szkoły podstawowe” zmniejsza się o kwotę 11 000  zł., w </w:t>
      </w:r>
      <w:r w:rsidRPr="00047639">
        <w:rPr>
          <w:rFonts w:eastAsiaTheme="minorHAnsi"/>
        </w:rPr>
        <w:t>tym:</w:t>
      </w:r>
    </w:p>
    <w:p w:rsidR="0079019C" w:rsidRDefault="0079019C" w:rsidP="0079019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14 000 zł. wydatki osobowe niezaliczone do wynagrodzeń,</w:t>
      </w:r>
    </w:p>
    <w:p w:rsidR="0079019C" w:rsidRDefault="0079019C" w:rsidP="0079019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C323DD">
        <w:rPr>
          <w:rFonts w:eastAsiaTheme="minorHAnsi"/>
        </w:rPr>
        <w:t>- zwiększa się o kwotę 9 000 zł. wynagrodzenia osobowe pracowników,</w:t>
      </w:r>
    </w:p>
    <w:p w:rsidR="00C323DD" w:rsidRDefault="00C323DD" w:rsidP="00AB6DF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zwiększa się o kwotę 4 000 zł. składki na ubezpieczenia społeczne,</w:t>
      </w:r>
      <w:r w:rsidR="00AB6DFD">
        <w:rPr>
          <w:rFonts w:eastAsiaTheme="minorHAnsi"/>
        </w:rPr>
        <w:tab/>
      </w:r>
    </w:p>
    <w:p w:rsidR="00C323DD" w:rsidRDefault="00C323DD" w:rsidP="0079019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zmniejsza się o kwotę 10 000 zł. składki na Fundusz Pracy</w:t>
      </w:r>
    </w:p>
    <w:p w:rsidR="009B2790" w:rsidRPr="00047639" w:rsidRDefault="0079019C" w:rsidP="0079019C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 </w:t>
      </w:r>
      <w:r w:rsidR="00C323DD">
        <w:rPr>
          <w:rFonts w:eastAsiaTheme="minorHAnsi"/>
        </w:rPr>
        <w:t>2</w:t>
      </w:r>
      <w:r w:rsidR="009B2790" w:rsidRPr="00047639">
        <w:rPr>
          <w:rFonts w:eastAsiaTheme="minorHAnsi"/>
        </w:rPr>
        <w:t>. Rozdzi</w:t>
      </w:r>
      <w:r w:rsidR="009B2790">
        <w:rPr>
          <w:rFonts w:eastAsiaTheme="minorHAnsi"/>
        </w:rPr>
        <w:t xml:space="preserve">ał 80104 „Przedszkola” zwiększa się o kwotę 30 000  zł., w </w:t>
      </w:r>
      <w:r w:rsidR="009B2790" w:rsidRPr="00047639">
        <w:rPr>
          <w:rFonts w:eastAsiaTheme="minorHAnsi"/>
        </w:rPr>
        <w:t>tym:</w:t>
      </w:r>
    </w:p>
    <w:p w:rsidR="009B2790" w:rsidRDefault="009B2790" w:rsidP="009B279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30 000 zł. dotacje celowe przekazane gminie na zadania bieżące </w:t>
      </w:r>
    </w:p>
    <w:p w:rsidR="009B2790" w:rsidRDefault="009B2790" w:rsidP="009B279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realizowane na podstawie porozumień (umów )między j. s. t. </w:t>
      </w:r>
    </w:p>
    <w:p w:rsidR="009B2790" w:rsidRPr="00047639" w:rsidRDefault="00C323DD" w:rsidP="009B2790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3</w:t>
      </w:r>
      <w:r w:rsidR="009B2790" w:rsidRPr="00047639">
        <w:rPr>
          <w:rFonts w:eastAsiaTheme="minorHAnsi"/>
        </w:rPr>
        <w:t>. Rozdzi</w:t>
      </w:r>
      <w:r w:rsidR="009B2790">
        <w:rPr>
          <w:rFonts w:eastAsiaTheme="minorHAnsi"/>
        </w:rPr>
        <w:t xml:space="preserve">ał 80113 „Dowożenie uczniów do szkół” </w:t>
      </w:r>
      <w:r w:rsidR="005279BF">
        <w:rPr>
          <w:rFonts w:eastAsiaTheme="minorHAnsi"/>
        </w:rPr>
        <w:t>zmniejsza się o kwotę 20 000</w:t>
      </w:r>
      <w:r w:rsidR="009B2790">
        <w:rPr>
          <w:rFonts w:eastAsiaTheme="minorHAnsi"/>
        </w:rPr>
        <w:t xml:space="preserve">  zł., w </w:t>
      </w:r>
      <w:r w:rsidR="009B2790" w:rsidRPr="00047639">
        <w:rPr>
          <w:rFonts w:eastAsiaTheme="minorHAnsi"/>
        </w:rPr>
        <w:t>tym:</w:t>
      </w:r>
    </w:p>
    <w:p w:rsidR="009B2790" w:rsidRDefault="009B2790" w:rsidP="009B279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</w:t>
      </w:r>
      <w:r w:rsidR="005279BF">
        <w:rPr>
          <w:rFonts w:eastAsiaTheme="minorHAnsi"/>
        </w:rPr>
        <w:t>zmniejsza się o kwotę 20 000</w:t>
      </w:r>
      <w:r>
        <w:rPr>
          <w:rFonts w:eastAsiaTheme="minorHAnsi"/>
        </w:rPr>
        <w:t xml:space="preserve"> zł. </w:t>
      </w:r>
      <w:r w:rsidR="005279BF">
        <w:rPr>
          <w:rFonts w:eastAsiaTheme="minorHAnsi"/>
        </w:rPr>
        <w:t>zakup usług pozostałych.</w:t>
      </w:r>
    </w:p>
    <w:p w:rsidR="00C323DD" w:rsidRPr="00047639" w:rsidRDefault="00C323DD" w:rsidP="00C323DD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4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 xml:space="preserve">ał 80148 „Stołówki szkolne i przedszkolne” zwiększa się o kwotę 1 100  zł., w </w:t>
      </w:r>
      <w:r w:rsidRPr="00047639">
        <w:rPr>
          <w:rFonts w:eastAsiaTheme="minorHAnsi"/>
        </w:rPr>
        <w:t>tym:</w:t>
      </w:r>
    </w:p>
    <w:p w:rsidR="00C323DD" w:rsidRDefault="00C323DD" w:rsidP="00C323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zwiększa się o kwotę 2 000 zł. składki na ubezpieczenia społeczne,</w:t>
      </w:r>
    </w:p>
    <w:p w:rsidR="00C323DD" w:rsidRDefault="00C323DD" w:rsidP="00C323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zmniejsza się o kwotę  900 zł. składki na Fundusz Pracy.</w:t>
      </w:r>
    </w:p>
    <w:p w:rsidR="00240408" w:rsidRDefault="00240408" w:rsidP="002404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</w:t>
      </w:r>
      <w:r>
        <w:rPr>
          <w:rFonts w:eastAsiaTheme="minorHAnsi"/>
          <w:b/>
        </w:rPr>
        <w:t>V</w:t>
      </w:r>
      <w:r>
        <w:rPr>
          <w:rFonts w:eastAsiaTheme="minorHAnsi"/>
          <w:b/>
          <w:bCs/>
        </w:rPr>
        <w:t>. Dział 852 „Pomoc społeczna” zmniejsza się o kwotę  87 603,04</w:t>
      </w:r>
      <w:r w:rsidRPr="00047639">
        <w:rPr>
          <w:rFonts w:eastAsiaTheme="minorHAnsi"/>
          <w:b/>
          <w:bCs/>
        </w:rPr>
        <w:t xml:space="preserve"> zł.:</w:t>
      </w:r>
    </w:p>
    <w:p w:rsidR="00240408" w:rsidRPr="00240408" w:rsidRDefault="00240408" w:rsidP="002404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1. </w:t>
      </w:r>
      <w:r w:rsidRPr="00240408">
        <w:rPr>
          <w:rFonts w:eastAsiaTheme="minorHAnsi"/>
        </w:rPr>
        <w:t xml:space="preserve">Rozdział 85202 „Domy pomocy społecznej” zwiększa się o kwotę 27 000 zł., w tym: </w:t>
      </w:r>
    </w:p>
    <w:p w:rsidR="00240408" w:rsidRDefault="00240408" w:rsidP="002404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- zwiększa się o kwotę 27 000 zł. zakup usług przez j. s. t. od  </w:t>
      </w:r>
      <w:r w:rsidR="00AB6DFD">
        <w:rPr>
          <w:rFonts w:eastAsiaTheme="minorHAnsi"/>
        </w:rPr>
        <w:t xml:space="preserve">innych </w:t>
      </w:r>
      <w:r>
        <w:rPr>
          <w:rFonts w:eastAsiaTheme="minorHAnsi"/>
        </w:rPr>
        <w:t xml:space="preserve">j. </w:t>
      </w:r>
      <w:r w:rsidR="00AB6DFD">
        <w:rPr>
          <w:rFonts w:eastAsiaTheme="minorHAnsi"/>
        </w:rPr>
        <w:t>s. t.</w:t>
      </w:r>
    </w:p>
    <w:p w:rsidR="00240408" w:rsidRPr="00240408" w:rsidRDefault="00240408" w:rsidP="002404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2.</w:t>
      </w:r>
      <w:r w:rsidR="00AB6DFD">
        <w:rPr>
          <w:rFonts w:eastAsiaTheme="minorHAnsi"/>
        </w:rPr>
        <w:t>Rozdział 85219 „Ośrodki pomocy społecznej” zmniejsza się o kwotę 114 603,04</w:t>
      </w:r>
      <w:r w:rsidRPr="00240408">
        <w:rPr>
          <w:rFonts w:eastAsiaTheme="minorHAnsi"/>
        </w:rPr>
        <w:t xml:space="preserve"> zł., w tym: </w:t>
      </w:r>
    </w:p>
    <w:p w:rsidR="00AB6DFD" w:rsidRDefault="00AB6DFD" w:rsidP="00AB6DF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98 000 zł. wynagrodzenia osobowe pracowników,</w:t>
      </w:r>
    </w:p>
    <w:p w:rsidR="00240408" w:rsidRDefault="00AB6DFD" w:rsidP="002404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1 603,04 zł. dodatkowe wynagrodzenie roczne,</w:t>
      </w:r>
    </w:p>
    <w:p w:rsidR="00AB6DFD" w:rsidRDefault="00AB6DFD" w:rsidP="002404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13 000 zł. składki na ubezpieczenia społeczne,</w:t>
      </w:r>
    </w:p>
    <w:p w:rsidR="00AB6DFD" w:rsidRDefault="00AB6DFD" w:rsidP="00AB6DF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2 000 zł. składki na Fundusz Pracy.</w:t>
      </w:r>
    </w:p>
    <w:p w:rsidR="00AB6DFD" w:rsidRDefault="00AB6DFD" w:rsidP="00AB6DF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</w:t>
      </w:r>
      <w:r>
        <w:rPr>
          <w:rFonts w:eastAsiaTheme="minorHAnsi"/>
          <w:b/>
        </w:rPr>
        <w:t>VI</w:t>
      </w:r>
      <w:r>
        <w:rPr>
          <w:rFonts w:eastAsiaTheme="minorHAnsi"/>
          <w:b/>
          <w:bCs/>
        </w:rPr>
        <w:t>. Dział 854 „Edukacyjna opieka wychowawcza” zwiększa się o kwotę 9 900 zł.</w:t>
      </w:r>
    </w:p>
    <w:p w:rsidR="00AB6DFD" w:rsidRPr="00047639" w:rsidRDefault="00AB6DFD" w:rsidP="00AB6DFD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</w:t>
      </w:r>
      <w:r w:rsidRPr="0079019C">
        <w:rPr>
          <w:rFonts w:eastAsiaTheme="minorHAnsi"/>
          <w:bCs/>
        </w:rPr>
        <w:t>1</w:t>
      </w:r>
      <w:r w:rsidRPr="0079019C">
        <w:rPr>
          <w:rFonts w:eastAsiaTheme="minorHAnsi"/>
        </w:rPr>
        <w:t>.</w:t>
      </w:r>
      <w:r w:rsidRPr="00047639">
        <w:rPr>
          <w:rFonts w:eastAsiaTheme="minorHAnsi"/>
        </w:rPr>
        <w:t xml:space="preserve"> Rozdzi</w:t>
      </w:r>
      <w:r>
        <w:rPr>
          <w:rFonts w:eastAsiaTheme="minorHAnsi"/>
        </w:rPr>
        <w:t xml:space="preserve">ał 85401 „Świetlice szkolne” zwiększa się o kwotę 9 900  zł., w </w:t>
      </w:r>
      <w:r w:rsidRPr="00047639">
        <w:rPr>
          <w:rFonts w:eastAsiaTheme="minorHAnsi"/>
        </w:rPr>
        <w:t>tym:</w:t>
      </w:r>
    </w:p>
    <w:p w:rsidR="00AB6DFD" w:rsidRDefault="00AB6DFD" w:rsidP="00AB6DF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1 000 zł. wydatki osobowe niezaliczone do wynagrodzeń,</w:t>
      </w:r>
    </w:p>
    <w:p w:rsidR="00AB6DFD" w:rsidRDefault="00AB6DFD" w:rsidP="00AB6DF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zwiększa się o kwotę 6 000 zł. wynagrodzenia osobowe pracowników,</w:t>
      </w:r>
    </w:p>
    <w:p w:rsidR="00AB6DFD" w:rsidRDefault="00AB6DFD" w:rsidP="00AB6DF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zwiększa się o kwotę 2 900 zł. składki na ubezpieczenia społeczne.</w:t>
      </w:r>
      <w:r>
        <w:rPr>
          <w:rFonts w:eastAsiaTheme="minorHAnsi"/>
        </w:rPr>
        <w:tab/>
      </w:r>
    </w:p>
    <w:p w:rsidR="005279BF" w:rsidRDefault="00AB6DFD" w:rsidP="005279B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</w:t>
      </w:r>
      <w:r w:rsidR="005279BF">
        <w:rPr>
          <w:rFonts w:eastAsiaTheme="minorHAnsi"/>
          <w:b/>
        </w:rPr>
        <w:t>V</w:t>
      </w:r>
      <w:r w:rsidR="00664CBA">
        <w:rPr>
          <w:rFonts w:eastAsiaTheme="minorHAnsi"/>
          <w:b/>
        </w:rPr>
        <w:t>II</w:t>
      </w:r>
      <w:r w:rsidR="005279BF">
        <w:rPr>
          <w:rFonts w:eastAsiaTheme="minorHAnsi"/>
          <w:b/>
          <w:bCs/>
        </w:rPr>
        <w:t>. Dział 900 „Gospodarka komunalna i ochrona środowiska” zwiększa się o kwotę 181 268 zł.</w:t>
      </w:r>
    </w:p>
    <w:p w:rsidR="005279BF" w:rsidRPr="00047639" w:rsidRDefault="005279BF" w:rsidP="005279B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>
        <w:rPr>
          <w:rFonts w:eastAsiaTheme="minorHAnsi"/>
        </w:rPr>
        <w:t xml:space="preserve">ał 90002  „Gospodarka odpadami komunalnymi” zwiększa się o kwotę 190 268  zł.,                  w </w:t>
      </w:r>
      <w:r w:rsidRPr="00047639">
        <w:rPr>
          <w:rFonts w:eastAsiaTheme="minorHAnsi"/>
        </w:rPr>
        <w:t>tym:</w:t>
      </w:r>
    </w:p>
    <w:p w:rsidR="005279BF" w:rsidRDefault="005279BF" w:rsidP="005279B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190 268 zł. zakup usług pozostałych. </w:t>
      </w:r>
    </w:p>
    <w:p w:rsidR="005279BF" w:rsidRPr="00047639" w:rsidRDefault="005279BF" w:rsidP="005279B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lastRenderedPageBreak/>
        <w:t>2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 xml:space="preserve">ał 90026 „Pozostałe działania związane z gospodarką odpadami” zmniejsza się o kwotę 9 000  zł., w </w:t>
      </w:r>
      <w:r w:rsidRPr="00047639">
        <w:rPr>
          <w:rFonts w:eastAsiaTheme="minorHAnsi"/>
        </w:rPr>
        <w:t>tym:</w:t>
      </w:r>
    </w:p>
    <w:p w:rsidR="005279BF" w:rsidRDefault="005279BF" w:rsidP="005279B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9 000 zł. zakup usług pozostałych.</w:t>
      </w:r>
    </w:p>
    <w:p w:rsidR="005279BF" w:rsidRDefault="005279BF" w:rsidP="005279B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</w:t>
      </w:r>
      <w:r>
        <w:rPr>
          <w:rFonts w:eastAsiaTheme="minorHAnsi"/>
          <w:b/>
        </w:rPr>
        <w:t>VI</w:t>
      </w:r>
      <w:r w:rsidR="00664CBA">
        <w:rPr>
          <w:rFonts w:eastAsiaTheme="minorHAnsi"/>
          <w:b/>
        </w:rPr>
        <w:t>II</w:t>
      </w:r>
      <w:r>
        <w:rPr>
          <w:rFonts w:eastAsiaTheme="minorHAnsi"/>
          <w:b/>
          <w:bCs/>
        </w:rPr>
        <w:t>. Dział 926 „Kultura fizyczna” zmniejsza się o kwotę 35 000 zł.</w:t>
      </w:r>
    </w:p>
    <w:p w:rsidR="005279BF" w:rsidRPr="00047639" w:rsidRDefault="005279BF" w:rsidP="005279B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>
        <w:rPr>
          <w:rFonts w:eastAsiaTheme="minorHAnsi"/>
        </w:rPr>
        <w:t xml:space="preserve">ał 92695  „Pozostała działalność” zmniejsza się o kwotę 35 000  zł., w </w:t>
      </w:r>
      <w:r w:rsidRPr="00047639">
        <w:rPr>
          <w:rFonts w:eastAsiaTheme="minorHAnsi"/>
        </w:rPr>
        <w:t>tym:</w:t>
      </w:r>
    </w:p>
    <w:p w:rsidR="005279BF" w:rsidRDefault="005279BF" w:rsidP="00AB6DF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30 000 zł. dotacja celowa z budżetu na fina</w:t>
      </w:r>
      <w:r w:rsidR="0073239A">
        <w:rPr>
          <w:rFonts w:eastAsiaTheme="minorHAnsi"/>
        </w:rPr>
        <w:t>n</w:t>
      </w:r>
      <w:r>
        <w:rPr>
          <w:rFonts w:eastAsiaTheme="minorHAnsi"/>
        </w:rPr>
        <w:t xml:space="preserve">sowanie lub </w:t>
      </w:r>
      <w:r w:rsidR="00AB6DFD">
        <w:rPr>
          <w:rFonts w:eastAsiaTheme="minorHAnsi"/>
        </w:rPr>
        <w:t xml:space="preserve">  </w:t>
      </w:r>
    </w:p>
    <w:p w:rsidR="00AB6DFD" w:rsidRDefault="00AB6DFD" w:rsidP="00AB6DF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dofinansowanie zadań zleconych do realizacji stowarzyszeniom,    </w:t>
      </w:r>
    </w:p>
    <w:p w:rsidR="005279BF" w:rsidRDefault="00AB6DFD" w:rsidP="005279B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5279BF">
        <w:rPr>
          <w:rFonts w:eastAsiaTheme="minorHAnsi"/>
        </w:rPr>
        <w:t>- zmniejsza się o kwotę 5 000 zł. zakup usług pozostałych.</w:t>
      </w:r>
    </w:p>
    <w:p w:rsidR="00AB6DFD" w:rsidRDefault="00AB6DFD" w:rsidP="005279B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Ponadto dokonuje się przesunięć między paragrafami w jednym dziale i rozdziale, które dotyczą wynagrodzeń i pochodnych od wynagrodzeń, w tym:</w:t>
      </w:r>
    </w:p>
    <w:p w:rsidR="00AB6DFD" w:rsidRPr="00AB6DFD" w:rsidRDefault="00AB6DFD" w:rsidP="00AB6DFD">
      <w:pPr>
        <w:pStyle w:val="Akapitzlist"/>
        <w:widowControl w:val="0"/>
        <w:numPr>
          <w:ilvl w:val="0"/>
          <w:numId w:val="4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D</w:t>
      </w:r>
      <w:r w:rsidRPr="00AB6DFD">
        <w:rPr>
          <w:rFonts w:eastAsiaTheme="minorHAnsi"/>
        </w:rPr>
        <w:t xml:space="preserve">ział </w:t>
      </w:r>
      <w:r>
        <w:rPr>
          <w:rFonts w:eastAsiaTheme="minorHAnsi"/>
        </w:rPr>
        <w:t>801 rozdział 80150</w:t>
      </w:r>
    </w:p>
    <w:p w:rsidR="005279BF" w:rsidRPr="00B62056" w:rsidRDefault="005279BF" w:rsidP="005279B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E81712" w:rsidRDefault="00E81712" w:rsidP="0095318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953187" w:rsidRPr="00953187" w:rsidRDefault="00953187" w:rsidP="0095318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53187">
        <w:rPr>
          <w:rFonts w:asciiTheme="minorHAnsi" w:hAnsiTheme="minorHAnsi" w:cstheme="minorHAnsi"/>
          <w:i/>
          <w:iCs/>
          <w:sz w:val="24"/>
          <w:szCs w:val="24"/>
        </w:rPr>
        <w:t>Przewodniczący Rady Gminy</w:t>
      </w:r>
      <w:r w:rsidRPr="00953187">
        <w:rPr>
          <w:rFonts w:asciiTheme="minorHAnsi" w:hAnsiTheme="minorHAnsi" w:cstheme="minorHAnsi"/>
          <w:i/>
          <w:iCs/>
          <w:sz w:val="24"/>
          <w:szCs w:val="24"/>
        </w:rPr>
        <w:br/>
        <w:t xml:space="preserve">                    Zbigniew  Banach</w:t>
      </w:r>
      <w:r w:rsidRPr="0095318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bookmarkStart w:id="0" w:name="_GoBack"/>
      <w:bookmarkEnd w:id="0"/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1E" w:rsidRDefault="000A621E" w:rsidP="002F5594">
      <w:pPr>
        <w:spacing w:after="0" w:line="240" w:lineRule="auto"/>
      </w:pPr>
      <w:r>
        <w:separator/>
      </w:r>
    </w:p>
  </w:endnote>
  <w:endnote w:type="continuationSeparator" w:id="0">
    <w:p w:rsidR="000A621E" w:rsidRDefault="000A621E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1E" w:rsidRDefault="000A621E" w:rsidP="002F5594">
      <w:pPr>
        <w:spacing w:after="0" w:line="240" w:lineRule="auto"/>
      </w:pPr>
      <w:r>
        <w:separator/>
      </w:r>
    </w:p>
  </w:footnote>
  <w:footnote w:type="continuationSeparator" w:id="0">
    <w:p w:rsidR="000A621E" w:rsidRDefault="000A621E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72F4047"/>
    <w:multiLevelType w:val="hybridMultilevel"/>
    <w:tmpl w:val="F8EE6CC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915FEA"/>
    <w:multiLevelType w:val="hybridMultilevel"/>
    <w:tmpl w:val="609A81B6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97B73ED"/>
    <w:multiLevelType w:val="hybridMultilevel"/>
    <w:tmpl w:val="CC6CFC1C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61A1A55"/>
    <w:multiLevelType w:val="multilevel"/>
    <w:tmpl w:val="B32C0C00"/>
    <w:lvl w:ilvl="0">
      <w:start w:val="14"/>
      <w:numFmt w:val="decimal"/>
      <w:lvlText w:val="%1.0"/>
      <w:lvlJc w:val="left"/>
      <w:pPr>
        <w:ind w:left="112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10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AB2467A"/>
    <w:multiLevelType w:val="hybridMultilevel"/>
    <w:tmpl w:val="94DE958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1F4A0E65"/>
    <w:multiLevelType w:val="hybridMultilevel"/>
    <w:tmpl w:val="5260C0E2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06B5970"/>
    <w:multiLevelType w:val="hybridMultilevel"/>
    <w:tmpl w:val="8AFC90BC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8C13FFE"/>
    <w:multiLevelType w:val="hybridMultilevel"/>
    <w:tmpl w:val="2FA8A358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19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F0149B0"/>
    <w:multiLevelType w:val="hybridMultilevel"/>
    <w:tmpl w:val="3ADED822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8006769"/>
    <w:multiLevelType w:val="multilevel"/>
    <w:tmpl w:val="FFF4CB12"/>
    <w:lvl w:ilvl="0">
      <w:start w:val="14"/>
      <w:numFmt w:val="decimal"/>
      <w:lvlText w:val="%1.0"/>
      <w:lvlJc w:val="left"/>
      <w:pPr>
        <w:ind w:left="112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25">
    <w:nsid w:val="4C297F2E"/>
    <w:multiLevelType w:val="hybridMultilevel"/>
    <w:tmpl w:val="C21AE076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051027F"/>
    <w:multiLevelType w:val="hybridMultilevel"/>
    <w:tmpl w:val="D772CC6E"/>
    <w:lvl w:ilvl="0" w:tplc="E59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3A143B"/>
    <w:multiLevelType w:val="hybridMultilevel"/>
    <w:tmpl w:val="5916F8C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65955DB"/>
    <w:multiLevelType w:val="hybridMultilevel"/>
    <w:tmpl w:val="14567B2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31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33">
    <w:nsid w:val="65732964"/>
    <w:multiLevelType w:val="hybridMultilevel"/>
    <w:tmpl w:val="17D46F86"/>
    <w:lvl w:ilvl="0" w:tplc="BA5CC9D2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69F23643"/>
    <w:multiLevelType w:val="hybridMultilevel"/>
    <w:tmpl w:val="340C1716"/>
    <w:lvl w:ilvl="0" w:tplc="4BB266B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6E4B0F6E"/>
    <w:multiLevelType w:val="hybridMultilevel"/>
    <w:tmpl w:val="DBD63CFA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62018"/>
    <w:multiLevelType w:val="hybridMultilevel"/>
    <w:tmpl w:val="B2CA94F6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4D97065"/>
    <w:multiLevelType w:val="hybridMultilevel"/>
    <w:tmpl w:val="43C2EA9E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0"/>
  </w:num>
  <w:num w:numId="5">
    <w:abstractNumId w:val="42"/>
  </w:num>
  <w:num w:numId="6">
    <w:abstractNumId w:val="41"/>
  </w:num>
  <w:num w:numId="7">
    <w:abstractNumId w:val="15"/>
  </w:num>
  <w:num w:numId="8">
    <w:abstractNumId w:val="13"/>
  </w:num>
  <w:num w:numId="9">
    <w:abstractNumId w:val="40"/>
  </w:num>
  <w:num w:numId="10">
    <w:abstractNumId w:val="36"/>
  </w:num>
  <w:num w:numId="11">
    <w:abstractNumId w:val="30"/>
  </w:num>
  <w:num w:numId="12">
    <w:abstractNumId w:val="18"/>
  </w:num>
  <w:num w:numId="13">
    <w:abstractNumId w:val="19"/>
  </w:num>
  <w:num w:numId="14">
    <w:abstractNumId w:val="32"/>
  </w:num>
  <w:num w:numId="15">
    <w:abstractNumId w:val="2"/>
  </w:num>
  <w:num w:numId="16">
    <w:abstractNumId w:val="31"/>
  </w:num>
  <w:num w:numId="17">
    <w:abstractNumId w:val="26"/>
  </w:num>
  <w:num w:numId="18">
    <w:abstractNumId w:val="23"/>
  </w:num>
  <w:num w:numId="19">
    <w:abstractNumId w:val="11"/>
  </w:num>
  <w:num w:numId="20">
    <w:abstractNumId w:val="39"/>
  </w:num>
  <w:num w:numId="21">
    <w:abstractNumId w:val="3"/>
  </w:num>
  <w:num w:numId="22">
    <w:abstractNumId w:val="20"/>
  </w:num>
  <w:num w:numId="23">
    <w:abstractNumId w:val="7"/>
  </w:num>
  <w:num w:numId="24">
    <w:abstractNumId w:val="1"/>
  </w:num>
  <w:num w:numId="25">
    <w:abstractNumId w:val="5"/>
  </w:num>
  <w:num w:numId="26">
    <w:abstractNumId w:val="17"/>
  </w:num>
  <w:num w:numId="27">
    <w:abstractNumId w:val="27"/>
  </w:num>
  <w:num w:numId="28">
    <w:abstractNumId w:val="16"/>
  </w:num>
  <w:num w:numId="29">
    <w:abstractNumId w:val="29"/>
  </w:num>
  <w:num w:numId="30">
    <w:abstractNumId w:val="35"/>
  </w:num>
  <w:num w:numId="31">
    <w:abstractNumId w:val="12"/>
  </w:num>
  <w:num w:numId="32">
    <w:abstractNumId w:val="4"/>
  </w:num>
  <w:num w:numId="33">
    <w:abstractNumId w:val="33"/>
  </w:num>
  <w:num w:numId="34">
    <w:abstractNumId w:val="28"/>
  </w:num>
  <w:num w:numId="35">
    <w:abstractNumId w:val="38"/>
  </w:num>
  <w:num w:numId="36">
    <w:abstractNumId w:val="21"/>
  </w:num>
  <w:num w:numId="37">
    <w:abstractNumId w:val="37"/>
  </w:num>
  <w:num w:numId="38">
    <w:abstractNumId w:val="9"/>
  </w:num>
  <w:num w:numId="39">
    <w:abstractNumId w:val="24"/>
  </w:num>
  <w:num w:numId="40">
    <w:abstractNumId w:val="34"/>
  </w:num>
  <w:num w:numId="41">
    <w:abstractNumId w:val="14"/>
  </w:num>
  <w:num w:numId="42">
    <w:abstractNumId w:val="2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0053"/>
    <w:rsid w:val="00001144"/>
    <w:rsid w:val="000077D6"/>
    <w:rsid w:val="0000795E"/>
    <w:rsid w:val="00020717"/>
    <w:rsid w:val="00035536"/>
    <w:rsid w:val="00035A1C"/>
    <w:rsid w:val="00043F72"/>
    <w:rsid w:val="00044A42"/>
    <w:rsid w:val="00047639"/>
    <w:rsid w:val="00052D43"/>
    <w:rsid w:val="0007443A"/>
    <w:rsid w:val="00080C21"/>
    <w:rsid w:val="000819A5"/>
    <w:rsid w:val="00083348"/>
    <w:rsid w:val="00092791"/>
    <w:rsid w:val="000A1D23"/>
    <w:rsid w:val="000A621E"/>
    <w:rsid w:val="000A675F"/>
    <w:rsid w:val="000B3C45"/>
    <w:rsid w:val="000B458A"/>
    <w:rsid w:val="000B6C96"/>
    <w:rsid w:val="000C411A"/>
    <w:rsid w:val="000C61F2"/>
    <w:rsid w:val="000D2AAC"/>
    <w:rsid w:val="000D53F7"/>
    <w:rsid w:val="000F1832"/>
    <w:rsid w:val="000F4B49"/>
    <w:rsid w:val="00102DEE"/>
    <w:rsid w:val="00103F1F"/>
    <w:rsid w:val="00116747"/>
    <w:rsid w:val="00117819"/>
    <w:rsid w:val="001179D9"/>
    <w:rsid w:val="001214E8"/>
    <w:rsid w:val="00131C5D"/>
    <w:rsid w:val="001404BD"/>
    <w:rsid w:val="0014101C"/>
    <w:rsid w:val="00144D8A"/>
    <w:rsid w:val="00162DD2"/>
    <w:rsid w:val="00163918"/>
    <w:rsid w:val="00163A23"/>
    <w:rsid w:val="00181C05"/>
    <w:rsid w:val="001865BE"/>
    <w:rsid w:val="00195CC7"/>
    <w:rsid w:val="001A04C1"/>
    <w:rsid w:val="001A1909"/>
    <w:rsid w:val="001A6488"/>
    <w:rsid w:val="001B2A70"/>
    <w:rsid w:val="001B3FEE"/>
    <w:rsid w:val="001B441D"/>
    <w:rsid w:val="001B4F4F"/>
    <w:rsid w:val="001B6ED0"/>
    <w:rsid w:val="001C43B2"/>
    <w:rsid w:val="001C5042"/>
    <w:rsid w:val="001C77DD"/>
    <w:rsid w:val="001D19C3"/>
    <w:rsid w:val="001D1CFD"/>
    <w:rsid w:val="001D48EF"/>
    <w:rsid w:val="001E73B0"/>
    <w:rsid w:val="001E7A0D"/>
    <w:rsid w:val="0020274F"/>
    <w:rsid w:val="0020318B"/>
    <w:rsid w:val="00206129"/>
    <w:rsid w:val="00215E01"/>
    <w:rsid w:val="0022408B"/>
    <w:rsid w:val="00225F69"/>
    <w:rsid w:val="002271CB"/>
    <w:rsid w:val="0022730D"/>
    <w:rsid w:val="002275B6"/>
    <w:rsid w:val="00230AD2"/>
    <w:rsid w:val="002349AD"/>
    <w:rsid w:val="00240408"/>
    <w:rsid w:val="00256D9F"/>
    <w:rsid w:val="00265E32"/>
    <w:rsid w:val="00267478"/>
    <w:rsid w:val="0027176E"/>
    <w:rsid w:val="00276434"/>
    <w:rsid w:val="00276513"/>
    <w:rsid w:val="00281FAB"/>
    <w:rsid w:val="002852A5"/>
    <w:rsid w:val="00293EEC"/>
    <w:rsid w:val="002A6636"/>
    <w:rsid w:val="002B211B"/>
    <w:rsid w:val="002B2CF3"/>
    <w:rsid w:val="002B2E2F"/>
    <w:rsid w:val="002B45AA"/>
    <w:rsid w:val="002C55BA"/>
    <w:rsid w:val="002D2797"/>
    <w:rsid w:val="002E289B"/>
    <w:rsid w:val="002E28AC"/>
    <w:rsid w:val="002E352F"/>
    <w:rsid w:val="002F0DD8"/>
    <w:rsid w:val="002F41AB"/>
    <w:rsid w:val="002F5594"/>
    <w:rsid w:val="002F56FC"/>
    <w:rsid w:val="0030031B"/>
    <w:rsid w:val="00310C6E"/>
    <w:rsid w:val="00315416"/>
    <w:rsid w:val="00316D96"/>
    <w:rsid w:val="00321C3C"/>
    <w:rsid w:val="00333488"/>
    <w:rsid w:val="00334A0C"/>
    <w:rsid w:val="00340F4B"/>
    <w:rsid w:val="00341035"/>
    <w:rsid w:val="0034345C"/>
    <w:rsid w:val="00345796"/>
    <w:rsid w:val="00347AED"/>
    <w:rsid w:val="00351DB5"/>
    <w:rsid w:val="00352BEA"/>
    <w:rsid w:val="0036371B"/>
    <w:rsid w:val="003677FA"/>
    <w:rsid w:val="003777A3"/>
    <w:rsid w:val="00377D68"/>
    <w:rsid w:val="0039473A"/>
    <w:rsid w:val="003A4A8D"/>
    <w:rsid w:val="003B4FB6"/>
    <w:rsid w:val="003C047E"/>
    <w:rsid w:val="003C0E81"/>
    <w:rsid w:val="003C1ED4"/>
    <w:rsid w:val="003C3CFD"/>
    <w:rsid w:val="003C3D53"/>
    <w:rsid w:val="003C4EBE"/>
    <w:rsid w:val="003C76FF"/>
    <w:rsid w:val="003E034B"/>
    <w:rsid w:val="003E0A35"/>
    <w:rsid w:val="00404FC5"/>
    <w:rsid w:val="00405252"/>
    <w:rsid w:val="00407138"/>
    <w:rsid w:val="004100C4"/>
    <w:rsid w:val="004124E8"/>
    <w:rsid w:val="004147A3"/>
    <w:rsid w:val="00415D12"/>
    <w:rsid w:val="0041705F"/>
    <w:rsid w:val="004217A6"/>
    <w:rsid w:val="00422157"/>
    <w:rsid w:val="00446DE1"/>
    <w:rsid w:val="00451201"/>
    <w:rsid w:val="00456069"/>
    <w:rsid w:val="00460B25"/>
    <w:rsid w:val="00461B56"/>
    <w:rsid w:val="004638B3"/>
    <w:rsid w:val="004641D2"/>
    <w:rsid w:val="00466349"/>
    <w:rsid w:val="00471C2E"/>
    <w:rsid w:val="00477CF4"/>
    <w:rsid w:val="00477DCA"/>
    <w:rsid w:val="00482E57"/>
    <w:rsid w:val="0048439E"/>
    <w:rsid w:val="00485B0C"/>
    <w:rsid w:val="004879F8"/>
    <w:rsid w:val="00492684"/>
    <w:rsid w:val="00492A3D"/>
    <w:rsid w:val="004A0BBC"/>
    <w:rsid w:val="004A356B"/>
    <w:rsid w:val="004A3C1F"/>
    <w:rsid w:val="004A6993"/>
    <w:rsid w:val="004A7365"/>
    <w:rsid w:val="004B10CF"/>
    <w:rsid w:val="004B23B6"/>
    <w:rsid w:val="004B45F8"/>
    <w:rsid w:val="004B6259"/>
    <w:rsid w:val="004C18DC"/>
    <w:rsid w:val="004C488D"/>
    <w:rsid w:val="004C4B62"/>
    <w:rsid w:val="004D5FF3"/>
    <w:rsid w:val="004F0B08"/>
    <w:rsid w:val="004F5D80"/>
    <w:rsid w:val="004F75EC"/>
    <w:rsid w:val="00500163"/>
    <w:rsid w:val="005041A8"/>
    <w:rsid w:val="0050441E"/>
    <w:rsid w:val="00507AC4"/>
    <w:rsid w:val="00516526"/>
    <w:rsid w:val="00520E09"/>
    <w:rsid w:val="005279BF"/>
    <w:rsid w:val="0053106B"/>
    <w:rsid w:val="00543474"/>
    <w:rsid w:val="00543761"/>
    <w:rsid w:val="00545678"/>
    <w:rsid w:val="00550EC8"/>
    <w:rsid w:val="0057055A"/>
    <w:rsid w:val="00571783"/>
    <w:rsid w:val="00571E20"/>
    <w:rsid w:val="00584F1F"/>
    <w:rsid w:val="00586567"/>
    <w:rsid w:val="005A1B0A"/>
    <w:rsid w:val="005A52BD"/>
    <w:rsid w:val="005C456C"/>
    <w:rsid w:val="005C66E0"/>
    <w:rsid w:val="005E0EC5"/>
    <w:rsid w:val="005F12C2"/>
    <w:rsid w:val="005F1E50"/>
    <w:rsid w:val="005F3AFF"/>
    <w:rsid w:val="00601897"/>
    <w:rsid w:val="0060299D"/>
    <w:rsid w:val="00613984"/>
    <w:rsid w:val="00626A10"/>
    <w:rsid w:val="00630EED"/>
    <w:rsid w:val="00632D60"/>
    <w:rsid w:val="00640250"/>
    <w:rsid w:val="00640A3C"/>
    <w:rsid w:val="006559C2"/>
    <w:rsid w:val="006572BA"/>
    <w:rsid w:val="006578EA"/>
    <w:rsid w:val="006618A0"/>
    <w:rsid w:val="00664CBA"/>
    <w:rsid w:val="0067287D"/>
    <w:rsid w:val="006731A0"/>
    <w:rsid w:val="00673330"/>
    <w:rsid w:val="006735E1"/>
    <w:rsid w:val="006767D4"/>
    <w:rsid w:val="006804AE"/>
    <w:rsid w:val="00686435"/>
    <w:rsid w:val="006864DB"/>
    <w:rsid w:val="00692A5F"/>
    <w:rsid w:val="006A16B6"/>
    <w:rsid w:val="006A42AC"/>
    <w:rsid w:val="006A42D3"/>
    <w:rsid w:val="006A484B"/>
    <w:rsid w:val="006A520C"/>
    <w:rsid w:val="006B522E"/>
    <w:rsid w:val="006B600E"/>
    <w:rsid w:val="006B7CFF"/>
    <w:rsid w:val="006C0217"/>
    <w:rsid w:val="006C07C4"/>
    <w:rsid w:val="006C1509"/>
    <w:rsid w:val="006E0330"/>
    <w:rsid w:val="006E4EB0"/>
    <w:rsid w:val="006E69B7"/>
    <w:rsid w:val="006F24C7"/>
    <w:rsid w:val="006F3EA8"/>
    <w:rsid w:val="006F4F1D"/>
    <w:rsid w:val="006F7C81"/>
    <w:rsid w:val="00722676"/>
    <w:rsid w:val="00722AD2"/>
    <w:rsid w:val="00726DAF"/>
    <w:rsid w:val="0073239A"/>
    <w:rsid w:val="00742A72"/>
    <w:rsid w:val="00744CAC"/>
    <w:rsid w:val="007538AE"/>
    <w:rsid w:val="00755154"/>
    <w:rsid w:val="007617B7"/>
    <w:rsid w:val="00761E33"/>
    <w:rsid w:val="007715C1"/>
    <w:rsid w:val="00780326"/>
    <w:rsid w:val="00782B41"/>
    <w:rsid w:val="00784A7D"/>
    <w:rsid w:val="0079019C"/>
    <w:rsid w:val="00794560"/>
    <w:rsid w:val="007A245B"/>
    <w:rsid w:val="007A3952"/>
    <w:rsid w:val="007B1ACB"/>
    <w:rsid w:val="007B1B87"/>
    <w:rsid w:val="007B3341"/>
    <w:rsid w:val="007C35D3"/>
    <w:rsid w:val="007D102B"/>
    <w:rsid w:val="007D1B76"/>
    <w:rsid w:val="007D2A62"/>
    <w:rsid w:val="007E0874"/>
    <w:rsid w:val="00807108"/>
    <w:rsid w:val="00817F1F"/>
    <w:rsid w:val="00822626"/>
    <w:rsid w:val="00834A13"/>
    <w:rsid w:val="00834F21"/>
    <w:rsid w:val="00841BAB"/>
    <w:rsid w:val="00843F26"/>
    <w:rsid w:val="008464A2"/>
    <w:rsid w:val="00850A1C"/>
    <w:rsid w:val="00851EC4"/>
    <w:rsid w:val="00862A02"/>
    <w:rsid w:val="008648C6"/>
    <w:rsid w:val="00866DEC"/>
    <w:rsid w:val="00870FD6"/>
    <w:rsid w:val="00890468"/>
    <w:rsid w:val="0089419B"/>
    <w:rsid w:val="00894C69"/>
    <w:rsid w:val="0089757E"/>
    <w:rsid w:val="008A0263"/>
    <w:rsid w:val="008A2340"/>
    <w:rsid w:val="008B0523"/>
    <w:rsid w:val="008C1141"/>
    <w:rsid w:val="008C71DB"/>
    <w:rsid w:val="008C7D76"/>
    <w:rsid w:val="008D141F"/>
    <w:rsid w:val="008D6CCF"/>
    <w:rsid w:val="008E336B"/>
    <w:rsid w:val="008E34F1"/>
    <w:rsid w:val="008F2DE0"/>
    <w:rsid w:val="008F5C29"/>
    <w:rsid w:val="00900F31"/>
    <w:rsid w:val="00902644"/>
    <w:rsid w:val="00904908"/>
    <w:rsid w:val="00905992"/>
    <w:rsid w:val="00906D4A"/>
    <w:rsid w:val="00910382"/>
    <w:rsid w:val="00912AF8"/>
    <w:rsid w:val="0092620D"/>
    <w:rsid w:val="0094249F"/>
    <w:rsid w:val="00942D8C"/>
    <w:rsid w:val="00945F21"/>
    <w:rsid w:val="009468F3"/>
    <w:rsid w:val="00946C97"/>
    <w:rsid w:val="00953187"/>
    <w:rsid w:val="00957415"/>
    <w:rsid w:val="00957767"/>
    <w:rsid w:val="00965557"/>
    <w:rsid w:val="009734F3"/>
    <w:rsid w:val="0098385B"/>
    <w:rsid w:val="00987E1F"/>
    <w:rsid w:val="00987F68"/>
    <w:rsid w:val="009908E5"/>
    <w:rsid w:val="009958B0"/>
    <w:rsid w:val="009A4D06"/>
    <w:rsid w:val="009B2790"/>
    <w:rsid w:val="009B6E7C"/>
    <w:rsid w:val="009C19B6"/>
    <w:rsid w:val="009C510D"/>
    <w:rsid w:val="009C66D3"/>
    <w:rsid w:val="009E1DA5"/>
    <w:rsid w:val="009E42F5"/>
    <w:rsid w:val="009E43CB"/>
    <w:rsid w:val="009E6930"/>
    <w:rsid w:val="009F1327"/>
    <w:rsid w:val="009F7DCE"/>
    <w:rsid w:val="009F7E9F"/>
    <w:rsid w:val="00A10C5A"/>
    <w:rsid w:val="00A12467"/>
    <w:rsid w:val="00A13FD4"/>
    <w:rsid w:val="00A14774"/>
    <w:rsid w:val="00A237E8"/>
    <w:rsid w:val="00A317AE"/>
    <w:rsid w:val="00A31FE5"/>
    <w:rsid w:val="00A33304"/>
    <w:rsid w:val="00A36112"/>
    <w:rsid w:val="00A36C31"/>
    <w:rsid w:val="00A40A91"/>
    <w:rsid w:val="00A42626"/>
    <w:rsid w:val="00A43C6B"/>
    <w:rsid w:val="00A448C5"/>
    <w:rsid w:val="00A57B8A"/>
    <w:rsid w:val="00A60625"/>
    <w:rsid w:val="00A728D1"/>
    <w:rsid w:val="00A74583"/>
    <w:rsid w:val="00A74659"/>
    <w:rsid w:val="00A930A9"/>
    <w:rsid w:val="00A94376"/>
    <w:rsid w:val="00A943D2"/>
    <w:rsid w:val="00A95483"/>
    <w:rsid w:val="00AA10A2"/>
    <w:rsid w:val="00AA129E"/>
    <w:rsid w:val="00AA4DB2"/>
    <w:rsid w:val="00AA7858"/>
    <w:rsid w:val="00AB4AD4"/>
    <w:rsid w:val="00AB6DFD"/>
    <w:rsid w:val="00AC0416"/>
    <w:rsid w:val="00AC08A2"/>
    <w:rsid w:val="00AC1523"/>
    <w:rsid w:val="00AC1574"/>
    <w:rsid w:val="00AC5242"/>
    <w:rsid w:val="00AC6094"/>
    <w:rsid w:val="00AC6B34"/>
    <w:rsid w:val="00AD0C03"/>
    <w:rsid w:val="00AD346D"/>
    <w:rsid w:val="00AD34A3"/>
    <w:rsid w:val="00AD3947"/>
    <w:rsid w:val="00AD62F8"/>
    <w:rsid w:val="00AD77B7"/>
    <w:rsid w:val="00AE0B7E"/>
    <w:rsid w:val="00AF765B"/>
    <w:rsid w:val="00B03953"/>
    <w:rsid w:val="00B07AD2"/>
    <w:rsid w:val="00B122E0"/>
    <w:rsid w:val="00B12663"/>
    <w:rsid w:val="00B161BB"/>
    <w:rsid w:val="00B16700"/>
    <w:rsid w:val="00B34125"/>
    <w:rsid w:val="00B372CC"/>
    <w:rsid w:val="00B40E88"/>
    <w:rsid w:val="00B47DE6"/>
    <w:rsid w:val="00B52FE6"/>
    <w:rsid w:val="00B55B9F"/>
    <w:rsid w:val="00B57F9B"/>
    <w:rsid w:val="00B62056"/>
    <w:rsid w:val="00B66D1D"/>
    <w:rsid w:val="00B72DA5"/>
    <w:rsid w:val="00B75B94"/>
    <w:rsid w:val="00B7697E"/>
    <w:rsid w:val="00B84AE8"/>
    <w:rsid w:val="00B91953"/>
    <w:rsid w:val="00B9252F"/>
    <w:rsid w:val="00BA0C7A"/>
    <w:rsid w:val="00BA4743"/>
    <w:rsid w:val="00BA549D"/>
    <w:rsid w:val="00BA6258"/>
    <w:rsid w:val="00BB13F7"/>
    <w:rsid w:val="00BC1B72"/>
    <w:rsid w:val="00BC4068"/>
    <w:rsid w:val="00BD223B"/>
    <w:rsid w:val="00BD44A1"/>
    <w:rsid w:val="00BE0E23"/>
    <w:rsid w:val="00BF04D7"/>
    <w:rsid w:val="00C03F3A"/>
    <w:rsid w:val="00C22353"/>
    <w:rsid w:val="00C323DD"/>
    <w:rsid w:val="00C42431"/>
    <w:rsid w:val="00C5327D"/>
    <w:rsid w:val="00C54E65"/>
    <w:rsid w:val="00C5765C"/>
    <w:rsid w:val="00C605DD"/>
    <w:rsid w:val="00C625A9"/>
    <w:rsid w:val="00C91421"/>
    <w:rsid w:val="00C92A81"/>
    <w:rsid w:val="00C965B8"/>
    <w:rsid w:val="00CA36CD"/>
    <w:rsid w:val="00CA6A69"/>
    <w:rsid w:val="00CB0873"/>
    <w:rsid w:val="00CB1E18"/>
    <w:rsid w:val="00CC362B"/>
    <w:rsid w:val="00CC5958"/>
    <w:rsid w:val="00CE511D"/>
    <w:rsid w:val="00CE7E18"/>
    <w:rsid w:val="00CF2D2C"/>
    <w:rsid w:val="00D04C3A"/>
    <w:rsid w:val="00D0542B"/>
    <w:rsid w:val="00D07A28"/>
    <w:rsid w:val="00D170B5"/>
    <w:rsid w:val="00D219D1"/>
    <w:rsid w:val="00D25B3C"/>
    <w:rsid w:val="00D27703"/>
    <w:rsid w:val="00D339E4"/>
    <w:rsid w:val="00D419AD"/>
    <w:rsid w:val="00D50456"/>
    <w:rsid w:val="00D514F4"/>
    <w:rsid w:val="00D56787"/>
    <w:rsid w:val="00D6339A"/>
    <w:rsid w:val="00D70063"/>
    <w:rsid w:val="00D72755"/>
    <w:rsid w:val="00D779EA"/>
    <w:rsid w:val="00D80393"/>
    <w:rsid w:val="00D92529"/>
    <w:rsid w:val="00DA79A9"/>
    <w:rsid w:val="00DB0293"/>
    <w:rsid w:val="00DB23E8"/>
    <w:rsid w:val="00DB254D"/>
    <w:rsid w:val="00DB519A"/>
    <w:rsid w:val="00DB5A2E"/>
    <w:rsid w:val="00DB6AAC"/>
    <w:rsid w:val="00DB700B"/>
    <w:rsid w:val="00DB795D"/>
    <w:rsid w:val="00DC4AAA"/>
    <w:rsid w:val="00DC6108"/>
    <w:rsid w:val="00DE055A"/>
    <w:rsid w:val="00DE1EED"/>
    <w:rsid w:val="00DF415D"/>
    <w:rsid w:val="00E005AC"/>
    <w:rsid w:val="00E039CE"/>
    <w:rsid w:val="00E03F75"/>
    <w:rsid w:val="00E0646D"/>
    <w:rsid w:val="00E07B6B"/>
    <w:rsid w:val="00E21393"/>
    <w:rsid w:val="00E21654"/>
    <w:rsid w:val="00E21775"/>
    <w:rsid w:val="00E2785E"/>
    <w:rsid w:val="00E31225"/>
    <w:rsid w:val="00E40136"/>
    <w:rsid w:val="00E4122C"/>
    <w:rsid w:val="00E45DA0"/>
    <w:rsid w:val="00E53F99"/>
    <w:rsid w:val="00E667F7"/>
    <w:rsid w:val="00E673B2"/>
    <w:rsid w:val="00E706F3"/>
    <w:rsid w:val="00E71303"/>
    <w:rsid w:val="00E72CBE"/>
    <w:rsid w:val="00E76C94"/>
    <w:rsid w:val="00E80C7D"/>
    <w:rsid w:val="00E81396"/>
    <w:rsid w:val="00E81712"/>
    <w:rsid w:val="00E908A6"/>
    <w:rsid w:val="00EA3AAF"/>
    <w:rsid w:val="00EB4520"/>
    <w:rsid w:val="00EC262C"/>
    <w:rsid w:val="00EC6D34"/>
    <w:rsid w:val="00ED0F76"/>
    <w:rsid w:val="00ED547D"/>
    <w:rsid w:val="00EE2619"/>
    <w:rsid w:val="00EE343C"/>
    <w:rsid w:val="00EF1BFE"/>
    <w:rsid w:val="00EF564D"/>
    <w:rsid w:val="00EF5F30"/>
    <w:rsid w:val="00EF6CA7"/>
    <w:rsid w:val="00F05223"/>
    <w:rsid w:val="00F21229"/>
    <w:rsid w:val="00F23C69"/>
    <w:rsid w:val="00F2691C"/>
    <w:rsid w:val="00F32290"/>
    <w:rsid w:val="00F44028"/>
    <w:rsid w:val="00F46988"/>
    <w:rsid w:val="00F46FCE"/>
    <w:rsid w:val="00F47A21"/>
    <w:rsid w:val="00F5417A"/>
    <w:rsid w:val="00F60DF6"/>
    <w:rsid w:val="00F6143E"/>
    <w:rsid w:val="00F62060"/>
    <w:rsid w:val="00F66B0E"/>
    <w:rsid w:val="00F66EA0"/>
    <w:rsid w:val="00F71C00"/>
    <w:rsid w:val="00F75F84"/>
    <w:rsid w:val="00F76F08"/>
    <w:rsid w:val="00F844A5"/>
    <w:rsid w:val="00F96AE7"/>
    <w:rsid w:val="00FB18B3"/>
    <w:rsid w:val="00FB3CF3"/>
    <w:rsid w:val="00FB4942"/>
    <w:rsid w:val="00FB6F7E"/>
    <w:rsid w:val="00FC4BCD"/>
    <w:rsid w:val="00FD5152"/>
    <w:rsid w:val="00FE7780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5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7</cp:revision>
  <cp:lastPrinted>2020-10-21T07:26:00Z</cp:lastPrinted>
  <dcterms:created xsi:type="dcterms:W3CDTF">2019-01-10T09:36:00Z</dcterms:created>
  <dcterms:modified xsi:type="dcterms:W3CDTF">2020-11-23T08:44:00Z</dcterms:modified>
</cp:coreProperties>
</file>