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087"/>
        <w:gridCol w:w="4677"/>
        <w:gridCol w:w="567"/>
        <w:gridCol w:w="1134"/>
        <w:gridCol w:w="1129"/>
      </w:tblGrid>
      <w:tr w:rsidR="00057348" w:rsidRPr="00F95C8E">
        <w:tc>
          <w:tcPr>
            <w:tcW w:w="468" w:type="dxa"/>
          </w:tcPr>
          <w:p w:rsidR="00057348" w:rsidRPr="00F95C8E" w:rsidRDefault="00057348" w:rsidP="00F95C8E">
            <w:pPr>
              <w:spacing w:before="0"/>
              <w:rPr>
                <w:rFonts w:ascii="MicrosoftSansSerif" w:hAnsi="MicrosoftSansSerif" w:cs="MicrosoftSansSerif"/>
                <w:b/>
                <w:bCs/>
                <w:sz w:val="18"/>
                <w:szCs w:val="18"/>
              </w:rPr>
            </w:pPr>
            <w:r w:rsidRPr="00F95C8E">
              <w:rPr>
                <w:rFonts w:ascii="MicrosoftSansSerif" w:hAnsi="MicrosoftSansSerif" w:cs="MicrosoftSansSerif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87" w:type="dxa"/>
          </w:tcPr>
          <w:p w:rsidR="00057348" w:rsidRPr="00F95C8E" w:rsidRDefault="00057348" w:rsidP="00F95C8E">
            <w:pPr>
              <w:spacing w:before="0"/>
              <w:rPr>
                <w:rFonts w:ascii="MicrosoftSansSerif" w:hAnsi="MicrosoftSansSerif" w:cs="MicrosoftSansSerif"/>
                <w:b/>
                <w:bCs/>
                <w:sz w:val="18"/>
                <w:szCs w:val="18"/>
              </w:rPr>
            </w:pPr>
            <w:r w:rsidRPr="00F95C8E">
              <w:rPr>
                <w:rFonts w:ascii="MicrosoftSansSerif" w:hAnsi="MicrosoftSansSerif" w:cs="MicrosoftSansSerif"/>
                <w:b/>
                <w:bCs/>
                <w:sz w:val="18"/>
                <w:szCs w:val="18"/>
              </w:rPr>
              <w:t>Podstawa</w:t>
            </w:r>
          </w:p>
        </w:tc>
        <w:tc>
          <w:tcPr>
            <w:tcW w:w="4677" w:type="dxa"/>
          </w:tcPr>
          <w:p w:rsidR="00057348" w:rsidRPr="00F95C8E" w:rsidRDefault="00057348" w:rsidP="00F95C8E">
            <w:pPr>
              <w:spacing w:before="0"/>
              <w:rPr>
                <w:rFonts w:ascii="MicrosoftSansSerif" w:hAnsi="MicrosoftSansSerif" w:cs="MicrosoftSansSerif"/>
                <w:b/>
                <w:bCs/>
                <w:sz w:val="18"/>
                <w:szCs w:val="18"/>
              </w:rPr>
            </w:pPr>
            <w:r w:rsidRPr="00F95C8E">
              <w:rPr>
                <w:rFonts w:ascii="MicrosoftSansSerif" w:hAnsi="MicrosoftSansSerif" w:cs="MicrosoftSansSerif"/>
                <w:b/>
                <w:bCs/>
                <w:sz w:val="18"/>
                <w:szCs w:val="18"/>
              </w:rPr>
              <w:t>Opis i wyliczenia</w:t>
            </w:r>
          </w:p>
        </w:tc>
        <w:tc>
          <w:tcPr>
            <w:tcW w:w="567" w:type="dxa"/>
          </w:tcPr>
          <w:p w:rsidR="00057348" w:rsidRPr="00F95C8E" w:rsidRDefault="00057348" w:rsidP="00F95C8E">
            <w:pPr>
              <w:spacing w:before="0"/>
              <w:rPr>
                <w:rFonts w:ascii="MicrosoftSansSerif" w:hAnsi="MicrosoftSansSerif" w:cs="MicrosoftSansSerif"/>
                <w:b/>
                <w:bCs/>
                <w:sz w:val="18"/>
                <w:szCs w:val="18"/>
              </w:rPr>
            </w:pPr>
            <w:r w:rsidRPr="00F95C8E">
              <w:rPr>
                <w:rFonts w:ascii="MicrosoftSansSerif" w:hAnsi="MicrosoftSansSerif" w:cs="MicrosoftSansSerif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34" w:type="dxa"/>
          </w:tcPr>
          <w:p w:rsidR="00057348" w:rsidRPr="00F95C8E" w:rsidRDefault="00057348" w:rsidP="00F95C8E">
            <w:pPr>
              <w:spacing w:before="0"/>
              <w:rPr>
                <w:rFonts w:ascii="MicrosoftSansSerif" w:hAnsi="MicrosoftSansSerif" w:cs="MicrosoftSansSerif"/>
                <w:b/>
                <w:bCs/>
                <w:sz w:val="18"/>
                <w:szCs w:val="18"/>
              </w:rPr>
            </w:pPr>
            <w:r w:rsidRPr="00F95C8E">
              <w:rPr>
                <w:rFonts w:ascii="MicrosoftSansSerif" w:hAnsi="MicrosoftSansSerif" w:cs="MicrosoftSansSerif"/>
                <w:b/>
                <w:bCs/>
                <w:sz w:val="18"/>
                <w:szCs w:val="18"/>
              </w:rPr>
              <w:t>Poszcz.</w:t>
            </w:r>
          </w:p>
        </w:tc>
        <w:tc>
          <w:tcPr>
            <w:tcW w:w="1129" w:type="dxa"/>
          </w:tcPr>
          <w:p w:rsidR="00057348" w:rsidRPr="00F95C8E" w:rsidRDefault="00057348" w:rsidP="00F95C8E">
            <w:pPr>
              <w:spacing w:before="0"/>
              <w:rPr>
                <w:b/>
                <w:bCs/>
              </w:rPr>
            </w:pPr>
            <w:r w:rsidRPr="00F95C8E">
              <w:rPr>
                <w:rFonts w:ascii="MicrosoftSansSerif" w:hAnsi="MicrosoftSansSerif" w:cs="MicrosoftSansSerif"/>
                <w:b/>
                <w:bCs/>
                <w:sz w:val="18"/>
                <w:szCs w:val="18"/>
              </w:rPr>
              <w:t>Razem</w:t>
            </w:r>
          </w:p>
        </w:tc>
      </w:tr>
    </w:tbl>
    <w:p w:rsidR="00057348" w:rsidRPr="008908A3" w:rsidRDefault="00057348" w:rsidP="00515334">
      <w:pPr>
        <w:rPr>
          <w:b/>
          <w:bCs/>
        </w:rPr>
      </w:pPr>
      <w:r w:rsidRPr="008908A3">
        <w:rPr>
          <w:b/>
          <w:bCs/>
        </w:rPr>
        <w:t>PRZEDMIAR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558"/>
        <w:gridCol w:w="4113"/>
        <w:gridCol w:w="504"/>
        <w:gridCol w:w="1198"/>
        <w:gridCol w:w="1128"/>
      </w:tblGrid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KNR 2-01</w:t>
            </w:r>
          </w:p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0119-03</w:t>
            </w:r>
          </w:p>
        </w:tc>
        <w:tc>
          <w:tcPr>
            <w:tcW w:w="4113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Roboty pomiarowe przy liniowych robotach ziemnych - trasa drogi w terenie równinnym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km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0,559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km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0,559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RAZEM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jc w:val="right"/>
              <w:rPr>
                <w:sz w:val="16"/>
                <w:szCs w:val="16"/>
              </w:rPr>
            </w:pPr>
            <w:r w:rsidRPr="00F95C8E">
              <w:rPr>
                <w:rFonts w:ascii="MicrosoftSansSerif,Bold" w:hAnsi="MicrosoftSansSerif,Bold" w:cs="MicrosoftSansSerif,Bold"/>
                <w:b/>
                <w:bCs/>
                <w:sz w:val="16"/>
                <w:szCs w:val="16"/>
              </w:rPr>
              <w:t>0,559</w:t>
            </w: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2</w:t>
            </w:r>
          </w:p>
        </w:tc>
        <w:tc>
          <w:tcPr>
            <w:tcW w:w="155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KNR 2-31</w:t>
            </w:r>
          </w:p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0101-01 0101-</w:t>
            </w:r>
          </w:p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02</w:t>
            </w:r>
          </w:p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</w:p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Mechaniczne wykonanie koryta na całej szerokości jezdni i chodników w gruncie kat. I-IV głębokości 40 cm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m2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540,00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m2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540,000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RAZEM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jc w:val="right"/>
              <w:rPr>
                <w:sz w:val="16"/>
                <w:szCs w:val="16"/>
              </w:rPr>
            </w:pPr>
            <w:r w:rsidRPr="00F95C8E">
              <w:rPr>
                <w:rFonts w:ascii="MicrosoftSansSerif,Bold" w:hAnsi="MicrosoftSansSerif,Bold" w:cs="MicrosoftSansSerif,Bold"/>
                <w:b/>
                <w:bCs/>
                <w:sz w:val="16"/>
                <w:szCs w:val="16"/>
              </w:rPr>
              <w:t>540,000</w:t>
            </w: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3</w:t>
            </w:r>
          </w:p>
        </w:tc>
        <w:tc>
          <w:tcPr>
            <w:tcW w:w="155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KNR-W 2-01</w:t>
            </w:r>
          </w:p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0203-06</w:t>
            </w:r>
          </w:p>
        </w:tc>
        <w:tc>
          <w:tcPr>
            <w:tcW w:w="4113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Roboty ziemne wykonywane koparkami podsiębiernymi o pojemności łyżki 0.40 m3 w gruncie kat. III z transportem urobku samochodami samowyładowczymi na odległość do 1 km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m3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</w:pPr>
            <w:r w:rsidRPr="00F95C8E">
              <w:rPr>
                <w:rFonts w:ascii="MicrosoftSansSerif" w:hAnsi="MicrosoftSansSerif" w:cs="MicrosoftSansSerif"/>
                <w:sz w:val="18"/>
                <w:szCs w:val="18"/>
              </w:rPr>
              <w:t>89,00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m3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89,000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RAZEM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jc w:val="right"/>
              <w:rPr>
                <w:sz w:val="16"/>
                <w:szCs w:val="16"/>
              </w:rPr>
            </w:pPr>
            <w:r w:rsidRPr="00F95C8E">
              <w:rPr>
                <w:rFonts w:ascii="MicrosoftSansSerif,Bold" w:hAnsi="MicrosoftSansSerif,Bold" w:cs="MicrosoftSansSerif,Bold"/>
                <w:b/>
                <w:bCs/>
                <w:sz w:val="16"/>
                <w:szCs w:val="16"/>
              </w:rPr>
              <w:t>89,000</w:t>
            </w: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4</w:t>
            </w:r>
          </w:p>
        </w:tc>
        <w:tc>
          <w:tcPr>
            <w:tcW w:w="155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KNNR 1 0207-</w:t>
            </w:r>
          </w:p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02</w:t>
            </w:r>
          </w:p>
        </w:tc>
        <w:tc>
          <w:tcPr>
            <w:tcW w:w="4113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Roboty ziemne wykonywane koparkami chwytakowymi o poj. łyżki 0.40 m3 w gruncie kat. I-III w ziemi uprzednio zmagazynowanej w hałdach z transportem urobku na odległośćdo 1 km samochodami samowyładowczymi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m3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413,00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m3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413,000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RAZEM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,Bold" w:hAnsi="MicrosoftSansSerif,Bold" w:cs="MicrosoftSansSerif,Bold"/>
                <w:b/>
                <w:bCs/>
                <w:sz w:val="16"/>
                <w:szCs w:val="16"/>
              </w:rPr>
              <w:t>413,000</w:t>
            </w: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5</w:t>
            </w:r>
          </w:p>
        </w:tc>
        <w:tc>
          <w:tcPr>
            <w:tcW w:w="155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KNR 2-31</w:t>
            </w:r>
          </w:p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0104-07</w:t>
            </w:r>
          </w:p>
        </w:tc>
        <w:tc>
          <w:tcPr>
            <w:tcW w:w="4113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Warstwy odsączające z piasku w korycie lub na całej szerokości drogi, wykonanie i zagęszczanie mechaniczne - grubość warstwy po zagęszczeniu 5 cm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m2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1 313,65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m2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1 313,650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RAZEM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,Bold" w:hAnsi="MicrosoftSansSerif,Bold" w:cs="MicrosoftSansSerif,Bold"/>
                <w:b/>
                <w:bCs/>
                <w:sz w:val="16"/>
                <w:szCs w:val="16"/>
              </w:rPr>
              <w:t>1 303,650</w:t>
            </w: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6</w:t>
            </w:r>
          </w:p>
        </w:tc>
        <w:tc>
          <w:tcPr>
            <w:tcW w:w="155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KNR AT-04</w:t>
            </w:r>
          </w:p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0101-01</w:t>
            </w:r>
          </w:p>
        </w:tc>
        <w:tc>
          <w:tcPr>
            <w:tcW w:w="4113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 xml:space="preserve">Warstwa wzmacniająca grunt pod warstwy technologiczne z </w:t>
            </w:r>
          </w:p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geowłókniny o szer. 4,7 m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m2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rFonts w:ascii="MicrosoftSansSerif" w:hAnsi="MicrosoftSansSerif" w:cs="MicrosoftSansSerif"/>
                <w:sz w:val="16"/>
                <w:szCs w:val="16"/>
              </w:rPr>
            </w:pP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rFonts w:ascii="MicrosoftSansSerif,Bold" w:hAnsi="MicrosoftSansSerif,Bold" w:cs="MicrosoftSansSerif,Bold"/>
                <w:b/>
                <w:bCs/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2627,30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m2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2 627,300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rFonts w:ascii="MicrosoftSansSerif,Bold" w:hAnsi="MicrosoftSansSerif,Bold" w:cs="MicrosoftSansSerif,Bold"/>
                <w:b/>
                <w:bCs/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 xml:space="preserve">RAZEM 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rFonts w:ascii="MicrosoftSansSerif,Bold" w:hAnsi="MicrosoftSansSerif,Bold" w:cs="MicrosoftSansSerif,Bold"/>
                <w:b/>
                <w:bCs/>
                <w:sz w:val="16"/>
                <w:szCs w:val="16"/>
              </w:rPr>
            </w:pPr>
            <w:r w:rsidRPr="00F95C8E">
              <w:rPr>
                <w:rFonts w:ascii="MicrosoftSansSerif,Bold" w:hAnsi="MicrosoftSansSerif,Bold" w:cs="MicrosoftSansSerif,Bold"/>
                <w:b/>
                <w:bCs/>
                <w:sz w:val="16"/>
                <w:szCs w:val="16"/>
              </w:rPr>
              <w:t>2 627,300</w:t>
            </w: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7</w:t>
            </w:r>
          </w:p>
        </w:tc>
        <w:tc>
          <w:tcPr>
            <w:tcW w:w="155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KNKRB 6     0104-01</w:t>
            </w:r>
          </w:p>
        </w:tc>
        <w:tc>
          <w:tcPr>
            <w:tcW w:w="4113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 xml:space="preserve">Podbudowa z przekruszu betonowego po zagęszczeniem 10cm 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m3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262,67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m3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262,670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RAZEM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,Bold" w:hAnsi="MicrosoftSansSerif,Bold" w:cs="MicrosoftSansSerif,Bold"/>
                <w:b/>
                <w:bCs/>
                <w:sz w:val="16"/>
                <w:szCs w:val="16"/>
              </w:rPr>
              <w:t>262,670</w:t>
            </w: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8</w:t>
            </w:r>
          </w:p>
        </w:tc>
        <w:tc>
          <w:tcPr>
            <w:tcW w:w="155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KNK 2-06</w:t>
            </w:r>
          </w:p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0202-01</w:t>
            </w:r>
          </w:p>
        </w:tc>
        <w:tc>
          <w:tcPr>
            <w:tcW w:w="4113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Nawierzchnia - warstwa górna - destrukt asfaltowy- grubość po uwałowaniu do 10 cm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m3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262,67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m3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262,670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RAZEM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,Bold" w:hAnsi="MicrosoftSansSerif,Bold" w:cs="MicrosoftSansSerif,Bold"/>
                <w:b/>
                <w:bCs/>
                <w:sz w:val="16"/>
                <w:szCs w:val="16"/>
              </w:rPr>
              <w:t>262,670</w:t>
            </w: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9</w:t>
            </w:r>
          </w:p>
        </w:tc>
        <w:tc>
          <w:tcPr>
            <w:tcW w:w="155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 xml:space="preserve">KNP 01 1251- </w:t>
            </w:r>
          </w:p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02.01</w:t>
            </w: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Usypanie poboczy drogi lub z gruntu kat. III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m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645,00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m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645,000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RAZEM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,Bold" w:hAnsi="MicrosoftSansSerif,Bold" w:cs="MicrosoftSansSerif,Bold"/>
                <w:b/>
                <w:bCs/>
                <w:sz w:val="16"/>
                <w:szCs w:val="16"/>
              </w:rPr>
              <w:t>645,000</w:t>
            </w: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10</w:t>
            </w:r>
          </w:p>
        </w:tc>
        <w:tc>
          <w:tcPr>
            <w:tcW w:w="155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KNKRB 6</w:t>
            </w:r>
          </w:p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0702-04</w:t>
            </w:r>
          </w:p>
        </w:tc>
        <w:tc>
          <w:tcPr>
            <w:tcW w:w="4113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Pionowe znaki drogowe zakazu, nakazu, ostrzegawcze i informacyjne o powierzchni do 0.3 m2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szt.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9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szt.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9,000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RAZEM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,Bold" w:hAnsi="MicrosoftSansSerif,Bold" w:cs="MicrosoftSansSerif,Bold"/>
                <w:b/>
                <w:bCs/>
                <w:sz w:val="16"/>
                <w:szCs w:val="16"/>
              </w:rPr>
              <w:t>9,000</w:t>
            </w: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11</w:t>
            </w:r>
          </w:p>
        </w:tc>
        <w:tc>
          <w:tcPr>
            <w:tcW w:w="155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 xml:space="preserve">KSNR 6 0702- </w:t>
            </w:r>
          </w:p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01</w:t>
            </w: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Pionowe znaki drogowe - słupki z rur stalowych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szt.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6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szt.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6,000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RAZEM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,Bold" w:hAnsi="MicrosoftSansSerif,Bold" w:cs="MicrosoftSansSerif,Bold"/>
                <w:b/>
                <w:bCs/>
                <w:sz w:val="16"/>
                <w:szCs w:val="16"/>
              </w:rPr>
              <w:t>6,000</w:t>
            </w: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KNK 2-06</w:t>
            </w:r>
          </w:p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0605-06</w:t>
            </w: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Przepusty - rury betonowe o śr. 60 cm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m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2,00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m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2,000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RAZEM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,Bold" w:hAnsi="MicrosoftSansSerif,Bold" w:cs="MicrosoftSansSerif,Bold"/>
                <w:b/>
                <w:bCs/>
                <w:sz w:val="16"/>
                <w:szCs w:val="16"/>
              </w:rPr>
              <w:t>2,000</w:t>
            </w: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13</w:t>
            </w:r>
          </w:p>
        </w:tc>
        <w:tc>
          <w:tcPr>
            <w:tcW w:w="155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KNNR-W 9</w:t>
            </w:r>
          </w:p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0814-01</w:t>
            </w:r>
          </w:p>
        </w:tc>
        <w:tc>
          <w:tcPr>
            <w:tcW w:w="4113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 xml:space="preserve">Zabezpieczenie istniejących kabli energetycznych rurami </w:t>
            </w:r>
          </w:p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ochronnymi dwudzielnymi z PCW o śr. do 110 mm 26,00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m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26,00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m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26,000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RAZEM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,Bold" w:hAnsi="MicrosoftSansSerif,Bold" w:cs="MicrosoftSansSerif,Bold"/>
                <w:b/>
                <w:bCs/>
                <w:sz w:val="16"/>
                <w:szCs w:val="16"/>
              </w:rPr>
              <w:t>26,000</w:t>
            </w: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14</w:t>
            </w:r>
          </w:p>
        </w:tc>
        <w:tc>
          <w:tcPr>
            <w:tcW w:w="1558" w:type="dxa"/>
          </w:tcPr>
          <w:p w:rsidR="00057348" w:rsidRPr="00F95C8E" w:rsidRDefault="00057348" w:rsidP="00F95C8E">
            <w:pPr>
              <w:autoSpaceDE w:val="0"/>
              <w:autoSpaceDN w:val="0"/>
              <w:adjustRightInd w:val="0"/>
              <w:spacing w:before="0" w:afterAutospacing="0"/>
              <w:rPr>
                <w:rFonts w:ascii="MicrosoftSansSerif" w:hAnsi="MicrosoftSansSerif" w:cs="MicrosoftSansSerif"/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 xml:space="preserve">KNKRB 6 </w:t>
            </w:r>
          </w:p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0602-04</w:t>
            </w: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Wyloty z kamienia kolektorów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m3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0,75</w:t>
            </w: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m3</w:t>
            </w: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sz w:val="16"/>
                <w:szCs w:val="16"/>
              </w:rPr>
              <w:t>0,750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</w:tr>
      <w:tr w:rsidR="00057348" w:rsidRPr="00F95C8E">
        <w:tc>
          <w:tcPr>
            <w:tcW w:w="561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1558" w:type="dxa"/>
          </w:tcPr>
          <w:p w:rsidR="00057348" w:rsidRPr="00F95C8E" w:rsidRDefault="00057348" w:rsidP="00F95C8E">
            <w:pPr>
              <w:spacing w:before="0"/>
            </w:pPr>
          </w:p>
        </w:tc>
        <w:tc>
          <w:tcPr>
            <w:tcW w:w="4113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" w:hAnsi="MicrosoftSansSerif" w:cs="MicrosoftSansSerif"/>
                <w:sz w:val="16"/>
                <w:szCs w:val="16"/>
              </w:rPr>
              <w:t>RAZEM</w:t>
            </w:r>
          </w:p>
        </w:tc>
        <w:tc>
          <w:tcPr>
            <w:tcW w:w="1128" w:type="dxa"/>
          </w:tcPr>
          <w:p w:rsidR="00057348" w:rsidRPr="00F95C8E" w:rsidRDefault="00057348" w:rsidP="00F95C8E">
            <w:pPr>
              <w:spacing w:before="0"/>
              <w:rPr>
                <w:sz w:val="16"/>
                <w:szCs w:val="16"/>
              </w:rPr>
            </w:pPr>
            <w:r w:rsidRPr="00F95C8E">
              <w:rPr>
                <w:rFonts w:ascii="MicrosoftSansSerif,Bold" w:hAnsi="MicrosoftSansSerif,Bold" w:cs="MicrosoftSansSerif,Bold"/>
                <w:b/>
                <w:bCs/>
                <w:sz w:val="16"/>
                <w:szCs w:val="16"/>
              </w:rPr>
              <w:t>0,750</w:t>
            </w:r>
          </w:p>
        </w:tc>
      </w:tr>
    </w:tbl>
    <w:p w:rsidR="00057348" w:rsidRPr="00515334" w:rsidRDefault="00057348" w:rsidP="00515334"/>
    <w:sectPr w:rsidR="00057348" w:rsidRPr="00515334" w:rsidSect="00D7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SansSerif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215"/>
    <w:rsid w:val="00057348"/>
    <w:rsid w:val="000D1345"/>
    <w:rsid w:val="00341DFD"/>
    <w:rsid w:val="004D1095"/>
    <w:rsid w:val="00515334"/>
    <w:rsid w:val="00767C17"/>
    <w:rsid w:val="008908A3"/>
    <w:rsid w:val="009B4D47"/>
    <w:rsid w:val="009E189E"/>
    <w:rsid w:val="00A35298"/>
    <w:rsid w:val="00AF59C9"/>
    <w:rsid w:val="00BC4215"/>
    <w:rsid w:val="00BE68ED"/>
    <w:rsid w:val="00D70EE3"/>
    <w:rsid w:val="00E347A6"/>
    <w:rsid w:val="00F45952"/>
    <w:rsid w:val="00F9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E3"/>
    <w:pPr>
      <w:spacing w:before="20" w:afterAutospacing="1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42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323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HP</dc:creator>
  <cp:keywords/>
  <dc:description/>
  <cp:lastModifiedBy>PC</cp:lastModifiedBy>
  <cp:revision>2</cp:revision>
  <dcterms:created xsi:type="dcterms:W3CDTF">2018-09-06T10:02:00Z</dcterms:created>
  <dcterms:modified xsi:type="dcterms:W3CDTF">2018-09-06T10:02:00Z</dcterms:modified>
</cp:coreProperties>
</file>