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6963" w:rsidRPr="006C6963" w:rsidRDefault="006C6963" w:rsidP="006A7ADF">
      <w:r w:rsidRPr="006C6963">
        <w:t>Projekt</w:t>
      </w:r>
    </w:p>
    <w:p w:rsidR="006C6963" w:rsidRPr="006C6963" w:rsidRDefault="006C6963" w:rsidP="006C6963">
      <w:pPr>
        <w:spacing w:line="360" w:lineRule="auto"/>
        <w:jc w:val="both"/>
        <w:rPr>
          <w:b/>
          <w:sz w:val="22"/>
          <w:szCs w:val="22"/>
        </w:rPr>
      </w:pPr>
    </w:p>
    <w:p w:rsidR="006C6963" w:rsidRPr="006C6963" w:rsidRDefault="006C6963" w:rsidP="006C6963">
      <w:pPr>
        <w:spacing w:line="360" w:lineRule="auto"/>
        <w:jc w:val="right"/>
        <w:rPr>
          <w:sz w:val="22"/>
          <w:szCs w:val="22"/>
        </w:rPr>
      </w:pPr>
      <w:r>
        <w:rPr>
          <w:sz w:val="22"/>
          <w:szCs w:val="22"/>
        </w:rPr>
        <w:t>Załącznik nr 6</w:t>
      </w:r>
    </w:p>
    <w:p w:rsidR="006C6963" w:rsidRPr="006C6963" w:rsidRDefault="006C6963" w:rsidP="006C6963">
      <w:pPr>
        <w:spacing w:line="360" w:lineRule="auto"/>
        <w:jc w:val="center"/>
        <w:rPr>
          <w:b/>
          <w:sz w:val="22"/>
          <w:szCs w:val="22"/>
        </w:rPr>
      </w:pPr>
      <w:r w:rsidRPr="006C6963">
        <w:rPr>
          <w:b/>
          <w:sz w:val="22"/>
          <w:szCs w:val="22"/>
        </w:rPr>
        <w:t xml:space="preserve">UMOWA </w:t>
      </w:r>
    </w:p>
    <w:p w:rsidR="005B75F1" w:rsidRDefault="005B75F1" w:rsidP="006C6963">
      <w:pPr>
        <w:spacing w:line="360" w:lineRule="auto"/>
        <w:jc w:val="both"/>
        <w:rPr>
          <w:sz w:val="22"/>
          <w:szCs w:val="22"/>
        </w:rPr>
      </w:pPr>
      <w:r>
        <w:rPr>
          <w:sz w:val="22"/>
          <w:szCs w:val="22"/>
        </w:rPr>
        <w:t>zawarta w</w:t>
      </w:r>
      <w:r w:rsidR="006C6963" w:rsidRPr="006C6963">
        <w:rPr>
          <w:sz w:val="22"/>
          <w:szCs w:val="22"/>
        </w:rPr>
        <w:t xml:space="preserve"> dniu…………. </w:t>
      </w:r>
      <w:r>
        <w:rPr>
          <w:sz w:val="22"/>
          <w:szCs w:val="22"/>
        </w:rPr>
        <w:t xml:space="preserve">W Milejewie </w:t>
      </w:r>
    </w:p>
    <w:p w:rsidR="006C6963" w:rsidRPr="006C6963" w:rsidRDefault="006C6963" w:rsidP="006C6963">
      <w:pPr>
        <w:spacing w:line="360" w:lineRule="auto"/>
        <w:jc w:val="both"/>
        <w:rPr>
          <w:sz w:val="22"/>
          <w:szCs w:val="22"/>
        </w:rPr>
      </w:pPr>
      <w:r w:rsidRPr="006C6963">
        <w:rPr>
          <w:sz w:val="22"/>
          <w:szCs w:val="22"/>
        </w:rPr>
        <w:t xml:space="preserve">pomiędzy </w:t>
      </w:r>
      <w:r w:rsidRPr="006C6963">
        <w:rPr>
          <w:b/>
          <w:sz w:val="22"/>
          <w:szCs w:val="22"/>
        </w:rPr>
        <w:t>Gminą</w:t>
      </w:r>
      <w:r w:rsidR="005B75F1">
        <w:rPr>
          <w:b/>
          <w:sz w:val="22"/>
          <w:szCs w:val="22"/>
        </w:rPr>
        <w:t xml:space="preserve"> Milejewo </w:t>
      </w:r>
      <w:r w:rsidRPr="006C6963">
        <w:rPr>
          <w:sz w:val="22"/>
          <w:szCs w:val="22"/>
        </w:rPr>
        <w:t xml:space="preserve">z siedzibą w </w:t>
      </w:r>
      <w:r w:rsidR="005B75F1">
        <w:rPr>
          <w:sz w:val="22"/>
          <w:szCs w:val="22"/>
        </w:rPr>
        <w:t>Milejewie</w:t>
      </w:r>
      <w:r w:rsidRPr="006C6963">
        <w:rPr>
          <w:sz w:val="22"/>
          <w:szCs w:val="22"/>
        </w:rPr>
        <w:t xml:space="preserve">, ul. </w:t>
      </w:r>
      <w:r w:rsidR="005B75F1">
        <w:rPr>
          <w:sz w:val="22"/>
          <w:szCs w:val="22"/>
        </w:rPr>
        <w:t>Elbląska 47,  82-300 Elbląg</w:t>
      </w:r>
    </w:p>
    <w:p w:rsidR="006C6963" w:rsidRPr="006C6963" w:rsidRDefault="006C6963" w:rsidP="006C6963">
      <w:pPr>
        <w:spacing w:line="360" w:lineRule="auto"/>
        <w:jc w:val="both"/>
        <w:rPr>
          <w:sz w:val="22"/>
          <w:szCs w:val="22"/>
        </w:rPr>
      </w:pPr>
      <w:r w:rsidRPr="006C6963">
        <w:rPr>
          <w:sz w:val="22"/>
          <w:szCs w:val="22"/>
        </w:rPr>
        <w:t>reprezentowaną przez:</w:t>
      </w:r>
    </w:p>
    <w:p w:rsidR="006C6963" w:rsidRPr="006C6963" w:rsidRDefault="006C6963" w:rsidP="006C6963">
      <w:pPr>
        <w:tabs>
          <w:tab w:val="left" w:pos="284"/>
        </w:tabs>
        <w:spacing w:line="360" w:lineRule="auto"/>
        <w:jc w:val="both"/>
        <w:rPr>
          <w:sz w:val="22"/>
          <w:szCs w:val="22"/>
        </w:rPr>
      </w:pPr>
      <w:r w:rsidRPr="006C6963">
        <w:rPr>
          <w:sz w:val="22"/>
          <w:szCs w:val="22"/>
        </w:rPr>
        <w:t xml:space="preserve">1. </w:t>
      </w:r>
      <w:r w:rsidRPr="006C6963">
        <w:rPr>
          <w:sz w:val="22"/>
          <w:szCs w:val="22"/>
        </w:rPr>
        <w:tab/>
      </w:r>
      <w:r w:rsidR="005B75F1">
        <w:rPr>
          <w:sz w:val="22"/>
          <w:szCs w:val="22"/>
        </w:rPr>
        <w:t>Krzysztofa Szumałę</w:t>
      </w:r>
      <w:r w:rsidRPr="006C6963">
        <w:rPr>
          <w:sz w:val="22"/>
          <w:szCs w:val="22"/>
        </w:rPr>
        <w:t xml:space="preserve">   -  Wójt</w:t>
      </w:r>
      <w:r w:rsidR="005B75F1">
        <w:rPr>
          <w:sz w:val="22"/>
          <w:szCs w:val="22"/>
        </w:rPr>
        <w:t>a</w:t>
      </w:r>
      <w:r w:rsidRPr="006C6963">
        <w:rPr>
          <w:sz w:val="22"/>
          <w:szCs w:val="22"/>
        </w:rPr>
        <w:t xml:space="preserve"> Gminy </w:t>
      </w:r>
      <w:r w:rsidR="005B75F1">
        <w:rPr>
          <w:sz w:val="22"/>
          <w:szCs w:val="22"/>
        </w:rPr>
        <w:t>Milejewo</w:t>
      </w:r>
      <w:r w:rsidRPr="006C6963">
        <w:rPr>
          <w:sz w:val="22"/>
          <w:szCs w:val="22"/>
        </w:rPr>
        <w:t xml:space="preserve">                                                                                                                                                                                                                                                                                                                                                                                                                                                                                                    </w:t>
      </w:r>
    </w:p>
    <w:p w:rsidR="006C6963" w:rsidRPr="006C6963" w:rsidRDefault="006C6963" w:rsidP="006C6963">
      <w:pPr>
        <w:tabs>
          <w:tab w:val="left" w:pos="284"/>
        </w:tabs>
        <w:spacing w:line="360" w:lineRule="auto"/>
        <w:jc w:val="both"/>
        <w:rPr>
          <w:sz w:val="22"/>
          <w:szCs w:val="22"/>
        </w:rPr>
      </w:pPr>
      <w:r w:rsidRPr="006C6963">
        <w:rPr>
          <w:sz w:val="22"/>
          <w:szCs w:val="22"/>
        </w:rPr>
        <w:tab/>
        <w:t xml:space="preserve">przy kontrasygnacie </w:t>
      </w:r>
      <w:r w:rsidR="005B75F1">
        <w:rPr>
          <w:sz w:val="22"/>
          <w:szCs w:val="22"/>
        </w:rPr>
        <w:t>Anny Kiejdo</w:t>
      </w:r>
      <w:r w:rsidR="006C3D85">
        <w:rPr>
          <w:sz w:val="22"/>
          <w:szCs w:val="22"/>
        </w:rPr>
        <w:t xml:space="preserve"> </w:t>
      </w:r>
      <w:r w:rsidR="006C3D85">
        <w:rPr>
          <w:sz w:val="22"/>
          <w:szCs w:val="22"/>
        </w:rPr>
        <w:tab/>
        <w:t xml:space="preserve">- Skarbnika Gminy </w:t>
      </w:r>
      <w:r w:rsidR="005B75F1">
        <w:rPr>
          <w:sz w:val="22"/>
          <w:szCs w:val="22"/>
        </w:rPr>
        <w:t>Milejewo</w:t>
      </w:r>
      <w:r w:rsidRPr="006C6963">
        <w:rPr>
          <w:sz w:val="22"/>
          <w:szCs w:val="22"/>
        </w:rPr>
        <w:t xml:space="preserve"> </w:t>
      </w:r>
    </w:p>
    <w:p w:rsidR="006C6963" w:rsidRPr="006C6963" w:rsidRDefault="006C6963" w:rsidP="006C6963">
      <w:pPr>
        <w:tabs>
          <w:tab w:val="left" w:pos="284"/>
        </w:tabs>
        <w:spacing w:line="360" w:lineRule="auto"/>
        <w:jc w:val="both"/>
        <w:rPr>
          <w:sz w:val="22"/>
          <w:szCs w:val="22"/>
        </w:rPr>
      </w:pPr>
      <w:r w:rsidRPr="006C6963">
        <w:rPr>
          <w:sz w:val="22"/>
          <w:szCs w:val="22"/>
        </w:rPr>
        <w:tab/>
        <w:t>zwaną dalej „</w:t>
      </w:r>
      <w:r w:rsidRPr="006C6963">
        <w:rPr>
          <w:b/>
          <w:sz w:val="22"/>
          <w:szCs w:val="22"/>
        </w:rPr>
        <w:t>Zamawiającym</w:t>
      </w:r>
      <w:r w:rsidRPr="006C6963">
        <w:rPr>
          <w:sz w:val="22"/>
          <w:szCs w:val="22"/>
        </w:rPr>
        <w:t xml:space="preserve">"  </w:t>
      </w:r>
    </w:p>
    <w:p w:rsidR="006C6963" w:rsidRPr="006C6963" w:rsidRDefault="006C6963" w:rsidP="006C6963">
      <w:pPr>
        <w:pStyle w:val="Standard"/>
        <w:spacing w:line="360" w:lineRule="auto"/>
        <w:rPr>
          <w:rFonts w:cs="Times New Roman"/>
          <w:sz w:val="22"/>
          <w:szCs w:val="22"/>
        </w:rPr>
      </w:pPr>
      <w:r w:rsidRPr="006C6963">
        <w:rPr>
          <w:rFonts w:cs="Times New Roman"/>
          <w:sz w:val="22"/>
          <w:szCs w:val="22"/>
        </w:rPr>
        <w:t xml:space="preserve">a </w:t>
      </w:r>
    </w:p>
    <w:p w:rsidR="006C6963" w:rsidRPr="006C6963" w:rsidRDefault="006C6963" w:rsidP="006C6963">
      <w:pPr>
        <w:pStyle w:val="Standard"/>
        <w:spacing w:line="360" w:lineRule="auto"/>
        <w:rPr>
          <w:rFonts w:cs="Times New Roman"/>
          <w:sz w:val="22"/>
          <w:szCs w:val="22"/>
        </w:rPr>
      </w:pPr>
      <w:r w:rsidRPr="006C6963">
        <w:rPr>
          <w:rFonts w:cs="Times New Roman"/>
          <w:sz w:val="22"/>
          <w:szCs w:val="22"/>
        </w:rPr>
        <w:t xml:space="preserve">…………………………………………………………………………….reprezentowanym przez: </w:t>
      </w:r>
    </w:p>
    <w:p w:rsidR="006C6963" w:rsidRPr="006C6963" w:rsidRDefault="006C6963" w:rsidP="006C6963">
      <w:pPr>
        <w:tabs>
          <w:tab w:val="left" w:pos="426"/>
        </w:tabs>
        <w:spacing w:line="360" w:lineRule="auto"/>
        <w:jc w:val="both"/>
        <w:rPr>
          <w:sz w:val="22"/>
          <w:szCs w:val="22"/>
        </w:rPr>
      </w:pPr>
      <w:r w:rsidRPr="006C6963">
        <w:rPr>
          <w:sz w:val="22"/>
          <w:szCs w:val="22"/>
        </w:rPr>
        <w:t>1, …………………………………..</w:t>
      </w:r>
    </w:p>
    <w:p w:rsidR="006C6963" w:rsidRPr="006C6963" w:rsidRDefault="006C6963" w:rsidP="006C6963">
      <w:pPr>
        <w:tabs>
          <w:tab w:val="left" w:pos="426"/>
        </w:tabs>
        <w:spacing w:line="360" w:lineRule="auto"/>
        <w:jc w:val="both"/>
        <w:rPr>
          <w:sz w:val="22"/>
          <w:szCs w:val="22"/>
        </w:rPr>
      </w:pPr>
      <w:r w:rsidRPr="006C6963">
        <w:rPr>
          <w:sz w:val="22"/>
          <w:szCs w:val="22"/>
        </w:rPr>
        <w:t xml:space="preserve"> zwanym dalej „</w:t>
      </w:r>
      <w:r w:rsidRPr="006C6963">
        <w:rPr>
          <w:b/>
          <w:sz w:val="22"/>
          <w:szCs w:val="22"/>
        </w:rPr>
        <w:t>Wykonawcą</w:t>
      </w:r>
      <w:r w:rsidRPr="006C6963">
        <w:rPr>
          <w:sz w:val="22"/>
          <w:szCs w:val="22"/>
        </w:rPr>
        <w:t xml:space="preserve">" </w:t>
      </w:r>
    </w:p>
    <w:p w:rsidR="006C6963" w:rsidRPr="006C6963" w:rsidRDefault="006C6963" w:rsidP="006C6963">
      <w:pPr>
        <w:spacing w:line="360" w:lineRule="auto"/>
        <w:jc w:val="both"/>
        <w:rPr>
          <w:sz w:val="22"/>
          <w:szCs w:val="22"/>
        </w:rPr>
      </w:pPr>
      <w:r w:rsidRPr="006C6963">
        <w:rPr>
          <w:sz w:val="22"/>
          <w:szCs w:val="22"/>
        </w:rPr>
        <w:t xml:space="preserve">została zawarta umowa następującej treści: </w:t>
      </w:r>
    </w:p>
    <w:p w:rsidR="005B75F1" w:rsidRDefault="005B75F1" w:rsidP="005B75F1">
      <w:pPr>
        <w:tabs>
          <w:tab w:val="left" w:pos="284"/>
        </w:tabs>
        <w:autoSpaceDE w:val="0"/>
        <w:spacing w:line="360" w:lineRule="auto"/>
        <w:ind w:left="284"/>
        <w:jc w:val="both"/>
        <w:rPr>
          <w:sz w:val="22"/>
          <w:szCs w:val="22"/>
        </w:rPr>
      </w:pPr>
    </w:p>
    <w:p w:rsidR="005B75F1" w:rsidRPr="00F25DA5" w:rsidRDefault="006C6963" w:rsidP="005B75F1">
      <w:pPr>
        <w:pStyle w:val="Tekstpodstawowy"/>
        <w:spacing w:line="276" w:lineRule="auto"/>
        <w:rPr>
          <w:b/>
          <w:sz w:val="22"/>
          <w:szCs w:val="22"/>
        </w:rPr>
      </w:pPr>
      <w:r w:rsidRPr="006C6963">
        <w:rPr>
          <w:sz w:val="22"/>
          <w:szCs w:val="22"/>
        </w:rPr>
        <w:t xml:space="preserve">Niniejsza umowa została zawarta w wyniku rozstrzygnięcia postępowania o udzielenie zamówienia publicznego oraz wyboru przez Zamawiającego oferty w trybie przetargu nieograniczonego, zgodnie z art. 39 </w:t>
      </w:r>
      <w:r w:rsidR="005B75F1" w:rsidRPr="00F25DA5">
        <w:rPr>
          <w:sz w:val="22"/>
          <w:szCs w:val="22"/>
        </w:rPr>
        <w:t>ustawy z dnia 29 stycznia 2004 r. Prawo zamówień publicznych ( tj. Dz. U. z 2015 r. poz. 2164 z późn. zm. )</w:t>
      </w:r>
    </w:p>
    <w:p w:rsidR="006C6963" w:rsidRPr="006C6963" w:rsidRDefault="006C6963" w:rsidP="005B75F1">
      <w:pPr>
        <w:tabs>
          <w:tab w:val="left" w:pos="284"/>
        </w:tabs>
        <w:autoSpaceDE w:val="0"/>
        <w:spacing w:line="360" w:lineRule="auto"/>
        <w:ind w:left="284"/>
        <w:jc w:val="center"/>
        <w:rPr>
          <w:sz w:val="22"/>
          <w:szCs w:val="22"/>
        </w:rPr>
      </w:pPr>
      <w:r w:rsidRPr="006C6963">
        <w:rPr>
          <w:b/>
          <w:sz w:val="22"/>
          <w:szCs w:val="22"/>
        </w:rPr>
        <w:t>§ 1</w:t>
      </w:r>
    </w:p>
    <w:p w:rsidR="006C6963" w:rsidRPr="005B75F1" w:rsidRDefault="006C6963" w:rsidP="006C6963">
      <w:pPr>
        <w:pStyle w:val="Akapitzlist"/>
        <w:numPr>
          <w:ilvl w:val="0"/>
          <w:numId w:val="8"/>
        </w:numPr>
        <w:jc w:val="both"/>
        <w:rPr>
          <w:rFonts w:ascii="Times New Roman" w:hAnsi="Times New Roman"/>
        </w:rPr>
      </w:pPr>
      <w:r w:rsidRPr="005B75F1">
        <w:rPr>
          <w:rFonts w:ascii="Times New Roman" w:hAnsi="Times New Roman"/>
        </w:rPr>
        <w:t>Przedmiotem umowy jest</w:t>
      </w:r>
      <w:r w:rsidRPr="005B75F1">
        <w:rPr>
          <w:rFonts w:ascii="Times New Roman" w:hAnsi="Times New Roman"/>
          <w:b/>
          <w:bCs/>
        </w:rPr>
        <w:t xml:space="preserve"> </w:t>
      </w:r>
      <w:r w:rsidR="005B75F1" w:rsidRPr="005B75F1">
        <w:rPr>
          <w:rFonts w:ascii="Times New Roman" w:hAnsi="Times New Roman"/>
        </w:rPr>
        <w:t xml:space="preserve">wykonanie I etapu budowy budynku szatniowo – klubowego </w:t>
      </w:r>
      <w:r w:rsidR="005B75F1">
        <w:rPr>
          <w:rFonts w:ascii="Times New Roman" w:hAnsi="Times New Roman"/>
          <w:sz w:val="24"/>
          <w:szCs w:val="24"/>
        </w:rPr>
        <w:t>w</w:t>
      </w:r>
      <w:r w:rsidR="005B75F1" w:rsidRPr="005B75F1">
        <w:rPr>
          <w:rFonts w:ascii="Times New Roman" w:hAnsi="Times New Roman"/>
          <w:sz w:val="24"/>
          <w:szCs w:val="24"/>
        </w:rPr>
        <w:t xml:space="preserve"> mie</w:t>
      </w:r>
      <w:r w:rsidR="005B75F1">
        <w:rPr>
          <w:rFonts w:ascii="Times New Roman" w:hAnsi="Times New Roman"/>
          <w:sz w:val="24"/>
          <w:szCs w:val="24"/>
        </w:rPr>
        <w:t>jscowości Piastowo, gm. Milejewo</w:t>
      </w:r>
    </w:p>
    <w:p w:rsidR="006C6963" w:rsidRPr="006C6963" w:rsidRDefault="006C6963" w:rsidP="006C6963">
      <w:pPr>
        <w:spacing w:line="360" w:lineRule="auto"/>
        <w:jc w:val="both"/>
        <w:rPr>
          <w:b/>
          <w:sz w:val="22"/>
          <w:szCs w:val="22"/>
        </w:rPr>
      </w:pPr>
      <w:r w:rsidRPr="006C6963">
        <w:rPr>
          <w:sz w:val="22"/>
          <w:szCs w:val="22"/>
        </w:rPr>
        <w:t xml:space="preserve">2. </w:t>
      </w:r>
      <w:r w:rsidR="005B75F1">
        <w:rPr>
          <w:sz w:val="22"/>
          <w:szCs w:val="22"/>
        </w:rPr>
        <w:t xml:space="preserve">   </w:t>
      </w:r>
      <w:r w:rsidRPr="006C6963">
        <w:rPr>
          <w:sz w:val="22"/>
          <w:szCs w:val="22"/>
        </w:rPr>
        <w:t>Zakres zamówienia obejmuje:</w:t>
      </w:r>
    </w:p>
    <w:p w:rsidR="005B75F1" w:rsidRPr="005B75F1" w:rsidRDefault="005B75F1" w:rsidP="005B75F1">
      <w:pPr>
        <w:pStyle w:val="Akapitzlist"/>
        <w:numPr>
          <w:ilvl w:val="1"/>
          <w:numId w:val="9"/>
        </w:numPr>
        <w:autoSpaceDE w:val="0"/>
        <w:autoSpaceDN w:val="0"/>
        <w:adjustRightInd w:val="0"/>
        <w:spacing w:after="0"/>
        <w:contextualSpacing w:val="0"/>
        <w:jc w:val="both"/>
        <w:rPr>
          <w:rFonts w:ascii="Times New Roman" w:hAnsi="Times New Roman"/>
        </w:rPr>
      </w:pPr>
      <w:r w:rsidRPr="005B75F1">
        <w:rPr>
          <w:rFonts w:ascii="Times New Roman" w:hAnsi="Times New Roman"/>
        </w:rPr>
        <w:t>Branża budowlana:</w:t>
      </w:r>
    </w:p>
    <w:p w:rsidR="005B75F1" w:rsidRPr="005B75F1" w:rsidRDefault="005B75F1" w:rsidP="005B75F1">
      <w:pPr>
        <w:pStyle w:val="Akapitzlist"/>
        <w:numPr>
          <w:ilvl w:val="2"/>
          <w:numId w:val="9"/>
        </w:numPr>
        <w:autoSpaceDE w:val="0"/>
        <w:autoSpaceDN w:val="0"/>
        <w:adjustRightInd w:val="0"/>
        <w:spacing w:after="0"/>
        <w:contextualSpacing w:val="0"/>
        <w:jc w:val="both"/>
        <w:rPr>
          <w:rFonts w:ascii="Times New Roman" w:hAnsi="Times New Roman"/>
        </w:rPr>
      </w:pPr>
      <w:r w:rsidRPr="005B75F1">
        <w:rPr>
          <w:rFonts w:ascii="Times New Roman" w:hAnsi="Times New Roman"/>
        </w:rPr>
        <w:t xml:space="preserve"> – fundamenty,</w:t>
      </w:r>
    </w:p>
    <w:p w:rsidR="005B75F1" w:rsidRPr="005B75F1" w:rsidRDefault="005B75F1" w:rsidP="005B75F1">
      <w:pPr>
        <w:pStyle w:val="Akapitzlist"/>
        <w:numPr>
          <w:ilvl w:val="2"/>
          <w:numId w:val="9"/>
        </w:numPr>
        <w:autoSpaceDE w:val="0"/>
        <w:autoSpaceDN w:val="0"/>
        <w:adjustRightInd w:val="0"/>
        <w:spacing w:after="0"/>
        <w:contextualSpacing w:val="0"/>
        <w:jc w:val="both"/>
        <w:rPr>
          <w:rFonts w:ascii="Times New Roman" w:hAnsi="Times New Roman"/>
        </w:rPr>
      </w:pPr>
      <w:r w:rsidRPr="005B75F1">
        <w:rPr>
          <w:rFonts w:ascii="Times New Roman" w:hAnsi="Times New Roman"/>
        </w:rPr>
        <w:t xml:space="preserve"> – konstrukcja ścian zewnętrznych budynku z obiciem płytami OSB i wiatroizolacją,</w:t>
      </w:r>
    </w:p>
    <w:p w:rsidR="005B75F1" w:rsidRPr="005B75F1" w:rsidRDefault="005B75F1" w:rsidP="005B75F1">
      <w:pPr>
        <w:pStyle w:val="Akapitzlist"/>
        <w:numPr>
          <w:ilvl w:val="2"/>
          <w:numId w:val="9"/>
        </w:numPr>
        <w:autoSpaceDE w:val="0"/>
        <w:autoSpaceDN w:val="0"/>
        <w:adjustRightInd w:val="0"/>
        <w:spacing w:after="0"/>
        <w:contextualSpacing w:val="0"/>
        <w:jc w:val="both"/>
        <w:rPr>
          <w:rFonts w:ascii="Times New Roman" w:hAnsi="Times New Roman"/>
        </w:rPr>
      </w:pPr>
      <w:r w:rsidRPr="005B75F1">
        <w:rPr>
          <w:rFonts w:ascii="Times New Roman" w:hAnsi="Times New Roman"/>
        </w:rPr>
        <w:t xml:space="preserve"> – konstrukcja dachu z pokryciem blachodachówką i wiatroizolacja oraz orynnowaniem,</w:t>
      </w:r>
    </w:p>
    <w:p w:rsidR="005B75F1" w:rsidRPr="005B75F1" w:rsidRDefault="005B75F1" w:rsidP="005B75F1">
      <w:pPr>
        <w:pStyle w:val="Akapitzlist"/>
        <w:numPr>
          <w:ilvl w:val="2"/>
          <w:numId w:val="9"/>
        </w:numPr>
        <w:autoSpaceDE w:val="0"/>
        <w:autoSpaceDN w:val="0"/>
        <w:adjustRightInd w:val="0"/>
        <w:spacing w:after="0"/>
        <w:contextualSpacing w:val="0"/>
        <w:jc w:val="both"/>
        <w:rPr>
          <w:rFonts w:ascii="Times New Roman" w:hAnsi="Times New Roman"/>
        </w:rPr>
      </w:pPr>
      <w:r w:rsidRPr="005B75F1">
        <w:rPr>
          <w:rFonts w:ascii="Times New Roman" w:hAnsi="Times New Roman"/>
        </w:rPr>
        <w:t xml:space="preserve"> – posadzka – podkład z ubitych sypkich materiałów ( bez chudego betonu ),</w:t>
      </w:r>
    </w:p>
    <w:p w:rsidR="005B75F1" w:rsidRPr="005B75F1" w:rsidRDefault="005B75F1" w:rsidP="005B75F1">
      <w:pPr>
        <w:pStyle w:val="Akapitzlist"/>
        <w:numPr>
          <w:ilvl w:val="2"/>
          <w:numId w:val="9"/>
        </w:numPr>
        <w:autoSpaceDE w:val="0"/>
        <w:autoSpaceDN w:val="0"/>
        <w:adjustRightInd w:val="0"/>
        <w:spacing w:after="0"/>
        <w:contextualSpacing w:val="0"/>
        <w:jc w:val="both"/>
        <w:rPr>
          <w:rFonts w:ascii="Times New Roman" w:hAnsi="Times New Roman"/>
        </w:rPr>
      </w:pPr>
      <w:r w:rsidRPr="005B75F1">
        <w:rPr>
          <w:rFonts w:ascii="Times New Roman" w:hAnsi="Times New Roman"/>
        </w:rPr>
        <w:t xml:space="preserve"> – stolarka okienna i drzwiowa zewnętrzna</w:t>
      </w:r>
    </w:p>
    <w:p w:rsidR="005B75F1" w:rsidRPr="005B75F1" w:rsidRDefault="005B75F1" w:rsidP="005B75F1">
      <w:pPr>
        <w:pStyle w:val="Akapitzlist"/>
        <w:numPr>
          <w:ilvl w:val="1"/>
          <w:numId w:val="9"/>
        </w:numPr>
        <w:spacing w:after="0"/>
        <w:contextualSpacing w:val="0"/>
        <w:jc w:val="both"/>
        <w:rPr>
          <w:rFonts w:ascii="Times New Roman" w:hAnsi="Times New Roman"/>
        </w:rPr>
      </w:pPr>
      <w:r w:rsidRPr="005B75F1">
        <w:rPr>
          <w:rFonts w:ascii="Times New Roman" w:hAnsi="Times New Roman"/>
        </w:rPr>
        <w:t>Branża sanitarna :</w:t>
      </w:r>
    </w:p>
    <w:p w:rsidR="005B75F1" w:rsidRPr="005B75F1" w:rsidRDefault="005B75F1" w:rsidP="005B75F1">
      <w:pPr>
        <w:pStyle w:val="Akapitzlist"/>
        <w:numPr>
          <w:ilvl w:val="2"/>
          <w:numId w:val="9"/>
        </w:numPr>
        <w:spacing w:after="0"/>
        <w:contextualSpacing w:val="0"/>
        <w:jc w:val="both"/>
        <w:rPr>
          <w:rFonts w:ascii="Times New Roman" w:hAnsi="Times New Roman"/>
        </w:rPr>
      </w:pPr>
      <w:r w:rsidRPr="005B75F1">
        <w:rPr>
          <w:rFonts w:ascii="Times New Roman" w:hAnsi="Times New Roman"/>
        </w:rPr>
        <w:t>– przyłącze wodociągowe – zgodnie z projektem wyprowadzić odcinek 1.0 m poza ścianę budynku i od strony sieci zakorkować oraz oznaczyć to miejsce, a od strony instalacji wewnętrznej zakończyć zaworem odcinającym,</w:t>
      </w:r>
    </w:p>
    <w:p w:rsidR="005B75F1" w:rsidRPr="005B75F1" w:rsidRDefault="005B75F1" w:rsidP="005B75F1">
      <w:pPr>
        <w:pStyle w:val="Akapitzlist"/>
        <w:numPr>
          <w:ilvl w:val="2"/>
          <w:numId w:val="9"/>
        </w:numPr>
        <w:spacing w:after="0"/>
        <w:contextualSpacing w:val="0"/>
        <w:jc w:val="both"/>
        <w:rPr>
          <w:rFonts w:ascii="Times New Roman" w:hAnsi="Times New Roman"/>
        </w:rPr>
      </w:pPr>
      <w:r w:rsidRPr="005B75F1">
        <w:rPr>
          <w:rFonts w:ascii="Times New Roman" w:hAnsi="Times New Roman"/>
        </w:rPr>
        <w:t xml:space="preserve"> – przyłącze kanalizacji sanitarnej – zgodnie z projektem wyprowadzić odcinek 1.5 m poza ścianę budynku i zakorkować oraz oznaczyć to miejsce,</w:t>
      </w:r>
    </w:p>
    <w:p w:rsidR="005B75F1" w:rsidRPr="005B75F1" w:rsidRDefault="005B75F1" w:rsidP="005B75F1">
      <w:pPr>
        <w:pStyle w:val="Akapitzlist"/>
        <w:numPr>
          <w:ilvl w:val="2"/>
          <w:numId w:val="9"/>
        </w:numPr>
        <w:spacing w:after="0"/>
        <w:contextualSpacing w:val="0"/>
        <w:jc w:val="both"/>
        <w:rPr>
          <w:rFonts w:ascii="Times New Roman" w:hAnsi="Times New Roman"/>
        </w:rPr>
      </w:pPr>
      <w:r w:rsidRPr="005B75F1">
        <w:rPr>
          <w:rFonts w:ascii="Times New Roman" w:hAnsi="Times New Roman"/>
        </w:rPr>
        <w:t xml:space="preserve"> - poziomy kanalizacji sanitarnej – ułożyć wg projektu i wyprowadzić pionem i podejściami ponad projektowaną posadzkę i zakorkować.</w:t>
      </w:r>
    </w:p>
    <w:p w:rsidR="005B75F1" w:rsidRPr="005B75F1" w:rsidRDefault="005B75F1" w:rsidP="005B75F1">
      <w:pPr>
        <w:pStyle w:val="Akapitzlist"/>
        <w:numPr>
          <w:ilvl w:val="1"/>
          <w:numId w:val="9"/>
        </w:numPr>
        <w:spacing w:after="0"/>
        <w:contextualSpacing w:val="0"/>
        <w:jc w:val="both"/>
        <w:rPr>
          <w:rFonts w:ascii="Times New Roman" w:hAnsi="Times New Roman"/>
        </w:rPr>
      </w:pPr>
      <w:r w:rsidRPr="005B75F1">
        <w:rPr>
          <w:rFonts w:ascii="Times New Roman" w:hAnsi="Times New Roman"/>
        </w:rPr>
        <w:t>Branża elektryczna:</w:t>
      </w:r>
    </w:p>
    <w:p w:rsidR="005B75F1" w:rsidRPr="005B75F1" w:rsidRDefault="005B75F1" w:rsidP="005B75F1">
      <w:pPr>
        <w:pStyle w:val="Akapitzlist"/>
        <w:numPr>
          <w:ilvl w:val="2"/>
          <w:numId w:val="9"/>
        </w:numPr>
        <w:spacing w:after="0"/>
        <w:contextualSpacing w:val="0"/>
        <w:jc w:val="both"/>
        <w:rPr>
          <w:rFonts w:ascii="Times New Roman" w:hAnsi="Times New Roman"/>
        </w:rPr>
      </w:pPr>
      <w:r w:rsidRPr="005B75F1">
        <w:rPr>
          <w:rFonts w:ascii="Times New Roman" w:hAnsi="Times New Roman"/>
        </w:rPr>
        <w:t xml:space="preserve"> – wykonać zgodnie z projektem przewiert mechaniczny dla kabla do zestawu złączowo – pomiarowego (ZZP) oraz oznaczyć to miejsce.</w:t>
      </w:r>
    </w:p>
    <w:p w:rsidR="005B75F1" w:rsidRPr="005B75F1" w:rsidRDefault="005B75F1" w:rsidP="005B75F1">
      <w:pPr>
        <w:pStyle w:val="Akapitzlist"/>
        <w:numPr>
          <w:ilvl w:val="1"/>
          <w:numId w:val="9"/>
        </w:numPr>
        <w:spacing w:after="0"/>
        <w:contextualSpacing w:val="0"/>
        <w:jc w:val="both"/>
        <w:rPr>
          <w:rFonts w:ascii="Times New Roman" w:hAnsi="Times New Roman"/>
        </w:rPr>
      </w:pPr>
      <w:r w:rsidRPr="005B75F1">
        <w:rPr>
          <w:rFonts w:ascii="Times New Roman" w:hAnsi="Times New Roman"/>
        </w:rPr>
        <w:lastRenderedPageBreak/>
        <w:t>Dokumentacja geotechniczna:</w:t>
      </w:r>
    </w:p>
    <w:p w:rsidR="005B75F1" w:rsidRPr="005B75F1" w:rsidRDefault="005B75F1" w:rsidP="005B75F1">
      <w:pPr>
        <w:pStyle w:val="Akapitzlist"/>
        <w:numPr>
          <w:ilvl w:val="2"/>
          <w:numId w:val="9"/>
        </w:numPr>
        <w:spacing w:after="0"/>
        <w:contextualSpacing w:val="0"/>
        <w:jc w:val="both"/>
        <w:rPr>
          <w:rFonts w:ascii="Times New Roman" w:hAnsi="Times New Roman"/>
        </w:rPr>
      </w:pPr>
      <w:r w:rsidRPr="005B75F1">
        <w:rPr>
          <w:rFonts w:ascii="Times New Roman" w:hAnsi="Times New Roman"/>
        </w:rPr>
        <w:t xml:space="preserve"> – wykonanie odwiertów kontrolnych, sprawdzających</w:t>
      </w:r>
    </w:p>
    <w:p w:rsidR="005B75F1" w:rsidRPr="005B75F1" w:rsidRDefault="005B75F1" w:rsidP="005B75F1">
      <w:pPr>
        <w:spacing w:line="276" w:lineRule="auto"/>
        <w:ind w:left="426"/>
        <w:jc w:val="both"/>
        <w:rPr>
          <w:color w:val="000000"/>
          <w:sz w:val="22"/>
          <w:szCs w:val="22"/>
        </w:rPr>
      </w:pPr>
    </w:p>
    <w:p w:rsidR="009E3A23" w:rsidRPr="009E3A23" w:rsidRDefault="009E3A23" w:rsidP="009E3A23">
      <w:pPr>
        <w:spacing w:line="360" w:lineRule="auto"/>
        <w:ind w:left="284" w:firstLine="696"/>
        <w:jc w:val="both"/>
        <w:rPr>
          <w:sz w:val="22"/>
          <w:szCs w:val="22"/>
        </w:rPr>
      </w:pPr>
      <w:r w:rsidRPr="00317555">
        <w:rPr>
          <w:sz w:val="22"/>
          <w:szCs w:val="22"/>
        </w:rPr>
        <w:t>Szczegółowy zakres w/w prac do wykonania, określony został w dokumentacji projektowej budowlanej, specyfikacjach technicznych wykonania i odbioru robót, przedmiarach robót, które</w:t>
      </w:r>
      <w:r>
        <w:rPr>
          <w:sz w:val="22"/>
          <w:szCs w:val="22"/>
        </w:rPr>
        <w:t xml:space="preserve"> stanowią załączniki SIWZ.  </w:t>
      </w:r>
      <w:r w:rsidRPr="009E3A23">
        <w:rPr>
          <w:sz w:val="22"/>
          <w:szCs w:val="22"/>
        </w:rPr>
        <w:t>Specyfikacje techniczne wykonania i odbioru robót obejmują całość zadania inwestycyjnego, a więc etap I i etap II.</w:t>
      </w:r>
    </w:p>
    <w:p w:rsidR="009E3A23" w:rsidRPr="009E3A23" w:rsidRDefault="009E3A23" w:rsidP="009E3A23">
      <w:pPr>
        <w:pStyle w:val="Default"/>
        <w:spacing w:line="360" w:lineRule="auto"/>
        <w:ind w:left="284"/>
        <w:jc w:val="both"/>
        <w:rPr>
          <w:rFonts w:ascii="Times New Roman" w:hAnsi="Times New Roman" w:cs="Times New Roman"/>
          <w:sz w:val="22"/>
          <w:szCs w:val="22"/>
        </w:rPr>
      </w:pPr>
      <w:r>
        <w:rPr>
          <w:sz w:val="22"/>
          <w:szCs w:val="22"/>
        </w:rPr>
        <w:t xml:space="preserve">      </w:t>
      </w:r>
      <w:r w:rsidRPr="009E3A23">
        <w:rPr>
          <w:rFonts w:ascii="Times New Roman" w:hAnsi="Times New Roman" w:cs="Times New Roman"/>
          <w:sz w:val="22"/>
          <w:szCs w:val="22"/>
        </w:rPr>
        <w:t>Zasilanie terenu budowy w energię elektryczną i wodę Wykonawca zobowiązany będzie</w:t>
      </w:r>
    </w:p>
    <w:p w:rsidR="009E3A23" w:rsidRPr="009E3A23" w:rsidRDefault="009E3A23" w:rsidP="009E3A23">
      <w:pPr>
        <w:pStyle w:val="Default"/>
        <w:spacing w:line="360" w:lineRule="auto"/>
        <w:ind w:left="284"/>
        <w:jc w:val="both"/>
        <w:rPr>
          <w:rFonts w:ascii="Times New Roman" w:hAnsi="Times New Roman" w:cs="Times New Roman"/>
          <w:sz w:val="22"/>
          <w:szCs w:val="22"/>
        </w:rPr>
      </w:pPr>
      <w:r w:rsidRPr="009E3A23">
        <w:rPr>
          <w:rFonts w:ascii="Times New Roman" w:hAnsi="Times New Roman" w:cs="Times New Roman"/>
          <w:sz w:val="22"/>
          <w:szCs w:val="22"/>
        </w:rPr>
        <w:t xml:space="preserve">wykonać na własny koszt. </w:t>
      </w:r>
    </w:p>
    <w:p w:rsidR="009E3A23" w:rsidRPr="00F25DA5" w:rsidRDefault="009E3A23" w:rsidP="009E3A23">
      <w:pPr>
        <w:pStyle w:val="Tekstpodstawowy"/>
        <w:numPr>
          <w:ilvl w:val="0"/>
          <w:numId w:val="9"/>
        </w:numPr>
        <w:tabs>
          <w:tab w:val="num" w:pos="360"/>
          <w:tab w:val="left" w:pos="567"/>
        </w:tabs>
        <w:suppressAutoHyphens w:val="0"/>
        <w:spacing w:line="276" w:lineRule="auto"/>
        <w:jc w:val="both"/>
        <w:rPr>
          <w:b/>
          <w:color w:val="000000"/>
          <w:sz w:val="22"/>
          <w:szCs w:val="22"/>
        </w:rPr>
      </w:pPr>
      <w:r w:rsidRPr="00F25DA5">
        <w:rPr>
          <w:sz w:val="22"/>
          <w:szCs w:val="22"/>
        </w:rPr>
        <w:t>Podane przez zamawiającego w opisie przedmiotu zamówienia ewentualne nazwy (znaki towarowe) mają charakter przykładowy, a ich wskazanie ma na celu określenie oczekiwanego standardu, przy czym Zamawiający dopuszcza składanie ofert równoważnych na podstawie art. 30 ust. 5 ustawy Pzp.</w:t>
      </w:r>
    </w:p>
    <w:p w:rsidR="009E3A23" w:rsidRPr="0031684D" w:rsidRDefault="009E3A23" w:rsidP="009E3A23">
      <w:pPr>
        <w:pStyle w:val="Tekstpodstawowy"/>
        <w:numPr>
          <w:ilvl w:val="0"/>
          <w:numId w:val="9"/>
        </w:numPr>
        <w:tabs>
          <w:tab w:val="num" w:pos="360"/>
          <w:tab w:val="left" w:pos="567"/>
        </w:tabs>
        <w:suppressAutoHyphens w:val="0"/>
        <w:spacing w:line="276" w:lineRule="auto"/>
        <w:jc w:val="both"/>
        <w:rPr>
          <w:b/>
          <w:color w:val="000000"/>
          <w:sz w:val="22"/>
          <w:szCs w:val="22"/>
        </w:rPr>
      </w:pPr>
      <w:r w:rsidRPr="0031684D">
        <w:rPr>
          <w:sz w:val="22"/>
          <w:szCs w:val="22"/>
        </w:rPr>
        <w:t xml:space="preserve">Wszystkie osoby, którym wykonawca powierzył w realizacji przedmiotowego zamówienia  wykonywanie następujących czynności: </w:t>
      </w:r>
    </w:p>
    <w:p w:rsidR="009E3A23" w:rsidRPr="00C47CD1" w:rsidRDefault="009E3A23" w:rsidP="009E3A23">
      <w:pPr>
        <w:autoSpaceDE w:val="0"/>
        <w:autoSpaceDN w:val="0"/>
        <w:adjustRightInd w:val="0"/>
        <w:spacing w:line="276" w:lineRule="auto"/>
        <w:ind w:left="720"/>
        <w:jc w:val="both"/>
        <w:rPr>
          <w:sz w:val="22"/>
          <w:szCs w:val="22"/>
        </w:rPr>
      </w:pPr>
      <w:r>
        <w:rPr>
          <w:sz w:val="22"/>
          <w:szCs w:val="22"/>
        </w:rPr>
        <w:t>-</w:t>
      </w:r>
      <w:r w:rsidRPr="00C47CD1">
        <w:rPr>
          <w:sz w:val="22"/>
          <w:szCs w:val="22"/>
        </w:rPr>
        <w:t xml:space="preserve">    </w:t>
      </w:r>
      <w:r>
        <w:rPr>
          <w:sz w:val="22"/>
          <w:szCs w:val="22"/>
        </w:rPr>
        <w:t>w</w:t>
      </w:r>
      <w:r w:rsidRPr="00C47CD1">
        <w:rPr>
          <w:sz w:val="22"/>
          <w:szCs w:val="22"/>
        </w:rPr>
        <w:t>ykonanie fundamentów,</w:t>
      </w:r>
    </w:p>
    <w:p w:rsidR="009E3A23" w:rsidRPr="00C47CD1" w:rsidRDefault="009E3A23" w:rsidP="009E3A23">
      <w:pPr>
        <w:autoSpaceDE w:val="0"/>
        <w:autoSpaceDN w:val="0"/>
        <w:adjustRightInd w:val="0"/>
        <w:spacing w:line="276" w:lineRule="auto"/>
        <w:ind w:left="720"/>
        <w:jc w:val="both"/>
        <w:rPr>
          <w:sz w:val="22"/>
          <w:szCs w:val="22"/>
        </w:rPr>
      </w:pPr>
      <w:r>
        <w:rPr>
          <w:sz w:val="22"/>
          <w:szCs w:val="22"/>
        </w:rPr>
        <w:t>-    w</w:t>
      </w:r>
      <w:r w:rsidRPr="00C47CD1">
        <w:rPr>
          <w:sz w:val="22"/>
          <w:szCs w:val="22"/>
        </w:rPr>
        <w:t>ykonanie konstrukcji ścian zewnętrznych budynku z obiciem płytami OSB i</w:t>
      </w:r>
    </w:p>
    <w:p w:rsidR="009E3A23" w:rsidRPr="009E3A23" w:rsidRDefault="009E3A23" w:rsidP="009E3A23">
      <w:pPr>
        <w:autoSpaceDE w:val="0"/>
        <w:autoSpaceDN w:val="0"/>
        <w:adjustRightInd w:val="0"/>
        <w:jc w:val="both"/>
      </w:pPr>
      <w:r>
        <w:t xml:space="preserve">                 </w:t>
      </w:r>
      <w:r w:rsidRPr="009E3A23">
        <w:t>wiatroizolacją,</w:t>
      </w:r>
    </w:p>
    <w:p w:rsidR="009E3A23" w:rsidRPr="009E3A23" w:rsidRDefault="009E3A23" w:rsidP="009E3A23">
      <w:r>
        <w:t xml:space="preserve">           </w:t>
      </w:r>
      <w:r w:rsidRPr="009E3A23">
        <w:t xml:space="preserve"> -   wykonanie konstrukcji dachu z pokryciem blachodachówką i wiatroizolacją oraz</w:t>
      </w:r>
    </w:p>
    <w:p w:rsidR="009E3A23" w:rsidRPr="009E3A23" w:rsidRDefault="009E3A23" w:rsidP="009E3A23">
      <w:pPr>
        <w:pStyle w:val="Akapitzlist"/>
        <w:rPr>
          <w:rFonts w:ascii="Times New Roman" w:hAnsi="Times New Roman"/>
        </w:rPr>
      </w:pPr>
      <w:r w:rsidRPr="009E3A23">
        <w:rPr>
          <w:rFonts w:ascii="Times New Roman" w:hAnsi="Times New Roman"/>
        </w:rPr>
        <w:t xml:space="preserve">    </w:t>
      </w:r>
      <w:r>
        <w:rPr>
          <w:rFonts w:ascii="Times New Roman" w:hAnsi="Times New Roman"/>
        </w:rPr>
        <w:t xml:space="preserve"> </w:t>
      </w:r>
      <w:r w:rsidRPr="009E3A23">
        <w:rPr>
          <w:rFonts w:ascii="Times New Roman" w:hAnsi="Times New Roman"/>
        </w:rPr>
        <w:t>orynnowaniem,</w:t>
      </w:r>
    </w:p>
    <w:p w:rsidR="009E3A23" w:rsidRPr="009E3A23" w:rsidRDefault="009E3A23" w:rsidP="009E3A23">
      <w:pPr>
        <w:pStyle w:val="Akapitzlist"/>
        <w:rPr>
          <w:rFonts w:ascii="Times New Roman" w:hAnsi="Times New Roman"/>
        </w:rPr>
      </w:pPr>
      <w:r w:rsidRPr="009E3A23">
        <w:rPr>
          <w:rFonts w:ascii="Times New Roman" w:hAnsi="Times New Roman"/>
        </w:rPr>
        <w:t>-    wykonanie posadzki – podkład z ubitych sypkich materiałów ( bez chudego betonu ),</w:t>
      </w:r>
    </w:p>
    <w:p w:rsidR="009E3A23" w:rsidRPr="009E3A23" w:rsidRDefault="009E3A23" w:rsidP="009E3A23">
      <w:pPr>
        <w:pStyle w:val="Akapitzlist"/>
        <w:rPr>
          <w:rFonts w:ascii="Times New Roman" w:hAnsi="Times New Roman"/>
        </w:rPr>
      </w:pPr>
      <w:r w:rsidRPr="009E3A23">
        <w:rPr>
          <w:rFonts w:ascii="Times New Roman" w:hAnsi="Times New Roman"/>
        </w:rPr>
        <w:t>-    wykonanie stolarki okiennej i drzwiowej zewnętrznej’</w:t>
      </w:r>
    </w:p>
    <w:p w:rsidR="009E3A23" w:rsidRPr="009E3A23" w:rsidRDefault="009E3A23" w:rsidP="009E3A23">
      <w:pPr>
        <w:pStyle w:val="Akapitzlist"/>
        <w:rPr>
          <w:rFonts w:ascii="Times New Roman" w:hAnsi="Times New Roman"/>
        </w:rPr>
      </w:pPr>
      <w:r w:rsidRPr="009E3A23">
        <w:rPr>
          <w:rFonts w:ascii="Times New Roman" w:hAnsi="Times New Roman"/>
        </w:rPr>
        <w:t>-    wykonanie pozostałych prac z branży sanitarnej i elektrycznej będących przedmiotem</w:t>
      </w:r>
    </w:p>
    <w:p w:rsidR="009E3A23" w:rsidRPr="009E3A23" w:rsidRDefault="009E3A23" w:rsidP="009E3A23">
      <w:pPr>
        <w:pStyle w:val="Akapitzlist"/>
        <w:rPr>
          <w:rFonts w:ascii="Times New Roman" w:hAnsi="Times New Roman"/>
        </w:rPr>
      </w:pPr>
      <w:r w:rsidRPr="009E3A23">
        <w:rPr>
          <w:rFonts w:ascii="Times New Roman" w:hAnsi="Times New Roman"/>
        </w:rPr>
        <w:t xml:space="preserve">     zamówienia</w:t>
      </w:r>
    </w:p>
    <w:p w:rsidR="009E3A23" w:rsidRPr="009E3A23" w:rsidRDefault="009E3A23" w:rsidP="009E3A23">
      <w:pPr>
        <w:pStyle w:val="Default"/>
        <w:spacing w:line="360" w:lineRule="auto"/>
        <w:jc w:val="both"/>
        <w:rPr>
          <w:rFonts w:ascii="Times New Roman" w:hAnsi="Times New Roman" w:cs="Times New Roman"/>
          <w:color w:val="auto"/>
          <w:sz w:val="22"/>
          <w:szCs w:val="22"/>
        </w:rPr>
      </w:pPr>
      <w:r w:rsidRPr="009E3A23">
        <w:rPr>
          <w:rFonts w:ascii="Times New Roman" w:hAnsi="Times New Roman" w:cs="Times New Roman"/>
          <w:color w:val="auto"/>
          <w:sz w:val="22"/>
          <w:szCs w:val="22"/>
        </w:rPr>
        <w:t>z wyjątkiem kierownika</w:t>
      </w:r>
      <w:r w:rsidR="00EE4780">
        <w:rPr>
          <w:rFonts w:ascii="Times New Roman" w:hAnsi="Times New Roman" w:cs="Times New Roman"/>
          <w:color w:val="auto"/>
          <w:sz w:val="22"/>
          <w:szCs w:val="22"/>
        </w:rPr>
        <w:t>,</w:t>
      </w:r>
      <w:r w:rsidRPr="009E3A23">
        <w:rPr>
          <w:rFonts w:ascii="Times New Roman" w:hAnsi="Times New Roman" w:cs="Times New Roman"/>
          <w:color w:val="auto"/>
          <w:sz w:val="22"/>
          <w:szCs w:val="22"/>
        </w:rPr>
        <w:t xml:space="preserve"> budowy muszą być zatrudnione przez Wykonawcę na podstawie umowy o pracę zawartej zgodnie z kodeksem pracy. </w:t>
      </w:r>
    </w:p>
    <w:p w:rsidR="009E3A23" w:rsidRPr="00C47CD1" w:rsidRDefault="009E3A23" w:rsidP="009E3A23">
      <w:pPr>
        <w:autoSpaceDE w:val="0"/>
        <w:autoSpaceDN w:val="0"/>
        <w:adjustRightInd w:val="0"/>
        <w:spacing w:line="360" w:lineRule="auto"/>
        <w:ind w:firstLine="426"/>
        <w:jc w:val="both"/>
        <w:rPr>
          <w:bCs/>
          <w:color w:val="000000"/>
          <w:sz w:val="22"/>
          <w:szCs w:val="22"/>
        </w:rPr>
      </w:pPr>
      <w:r w:rsidRPr="00D62412">
        <w:rPr>
          <w:rFonts w:ascii="Arial" w:hAnsi="Arial" w:cs="Arial"/>
          <w:bCs/>
          <w:color w:val="000000"/>
          <w:sz w:val="22"/>
          <w:szCs w:val="22"/>
        </w:rPr>
        <w:t xml:space="preserve"> </w:t>
      </w:r>
      <w:r w:rsidRPr="00C47CD1">
        <w:rPr>
          <w:bCs/>
          <w:color w:val="000000"/>
          <w:sz w:val="22"/>
          <w:szCs w:val="22"/>
        </w:rPr>
        <w:t xml:space="preserve">Wykonawca na żądanie zamawiającego zobowiązany jest do przedstawienia umów o pracę pracowników zatrudnionych przy realizacji niniejszego zamówienia wraz z oświadczeniami pracowników wyrażającym zgodę na przetwarzanie danych osobowych  ( wgląd do ich umów ), w przypadku kontroli spełnienia wymagań określonych w opisie przedmiotu zamówienia. </w:t>
      </w:r>
    </w:p>
    <w:p w:rsidR="009E3A23" w:rsidRPr="00C47CD1" w:rsidRDefault="009E3A23" w:rsidP="009E3A23">
      <w:pPr>
        <w:autoSpaceDE w:val="0"/>
        <w:autoSpaceDN w:val="0"/>
        <w:adjustRightInd w:val="0"/>
        <w:spacing w:line="360" w:lineRule="auto"/>
        <w:ind w:firstLine="218"/>
        <w:jc w:val="both"/>
        <w:rPr>
          <w:bCs/>
          <w:color w:val="000000"/>
          <w:sz w:val="22"/>
          <w:szCs w:val="22"/>
        </w:rPr>
      </w:pPr>
      <w:r w:rsidRPr="00C47CD1">
        <w:rPr>
          <w:bCs/>
          <w:color w:val="000000"/>
          <w:sz w:val="22"/>
          <w:szCs w:val="22"/>
        </w:rPr>
        <w:t xml:space="preserve">              W przypadku ujawnienia w trakcie kontroli niespełnienia wymagań dotyczących zatrudnienia pracowników na umowę o pracę, Zamawiający naliczy kary umowne w wysokości 0,1 % wartości brutto umowy wykonania przedmiotu zamówienia, za każdy dzień niespełnienia przedmiotowego wymogu przez Wykonawcę.</w:t>
      </w:r>
    </w:p>
    <w:p w:rsidR="009E3A23" w:rsidRPr="00C47CD1" w:rsidRDefault="009E3A23" w:rsidP="009E3A23">
      <w:pPr>
        <w:autoSpaceDE w:val="0"/>
        <w:autoSpaceDN w:val="0"/>
        <w:adjustRightInd w:val="0"/>
        <w:spacing w:line="276" w:lineRule="auto"/>
        <w:ind w:left="720"/>
        <w:jc w:val="both"/>
        <w:rPr>
          <w:sz w:val="22"/>
          <w:szCs w:val="22"/>
        </w:rPr>
      </w:pPr>
    </w:p>
    <w:p w:rsidR="009E3A23" w:rsidRPr="00C47CD1" w:rsidRDefault="009E3A23" w:rsidP="009E3A23">
      <w:pPr>
        <w:pStyle w:val="Tekstpodstawowy"/>
        <w:spacing w:line="276" w:lineRule="auto"/>
        <w:ind w:left="360"/>
        <w:rPr>
          <w:b/>
          <w:color w:val="000000"/>
          <w:sz w:val="22"/>
          <w:szCs w:val="22"/>
        </w:rPr>
      </w:pPr>
    </w:p>
    <w:p w:rsidR="006C6963" w:rsidRPr="006C6963" w:rsidRDefault="006C6963" w:rsidP="009E3A23">
      <w:pPr>
        <w:pStyle w:val="Standard"/>
        <w:spacing w:line="360" w:lineRule="auto"/>
        <w:ind w:left="284" w:hanging="284"/>
        <w:jc w:val="center"/>
        <w:rPr>
          <w:sz w:val="22"/>
          <w:szCs w:val="22"/>
        </w:rPr>
      </w:pPr>
      <w:r w:rsidRPr="006C6963">
        <w:rPr>
          <w:b/>
          <w:sz w:val="22"/>
          <w:szCs w:val="22"/>
        </w:rPr>
        <w:t>§ 2</w:t>
      </w:r>
    </w:p>
    <w:p w:rsidR="006C6963" w:rsidRPr="006C6963" w:rsidRDefault="006C6963" w:rsidP="006C6963">
      <w:pPr>
        <w:spacing w:line="360" w:lineRule="auto"/>
        <w:jc w:val="both"/>
        <w:rPr>
          <w:sz w:val="22"/>
          <w:szCs w:val="22"/>
        </w:rPr>
      </w:pPr>
      <w:r w:rsidRPr="006C6963">
        <w:rPr>
          <w:sz w:val="22"/>
          <w:szCs w:val="22"/>
        </w:rPr>
        <w:t xml:space="preserve">      Strony ustalają następujące terminy realizacji robót: </w:t>
      </w:r>
    </w:p>
    <w:p w:rsidR="006C6963" w:rsidRPr="006C6963" w:rsidRDefault="006C6963" w:rsidP="006C6963">
      <w:pPr>
        <w:numPr>
          <w:ilvl w:val="0"/>
          <w:numId w:val="2"/>
        </w:numPr>
        <w:suppressAutoHyphens w:val="0"/>
        <w:spacing w:line="360" w:lineRule="auto"/>
        <w:jc w:val="both"/>
        <w:rPr>
          <w:sz w:val="22"/>
          <w:szCs w:val="22"/>
        </w:rPr>
      </w:pPr>
      <w:r w:rsidRPr="006C6963">
        <w:rPr>
          <w:sz w:val="22"/>
          <w:szCs w:val="22"/>
        </w:rPr>
        <w:t xml:space="preserve">Zakończenie wykonania umowy i zgłoszenie przez Wykonawcę gotowości do odbiorów końcowych nastąpi do dnia </w:t>
      </w:r>
      <w:r w:rsidRPr="006C6963">
        <w:rPr>
          <w:b/>
          <w:sz w:val="22"/>
          <w:szCs w:val="22"/>
        </w:rPr>
        <w:t>…………………………</w:t>
      </w:r>
    </w:p>
    <w:p w:rsidR="006C6963" w:rsidRPr="006C6963" w:rsidRDefault="006C6963" w:rsidP="006C6963">
      <w:pPr>
        <w:numPr>
          <w:ilvl w:val="0"/>
          <w:numId w:val="2"/>
        </w:numPr>
        <w:suppressAutoHyphens w:val="0"/>
        <w:spacing w:line="360" w:lineRule="auto"/>
        <w:jc w:val="both"/>
        <w:rPr>
          <w:sz w:val="22"/>
          <w:szCs w:val="22"/>
        </w:rPr>
      </w:pPr>
      <w:r w:rsidRPr="006C6963">
        <w:rPr>
          <w:sz w:val="22"/>
          <w:szCs w:val="22"/>
        </w:rPr>
        <w:lastRenderedPageBreak/>
        <w:t xml:space="preserve">Wykonawca najpóźniej w dniu podpisania umowy zobowiązany jest dostarczyć zamawiającemu kosztorys ofertowy.  </w:t>
      </w:r>
    </w:p>
    <w:p w:rsidR="006C6963" w:rsidRPr="006C6963" w:rsidRDefault="006C6963" w:rsidP="006C6963">
      <w:pPr>
        <w:numPr>
          <w:ilvl w:val="0"/>
          <w:numId w:val="2"/>
        </w:numPr>
        <w:suppressAutoHyphens w:val="0"/>
        <w:spacing w:line="360" w:lineRule="auto"/>
        <w:jc w:val="both"/>
        <w:rPr>
          <w:sz w:val="22"/>
          <w:szCs w:val="22"/>
        </w:rPr>
      </w:pPr>
      <w:r w:rsidRPr="006C6963">
        <w:rPr>
          <w:sz w:val="22"/>
          <w:szCs w:val="22"/>
        </w:rPr>
        <w:t>W przypadku zaistnienia przyczyny powodującej zmianę harmonogramu robót Wykonawca jest  zobowiązany do złożenia uaktualnionego harmonogramu do akceptacji Zamawiającemu                    w ciągu 7 dni od powzięcia informacji o zmianie.</w:t>
      </w:r>
    </w:p>
    <w:p w:rsidR="006C6963" w:rsidRPr="006C6963" w:rsidRDefault="006C6963" w:rsidP="006C6963">
      <w:pPr>
        <w:spacing w:line="360" w:lineRule="auto"/>
        <w:jc w:val="center"/>
        <w:rPr>
          <w:sz w:val="22"/>
          <w:szCs w:val="22"/>
        </w:rPr>
      </w:pPr>
      <w:r w:rsidRPr="006C6963">
        <w:rPr>
          <w:b/>
          <w:sz w:val="22"/>
          <w:szCs w:val="22"/>
        </w:rPr>
        <w:t>§ 3</w:t>
      </w:r>
    </w:p>
    <w:p w:rsidR="006C6963" w:rsidRPr="006C6963" w:rsidRDefault="006C6963" w:rsidP="006C6963">
      <w:pPr>
        <w:spacing w:line="360" w:lineRule="auto"/>
        <w:jc w:val="both"/>
        <w:rPr>
          <w:sz w:val="22"/>
          <w:szCs w:val="22"/>
        </w:rPr>
      </w:pPr>
      <w:r w:rsidRPr="006C6963">
        <w:rPr>
          <w:sz w:val="22"/>
          <w:szCs w:val="22"/>
        </w:rPr>
        <w:t xml:space="preserve">    Wykonawca zobowiązuje się wykonać przedmiot umowy zgodnie z zatwierdzoną do realizacji </w:t>
      </w:r>
    </w:p>
    <w:p w:rsidR="006C6963" w:rsidRPr="006C6963" w:rsidRDefault="006C6963" w:rsidP="006C6963">
      <w:pPr>
        <w:spacing w:line="360" w:lineRule="auto"/>
        <w:jc w:val="both"/>
        <w:rPr>
          <w:sz w:val="22"/>
          <w:szCs w:val="22"/>
        </w:rPr>
      </w:pPr>
      <w:r w:rsidRPr="006C6963">
        <w:rPr>
          <w:sz w:val="22"/>
          <w:szCs w:val="22"/>
        </w:rPr>
        <w:t xml:space="preserve">    dokumentacją projektową, którą Zamawiający przekaże Wykonawcy w 1 egzemplarzu w dniu </w:t>
      </w:r>
    </w:p>
    <w:p w:rsidR="006C6963" w:rsidRPr="006C6963" w:rsidRDefault="006C6963" w:rsidP="006C6963">
      <w:pPr>
        <w:spacing w:line="360" w:lineRule="auto"/>
        <w:jc w:val="both"/>
        <w:rPr>
          <w:sz w:val="22"/>
          <w:szCs w:val="22"/>
        </w:rPr>
      </w:pPr>
      <w:r w:rsidRPr="006C6963">
        <w:rPr>
          <w:sz w:val="22"/>
          <w:szCs w:val="22"/>
        </w:rPr>
        <w:t xml:space="preserve">    podpisania umowy</w:t>
      </w:r>
    </w:p>
    <w:p w:rsidR="006C6963" w:rsidRPr="006C6963" w:rsidRDefault="006C6963" w:rsidP="006C6963">
      <w:pPr>
        <w:spacing w:line="360" w:lineRule="auto"/>
        <w:jc w:val="center"/>
        <w:rPr>
          <w:sz w:val="22"/>
          <w:szCs w:val="22"/>
        </w:rPr>
      </w:pPr>
      <w:r w:rsidRPr="006C6963">
        <w:rPr>
          <w:b/>
          <w:sz w:val="22"/>
          <w:szCs w:val="22"/>
        </w:rPr>
        <w:t>§ 4</w:t>
      </w:r>
    </w:p>
    <w:p w:rsidR="006C6963" w:rsidRPr="006C6963" w:rsidRDefault="006C6963" w:rsidP="006C6963">
      <w:pPr>
        <w:tabs>
          <w:tab w:val="left" w:pos="360"/>
        </w:tabs>
        <w:spacing w:line="360" w:lineRule="auto"/>
        <w:ind w:left="360" w:hanging="360"/>
        <w:jc w:val="both"/>
        <w:rPr>
          <w:sz w:val="22"/>
          <w:szCs w:val="22"/>
        </w:rPr>
      </w:pPr>
      <w:r w:rsidRPr="006C6963">
        <w:rPr>
          <w:sz w:val="22"/>
          <w:szCs w:val="22"/>
        </w:rPr>
        <w:t>1.</w:t>
      </w:r>
      <w:r w:rsidRPr="006C6963">
        <w:rPr>
          <w:sz w:val="22"/>
          <w:szCs w:val="22"/>
        </w:rPr>
        <w:tab/>
        <w:t xml:space="preserve">Za wykonanie przedmiotu umowy Wykonawca otrzyma wynagrodzenie ryczałtowe zgodne            z przedstawioną przez siebie ofertą w przetargu  nieograniczonym. </w:t>
      </w:r>
    </w:p>
    <w:p w:rsidR="006C6963" w:rsidRPr="006C6963" w:rsidRDefault="006C6963" w:rsidP="006C6963">
      <w:pPr>
        <w:spacing w:line="360" w:lineRule="auto"/>
        <w:ind w:left="360" w:hanging="360"/>
        <w:jc w:val="both"/>
        <w:rPr>
          <w:sz w:val="22"/>
          <w:szCs w:val="22"/>
        </w:rPr>
      </w:pPr>
      <w:r w:rsidRPr="006C6963">
        <w:rPr>
          <w:sz w:val="22"/>
          <w:szCs w:val="22"/>
        </w:rPr>
        <w:t>2.</w:t>
      </w:r>
      <w:r w:rsidRPr="006C6963">
        <w:rPr>
          <w:sz w:val="22"/>
          <w:szCs w:val="22"/>
        </w:rPr>
        <w:tab/>
        <w:t>Wynagrodzenie określone w ust.1 wynosi ………….. zł.</w:t>
      </w:r>
      <w:r w:rsidRPr="006C6963">
        <w:rPr>
          <w:b/>
          <w:sz w:val="22"/>
          <w:szCs w:val="22"/>
        </w:rPr>
        <w:t xml:space="preserve"> </w:t>
      </w:r>
      <w:r w:rsidRPr="006C6963">
        <w:rPr>
          <w:sz w:val="22"/>
          <w:szCs w:val="22"/>
        </w:rPr>
        <w:t>brutto słownie: ……………………………………………………… w tym podatek VAT 23 % wynosi ………….. słownie: …………………………………………………………………………………………………</w:t>
      </w:r>
    </w:p>
    <w:p w:rsidR="009E3A23" w:rsidRDefault="006C6963" w:rsidP="006C6963">
      <w:pPr>
        <w:spacing w:line="360" w:lineRule="auto"/>
        <w:ind w:left="360" w:hanging="360"/>
        <w:jc w:val="both"/>
        <w:rPr>
          <w:sz w:val="22"/>
          <w:szCs w:val="22"/>
        </w:rPr>
      </w:pPr>
      <w:r w:rsidRPr="006C6963">
        <w:rPr>
          <w:sz w:val="22"/>
          <w:szCs w:val="22"/>
        </w:rPr>
        <w:t xml:space="preserve">3. </w:t>
      </w:r>
      <w:r w:rsidR="009E3A23">
        <w:rPr>
          <w:sz w:val="22"/>
          <w:szCs w:val="22"/>
        </w:rPr>
        <w:t xml:space="preserve">  </w:t>
      </w:r>
      <w:r w:rsidRPr="006C6963">
        <w:rPr>
          <w:sz w:val="22"/>
          <w:szCs w:val="22"/>
        </w:rPr>
        <w:t xml:space="preserve">Strony postanawiają, że rozliczenie robót </w:t>
      </w:r>
      <w:r w:rsidR="009E3A23">
        <w:rPr>
          <w:sz w:val="22"/>
          <w:szCs w:val="22"/>
        </w:rPr>
        <w:t>nastąpi</w:t>
      </w:r>
      <w:r w:rsidRPr="006C6963">
        <w:rPr>
          <w:sz w:val="22"/>
          <w:szCs w:val="22"/>
        </w:rPr>
        <w:t xml:space="preserve"> w terminie </w:t>
      </w:r>
      <w:r w:rsidR="009E3A23">
        <w:rPr>
          <w:sz w:val="22"/>
          <w:szCs w:val="22"/>
        </w:rPr>
        <w:t xml:space="preserve">do </w:t>
      </w:r>
      <w:r w:rsidRPr="006C6963">
        <w:rPr>
          <w:sz w:val="22"/>
          <w:szCs w:val="22"/>
        </w:rPr>
        <w:t>30 dni po przedłożeniu faktury</w:t>
      </w:r>
    </w:p>
    <w:p w:rsidR="006C6963" w:rsidRPr="006C6963" w:rsidRDefault="009E3A23" w:rsidP="006C6963">
      <w:pPr>
        <w:spacing w:line="360" w:lineRule="auto"/>
        <w:ind w:left="360" w:hanging="360"/>
        <w:jc w:val="both"/>
        <w:rPr>
          <w:sz w:val="22"/>
          <w:szCs w:val="22"/>
        </w:rPr>
      </w:pPr>
      <w:r>
        <w:rPr>
          <w:sz w:val="22"/>
          <w:szCs w:val="22"/>
        </w:rPr>
        <w:t xml:space="preserve">    </w:t>
      </w:r>
      <w:r w:rsidR="006C6963" w:rsidRPr="006C6963">
        <w:rPr>
          <w:sz w:val="22"/>
          <w:szCs w:val="22"/>
        </w:rPr>
        <w:t xml:space="preserve"> </w:t>
      </w:r>
      <w:r>
        <w:rPr>
          <w:sz w:val="22"/>
          <w:szCs w:val="22"/>
        </w:rPr>
        <w:t xml:space="preserve">  </w:t>
      </w:r>
      <w:r w:rsidR="006C6963" w:rsidRPr="006C6963">
        <w:rPr>
          <w:sz w:val="22"/>
          <w:szCs w:val="22"/>
        </w:rPr>
        <w:t xml:space="preserve">końcowej.   </w:t>
      </w:r>
    </w:p>
    <w:p w:rsidR="006C6963" w:rsidRPr="006C6963" w:rsidRDefault="00DC17AE" w:rsidP="009E3A23">
      <w:pPr>
        <w:spacing w:line="360" w:lineRule="auto"/>
        <w:ind w:left="426" w:hanging="426"/>
        <w:rPr>
          <w:sz w:val="22"/>
          <w:szCs w:val="22"/>
        </w:rPr>
      </w:pPr>
      <w:r>
        <w:rPr>
          <w:sz w:val="22"/>
          <w:szCs w:val="22"/>
        </w:rPr>
        <w:t xml:space="preserve">4. </w:t>
      </w:r>
      <w:r>
        <w:rPr>
          <w:sz w:val="22"/>
          <w:szCs w:val="22"/>
        </w:rPr>
        <w:tab/>
        <w:t>Podstawę</w:t>
      </w:r>
      <w:r w:rsidR="006C6963" w:rsidRPr="006C6963">
        <w:rPr>
          <w:sz w:val="22"/>
          <w:szCs w:val="22"/>
        </w:rPr>
        <w:t xml:space="preserve"> do wystawienia faktur</w:t>
      </w:r>
      <w:r w:rsidR="009E3A23">
        <w:rPr>
          <w:sz w:val="22"/>
          <w:szCs w:val="22"/>
        </w:rPr>
        <w:t>y</w:t>
      </w:r>
      <w:r>
        <w:rPr>
          <w:sz w:val="22"/>
          <w:szCs w:val="22"/>
        </w:rPr>
        <w:t xml:space="preserve"> końcowej i końcowego rozliczenia</w:t>
      </w:r>
      <w:r w:rsidR="006C6963" w:rsidRPr="006C6963">
        <w:rPr>
          <w:sz w:val="22"/>
          <w:szCs w:val="22"/>
        </w:rPr>
        <w:t xml:space="preserve"> </w:t>
      </w:r>
      <w:r>
        <w:rPr>
          <w:sz w:val="22"/>
          <w:szCs w:val="22"/>
        </w:rPr>
        <w:t>stanowi</w:t>
      </w:r>
      <w:r w:rsidR="006C6963" w:rsidRPr="006C6963">
        <w:rPr>
          <w:sz w:val="22"/>
          <w:szCs w:val="22"/>
        </w:rPr>
        <w:t xml:space="preserve"> protokół odbioru </w:t>
      </w:r>
      <w:r>
        <w:rPr>
          <w:sz w:val="22"/>
          <w:szCs w:val="22"/>
        </w:rPr>
        <w:t>końcowego przedmiotu umowy, potwierdzony przez Inspektora</w:t>
      </w:r>
      <w:r w:rsidR="006C6963" w:rsidRPr="006C6963">
        <w:rPr>
          <w:sz w:val="22"/>
          <w:szCs w:val="22"/>
        </w:rPr>
        <w:t xml:space="preserve"> Nadzoru, kierownika  budowy i zaakceptowany przez zamawiającego. </w:t>
      </w:r>
    </w:p>
    <w:p w:rsidR="006C6963" w:rsidRPr="006C6963" w:rsidRDefault="00DC17AE" w:rsidP="006C6963">
      <w:pPr>
        <w:spacing w:line="360" w:lineRule="auto"/>
        <w:ind w:left="426" w:hanging="426"/>
        <w:jc w:val="both"/>
        <w:rPr>
          <w:sz w:val="22"/>
          <w:szCs w:val="22"/>
        </w:rPr>
      </w:pPr>
      <w:r>
        <w:rPr>
          <w:sz w:val="22"/>
          <w:szCs w:val="22"/>
        </w:rPr>
        <w:t>5</w:t>
      </w:r>
      <w:r w:rsidR="006C6963" w:rsidRPr="006C6963">
        <w:rPr>
          <w:sz w:val="22"/>
          <w:szCs w:val="22"/>
        </w:rPr>
        <w:t xml:space="preserve">. </w:t>
      </w:r>
      <w:r w:rsidR="006C6963" w:rsidRPr="006C6963">
        <w:rPr>
          <w:sz w:val="22"/>
          <w:szCs w:val="22"/>
        </w:rPr>
        <w:tab/>
        <w:t>Wynagrodzenie za wykonane roboty będzie płatne przelewem na konto Wykonawcy podane     w fakturze.</w:t>
      </w:r>
    </w:p>
    <w:p w:rsidR="006C6963" w:rsidRPr="006C6963" w:rsidRDefault="006C6963" w:rsidP="006C6963">
      <w:pPr>
        <w:spacing w:line="360" w:lineRule="auto"/>
        <w:jc w:val="center"/>
        <w:rPr>
          <w:sz w:val="22"/>
          <w:szCs w:val="22"/>
        </w:rPr>
      </w:pPr>
      <w:r w:rsidRPr="006C6963">
        <w:rPr>
          <w:b/>
          <w:sz w:val="22"/>
          <w:szCs w:val="22"/>
        </w:rPr>
        <w:t>§ 5</w:t>
      </w:r>
    </w:p>
    <w:p w:rsidR="006C6963" w:rsidRPr="006C6963" w:rsidRDefault="006C6963" w:rsidP="00DC17AE">
      <w:pPr>
        <w:autoSpaceDE w:val="0"/>
        <w:spacing w:line="360" w:lineRule="auto"/>
        <w:ind w:left="426" w:hanging="426"/>
        <w:rPr>
          <w:sz w:val="22"/>
          <w:szCs w:val="22"/>
        </w:rPr>
      </w:pPr>
      <w:r w:rsidRPr="006C6963">
        <w:rPr>
          <w:sz w:val="22"/>
          <w:szCs w:val="22"/>
        </w:rPr>
        <w:t xml:space="preserve">1. </w:t>
      </w:r>
      <w:r w:rsidRPr="006C6963">
        <w:rPr>
          <w:sz w:val="22"/>
          <w:szCs w:val="22"/>
        </w:rPr>
        <w:tab/>
        <w:t>Po podpisaniu umowy Zamawiający wskaże Wykonawcy Inspektora upowa</w:t>
      </w:r>
      <w:r w:rsidR="00DC17AE">
        <w:rPr>
          <w:sz w:val="22"/>
          <w:szCs w:val="22"/>
        </w:rPr>
        <w:t xml:space="preserve">żnionego                 </w:t>
      </w:r>
      <w:r w:rsidRPr="006C6963">
        <w:rPr>
          <w:sz w:val="22"/>
          <w:szCs w:val="22"/>
        </w:rPr>
        <w:t xml:space="preserve"> do nadzoru inwestycyjnego ze strony Zamawiającego.</w:t>
      </w:r>
    </w:p>
    <w:p w:rsidR="006C6963" w:rsidRPr="006C6963" w:rsidRDefault="006C6963" w:rsidP="006C6963">
      <w:pPr>
        <w:pStyle w:val="Tekstpodstawowywcity21"/>
        <w:tabs>
          <w:tab w:val="clear" w:pos="180"/>
          <w:tab w:val="left" w:pos="284"/>
        </w:tabs>
        <w:spacing w:line="360" w:lineRule="auto"/>
        <w:ind w:left="426" w:hanging="426"/>
        <w:rPr>
          <w:sz w:val="22"/>
          <w:szCs w:val="22"/>
        </w:rPr>
      </w:pPr>
      <w:r w:rsidRPr="006C6963">
        <w:rPr>
          <w:sz w:val="22"/>
          <w:szCs w:val="22"/>
        </w:rPr>
        <w:tab/>
      </w:r>
      <w:r w:rsidRPr="006C6963">
        <w:rPr>
          <w:sz w:val="22"/>
          <w:szCs w:val="22"/>
        </w:rPr>
        <w:tab/>
        <w:t>Inspektor Nadzoru działa w granicach umocowania określonego przepisa</w:t>
      </w:r>
      <w:r w:rsidR="00DC17AE">
        <w:rPr>
          <w:sz w:val="22"/>
          <w:szCs w:val="22"/>
        </w:rPr>
        <w:t>mi ustawy z dnia</w:t>
      </w:r>
      <w:r w:rsidRPr="006C6963">
        <w:rPr>
          <w:sz w:val="22"/>
          <w:szCs w:val="22"/>
        </w:rPr>
        <w:t xml:space="preserve"> 7 lipca 1994 r. Prawo budowlane (Dz. U. z 2003 r.  Nr 207, poz. 2016 z późn. zm. ).</w:t>
      </w:r>
    </w:p>
    <w:p w:rsidR="006C6963" w:rsidRPr="006C6963" w:rsidRDefault="006C6963" w:rsidP="006C6963">
      <w:pPr>
        <w:pStyle w:val="Tekstpodstawowywcity21"/>
        <w:tabs>
          <w:tab w:val="clear" w:pos="180"/>
          <w:tab w:val="left" w:pos="284"/>
        </w:tabs>
        <w:spacing w:line="360" w:lineRule="auto"/>
        <w:ind w:left="426" w:hanging="426"/>
        <w:rPr>
          <w:sz w:val="22"/>
          <w:szCs w:val="22"/>
        </w:rPr>
      </w:pPr>
      <w:r w:rsidRPr="006C6963">
        <w:rPr>
          <w:sz w:val="22"/>
          <w:szCs w:val="22"/>
        </w:rPr>
        <w:t xml:space="preserve">2. </w:t>
      </w:r>
      <w:r w:rsidRPr="006C6963">
        <w:rPr>
          <w:sz w:val="22"/>
          <w:szCs w:val="22"/>
        </w:rPr>
        <w:tab/>
      </w:r>
      <w:r w:rsidRPr="006C6963">
        <w:rPr>
          <w:sz w:val="22"/>
          <w:szCs w:val="22"/>
        </w:rPr>
        <w:tab/>
        <w:t xml:space="preserve">Inspektor Nadzoru uprawniony jest do wydawania Wykonawcy poleceń związanych  z jakością i ilością robót, które są niezbędne do prawidłowego oraz zgodnego z umową i dokumentacją projektową wykonania przedmiotu umowy. </w:t>
      </w:r>
    </w:p>
    <w:p w:rsidR="006C6963" w:rsidRPr="006C6963" w:rsidRDefault="006C6963" w:rsidP="006C6963">
      <w:pPr>
        <w:pStyle w:val="Tekstpodstawowywcity21"/>
        <w:tabs>
          <w:tab w:val="clear" w:pos="180"/>
          <w:tab w:val="left" w:pos="284"/>
        </w:tabs>
        <w:spacing w:line="360" w:lineRule="auto"/>
        <w:ind w:left="426" w:hanging="426"/>
        <w:rPr>
          <w:sz w:val="22"/>
          <w:szCs w:val="22"/>
        </w:rPr>
      </w:pPr>
      <w:r w:rsidRPr="006C6963">
        <w:rPr>
          <w:sz w:val="22"/>
          <w:szCs w:val="22"/>
        </w:rPr>
        <w:t xml:space="preserve">3. </w:t>
      </w:r>
      <w:r w:rsidRPr="006C6963">
        <w:rPr>
          <w:sz w:val="22"/>
          <w:szCs w:val="22"/>
        </w:rPr>
        <w:tab/>
      </w:r>
      <w:r w:rsidRPr="006C6963">
        <w:rPr>
          <w:sz w:val="22"/>
          <w:szCs w:val="22"/>
        </w:rPr>
        <w:tab/>
        <w:t xml:space="preserve">Przedstawicielem Wykonawcy na budowie będzie kierownik budowy: </w:t>
      </w:r>
    </w:p>
    <w:p w:rsidR="006C6963" w:rsidRPr="006C6963" w:rsidRDefault="006C6963" w:rsidP="006C6963">
      <w:pPr>
        <w:tabs>
          <w:tab w:val="left" w:pos="284"/>
        </w:tabs>
        <w:spacing w:line="360" w:lineRule="auto"/>
        <w:ind w:left="426" w:hanging="426"/>
        <w:jc w:val="both"/>
        <w:rPr>
          <w:sz w:val="22"/>
          <w:szCs w:val="22"/>
        </w:rPr>
      </w:pPr>
      <w:r w:rsidRPr="006C6963">
        <w:rPr>
          <w:sz w:val="22"/>
          <w:szCs w:val="22"/>
        </w:rPr>
        <w:tab/>
      </w:r>
      <w:r w:rsidRPr="006C6963">
        <w:rPr>
          <w:sz w:val="22"/>
          <w:szCs w:val="22"/>
        </w:rPr>
        <w:tab/>
        <w:t>Pan ………………. – kierownik robót budowlanych działający w granicach umocowania określonego przepisami ustawy z dnia 7 lipca 1994 r. Prawo budowlane.</w:t>
      </w:r>
    </w:p>
    <w:p w:rsidR="006C6963" w:rsidRPr="006C6963" w:rsidRDefault="006C6963" w:rsidP="006C6963">
      <w:pPr>
        <w:spacing w:line="360" w:lineRule="auto"/>
        <w:jc w:val="both"/>
        <w:rPr>
          <w:b/>
          <w:sz w:val="22"/>
          <w:szCs w:val="22"/>
        </w:rPr>
      </w:pPr>
    </w:p>
    <w:p w:rsidR="006C6963" w:rsidRPr="006C6963" w:rsidRDefault="006C6963" w:rsidP="006C6963">
      <w:pPr>
        <w:spacing w:line="360" w:lineRule="auto"/>
        <w:jc w:val="center"/>
        <w:rPr>
          <w:sz w:val="22"/>
          <w:szCs w:val="22"/>
        </w:rPr>
      </w:pPr>
      <w:r w:rsidRPr="006C6963">
        <w:rPr>
          <w:b/>
          <w:sz w:val="22"/>
          <w:szCs w:val="22"/>
        </w:rPr>
        <w:t>§ 6</w:t>
      </w:r>
    </w:p>
    <w:p w:rsidR="006C6963" w:rsidRPr="006C6963" w:rsidRDefault="006C6963" w:rsidP="006C6963">
      <w:pPr>
        <w:spacing w:line="360" w:lineRule="auto"/>
        <w:ind w:left="60"/>
        <w:jc w:val="both"/>
        <w:rPr>
          <w:b/>
          <w:sz w:val="22"/>
          <w:szCs w:val="22"/>
        </w:rPr>
      </w:pPr>
      <w:r w:rsidRPr="006C6963">
        <w:rPr>
          <w:sz w:val="22"/>
          <w:szCs w:val="22"/>
        </w:rPr>
        <w:lastRenderedPageBreak/>
        <w:t>Wykonawca zobowiązuje się wykonać na własny koszt zasilenie placu budowy w energię  elektryczną i wodę i uzyska niezbędne uzgodnienia z dostawcami mediów. Wykonawca poniesie koszty związane z zakupem wody i energii</w:t>
      </w:r>
      <w:r w:rsidR="00DC17AE">
        <w:rPr>
          <w:sz w:val="22"/>
          <w:szCs w:val="22"/>
        </w:rPr>
        <w:t>.</w:t>
      </w:r>
      <w:r w:rsidRPr="006C6963">
        <w:rPr>
          <w:sz w:val="22"/>
          <w:szCs w:val="22"/>
        </w:rPr>
        <w:t xml:space="preserve"> </w:t>
      </w:r>
    </w:p>
    <w:p w:rsidR="006C6963" w:rsidRPr="006C6963" w:rsidRDefault="006C6963" w:rsidP="006C6963">
      <w:pPr>
        <w:spacing w:line="360" w:lineRule="auto"/>
        <w:jc w:val="center"/>
        <w:rPr>
          <w:b/>
          <w:sz w:val="22"/>
          <w:szCs w:val="22"/>
        </w:rPr>
      </w:pPr>
      <w:r w:rsidRPr="006C6963">
        <w:rPr>
          <w:b/>
          <w:sz w:val="22"/>
          <w:szCs w:val="22"/>
        </w:rPr>
        <w:t>§ 7</w:t>
      </w:r>
    </w:p>
    <w:p w:rsidR="006C6963" w:rsidRPr="006C6963" w:rsidRDefault="006C6963" w:rsidP="006C6963">
      <w:pPr>
        <w:spacing w:line="360" w:lineRule="auto"/>
        <w:rPr>
          <w:sz w:val="22"/>
          <w:szCs w:val="22"/>
        </w:rPr>
      </w:pPr>
      <w:r w:rsidRPr="006C6963">
        <w:rPr>
          <w:sz w:val="22"/>
          <w:szCs w:val="22"/>
        </w:rPr>
        <w:t xml:space="preserve">1. </w:t>
      </w:r>
      <w:r w:rsidR="00DC17AE">
        <w:rPr>
          <w:sz w:val="22"/>
          <w:szCs w:val="22"/>
        </w:rPr>
        <w:t xml:space="preserve">  </w:t>
      </w:r>
      <w:r w:rsidRPr="006C6963">
        <w:rPr>
          <w:sz w:val="22"/>
          <w:szCs w:val="22"/>
        </w:rPr>
        <w:t xml:space="preserve">W czasie realizacji robót Wykonawca będzie utrzymywał teren budowy w stanie wolnym                   </w:t>
      </w:r>
    </w:p>
    <w:p w:rsidR="006C6963" w:rsidRPr="006C6963" w:rsidRDefault="006C6963" w:rsidP="006C6963">
      <w:pPr>
        <w:spacing w:line="360" w:lineRule="auto"/>
        <w:rPr>
          <w:sz w:val="22"/>
          <w:szCs w:val="22"/>
        </w:rPr>
      </w:pPr>
      <w:r w:rsidRPr="006C6963">
        <w:rPr>
          <w:sz w:val="22"/>
          <w:szCs w:val="22"/>
        </w:rPr>
        <w:t xml:space="preserve">   </w:t>
      </w:r>
      <w:r w:rsidR="00DC17AE">
        <w:rPr>
          <w:sz w:val="22"/>
          <w:szCs w:val="22"/>
        </w:rPr>
        <w:t xml:space="preserve">   </w:t>
      </w:r>
      <w:r w:rsidRPr="006C6963">
        <w:rPr>
          <w:sz w:val="22"/>
          <w:szCs w:val="22"/>
        </w:rPr>
        <w:t xml:space="preserve"> od przeszkód komunikacyjnych oraz będzie usuwał wszelkie urządzenia pomocnicze i</w:t>
      </w:r>
    </w:p>
    <w:p w:rsidR="006C6963" w:rsidRPr="006C6963" w:rsidRDefault="006C6963" w:rsidP="006C6963">
      <w:pPr>
        <w:spacing w:line="360" w:lineRule="auto"/>
        <w:rPr>
          <w:b/>
          <w:sz w:val="22"/>
          <w:szCs w:val="22"/>
        </w:rPr>
      </w:pPr>
      <w:r w:rsidRPr="006C6963">
        <w:rPr>
          <w:sz w:val="22"/>
          <w:szCs w:val="22"/>
        </w:rPr>
        <w:t xml:space="preserve">    </w:t>
      </w:r>
      <w:r w:rsidR="00DC17AE">
        <w:rPr>
          <w:sz w:val="22"/>
          <w:szCs w:val="22"/>
        </w:rPr>
        <w:t xml:space="preserve">  </w:t>
      </w:r>
      <w:r w:rsidRPr="006C6963">
        <w:rPr>
          <w:sz w:val="22"/>
          <w:szCs w:val="22"/>
        </w:rPr>
        <w:t xml:space="preserve"> zbędne materiały, odpady i śmieci oraz niepotrzebne urządzenia prowizoryczne.</w:t>
      </w:r>
    </w:p>
    <w:p w:rsidR="006C6963" w:rsidRPr="006C6963" w:rsidRDefault="006C6963" w:rsidP="006C6963">
      <w:pPr>
        <w:pStyle w:val="Tekstpodstawowywcity21"/>
        <w:tabs>
          <w:tab w:val="clear" w:pos="180"/>
          <w:tab w:val="left" w:pos="426"/>
        </w:tabs>
        <w:suppressAutoHyphens w:val="0"/>
        <w:spacing w:line="360" w:lineRule="auto"/>
        <w:ind w:left="0"/>
        <w:rPr>
          <w:sz w:val="22"/>
          <w:szCs w:val="22"/>
        </w:rPr>
      </w:pPr>
      <w:r w:rsidRPr="006C6963">
        <w:rPr>
          <w:sz w:val="22"/>
          <w:szCs w:val="22"/>
        </w:rPr>
        <w:t xml:space="preserve">2.  </w:t>
      </w:r>
      <w:r w:rsidR="00DC17AE">
        <w:rPr>
          <w:sz w:val="22"/>
          <w:szCs w:val="22"/>
        </w:rPr>
        <w:t xml:space="preserve">  </w:t>
      </w:r>
      <w:r w:rsidRPr="006C6963">
        <w:rPr>
          <w:sz w:val="22"/>
          <w:szCs w:val="22"/>
        </w:rPr>
        <w:t>Wykonawca będzie prawidłowo prowadził dokumentację budowy.</w:t>
      </w:r>
    </w:p>
    <w:p w:rsidR="006C6963" w:rsidRPr="006C6963" w:rsidRDefault="006C6963" w:rsidP="006C6963">
      <w:pPr>
        <w:pStyle w:val="Tekstpodstawowywcity21"/>
        <w:tabs>
          <w:tab w:val="clear" w:pos="180"/>
          <w:tab w:val="left" w:pos="426"/>
        </w:tabs>
        <w:suppressAutoHyphens w:val="0"/>
        <w:spacing w:line="360" w:lineRule="auto"/>
        <w:ind w:left="0"/>
        <w:rPr>
          <w:sz w:val="22"/>
          <w:szCs w:val="22"/>
        </w:rPr>
      </w:pPr>
      <w:r w:rsidRPr="006C6963">
        <w:rPr>
          <w:sz w:val="22"/>
          <w:szCs w:val="22"/>
        </w:rPr>
        <w:t xml:space="preserve">3. </w:t>
      </w:r>
      <w:r w:rsidR="00DC17AE">
        <w:rPr>
          <w:sz w:val="22"/>
          <w:szCs w:val="22"/>
        </w:rPr>
        <w:t xml:space="preserve">   </w:t>
      </w:r>
      <w:r w:rsidRPr="006C6963">
        <w:rPr>
          <w:sz w:val="22"/>
          <w:szCs w:val="22"/>
        </w:rPr>
        <w:t xml:space="preserve">Wykonawca jest zobowiązany do zapewnienia Zamawiającemu oraz wszystkim osobom    </w:t>
      </w:r>
    </w:p>
    <w:p w:rsidR="006C6963" w:rsidRPr="006C6963" w:rsidRDefault="006C6963" w:rsidP="006C6963">
      <w:pPr>
        <w:pStyle w:val="Tekstpodstawowywcity21"/>
        <w:tabs>
          <w:tab w:val="clear" w:pos="180"/>
          <w:tab w:val="left" w:pos="426"/>
        </w:tabs>
        <w:suppressAutoHyphens w:val="0"/>
        <w:spacing w:line="360" w:lineRule="auto"/>
        <w:ind w:left="0"/>
        <w:rPr>
          <w:sz w:val="22"/>
          <w:szCs w:val="22"/>
        </w:rPr>
      </w:pPr>
      <w:r w:rsidRPr="006C6963">
        <w:rPr>
          <w:sz w:val="22"/>
          <w:szCs w:val="22"/>
        </w:rPr>
        <w:t xml:space="preserve">   </w:t>
      </w:r>
      <w:r w:rsidR="00DC17AE">
        <w:rPr>
          <w:sz w:val="22"/>
          <w:szCs w:val="22"/>
        </w:rPr>
        <w:t xml:space="preserve">    </w:t>
      </w:r>
      <w:r w:rsidRPr="006C6963">
        <w:rPr>
          <w:sz w:val="22"/>
          <w:szCs w:val="22"/>
        </w:rPr>
        <w:t xml:space="preserve"> przez  niego upoważnionym, w tym przedstawicielom biura projektów, autora dokumentacji </w:t>
      </w:r>
    </w:p>
    <w:p w:rsidR="006C6963" w:rsidRPr="006C6963" w:rsidRDefault="006C6963" w:rsidP="006C6963">
      <w:pPr>
        <w:pStyle w:val="Tekstpodstawowywcity21"/>
        <w:tabs>
          <w:tab w:val="clear" w:pos="180"/>
          <w:tab w:val="left" w:pos="426"/>
        </w:tabs>
        <w:suppressAutoHyphens w:val="0"/>
        <w:spacing w:line="360" w:lineRule="auto"/>
        <w:ind w:left="0"/>
        <w:rPr>
          <w:sz w:val="22"/>
          <w:szCs w:val="22"/>
        </w:rPr>
      </w:pPr>
      <w:r w:rsidRPr="006C6963">
        <w:rPr>
          <w:sz w:val="22"/>
          <w:szCs w:val="22"/>
        </w:rPr>
        <w:t xml:space="preserve">   </w:t>
      </w:r>
      <w:r w:rsidR="00DC17AE">
        <w:rPr>
          <w:sz w:val="22"/>
          <w:szCs w:val="22"/>
        </w:rPr>
        <w:t xml:space="preserve">    </w:t>
      </w:r>
      <w:r w:rsidRPr="006C6963">
        <w:rPr>
          <w:sz w:val="22"/>
          <w:szCs w:val="22"/>
        </w:rPr>
        <w:t xml:space="preserve"> projektowej, pracownikom organów nadzoru budowlanego dostępu na teren budowy oraz  do </w:t>
      </w:r>
    </w:p>
    <w:p w:rsidR="006C6963" w:rsidRPr="006C6963" w:rsidRDefault="006C6963" w:rsidP="006C6963">
      <w:pPr>
        <w:pStyle w:val="Tekstpodstawowywcity21"/>
        <w:tabs>
          <w:tab w:val="clear" w:pos="180"/>
          <w:tab w:val="left" w:pos="426"/>
        </w:tabs>
        <w:suppressAutoHyphens w:val="0"/>
        <w:spacing w:line="360" w:lineRule="auto"/>
        <w:ind w:left="0"/>
        <w:rPr>
          <w:sz w:val="22"/>
          <w:szCs w:val="22"/>
        </w:rPr>
      </w:pPr>
      <w:r w:rsidRPr="006C6963">
        <w:rPr>
          <w:sz w:val="22"/>
          <w:szCs w:val="22"/>
        </w:rPr>
        <w:t xml:space="preserve">    </w:t>
      </w:r>
      <w:r w:rsidR="00DC17AE">
        <w:rPr>
          <w:sz w:val="22"/>
          <w:szCs w:val="22"/>
        </w:rPr>
        <w:t xml:space="preserve">    </w:t>
      </w:r>
      <w:r w:rsidRPr="006C6963">
        <w:rPr>
          <w:sz w:val="22"/>
          <w:szCs w:val="22"/>
        </w:rPr>
        <w:t xml:space="preserve">wszystkich miejsc, gdzie są wykonywane roboty budowlane związane z realizacją   </w:t>
      </w:r>
    </w:p>
    <w:p w:rsidR="006C6963" w:rsidRPr="006C6963" w:rsidRDefault="006C6963" w:rsidP="006C6963">
      <w:pPr>
        <w:pStyle w:val="Tekstpodstawowywcity21"/>
        <w:tabs>
          <w:tab w:val="clear" w:pos="180"/>
          <w:tab w:val="left" w:pos="426"/>
        </w:tabs>
        <w:suppressAutoHyphens w:val="0"/>
        <w:spacing w:line="360" w:lineRule="auto"/>
        <w:ind w:left="0"/>
        <w:rPr>
          <w:sz w:val="22"/>
          <w:szCs w:val="22"/>
        </w:rPr>
      </w:pPr>
      <w:r w:rsidRPr="006C6963">
        <w:rPr>
          <w:sz w:val="22"/>
          <w:szCs w:val="22"/>
        </w:rPr>
        <w:t xml:space="preserve">    </w:t>
      </w:r>
      <w:r w:rsidR="00DC17AE">
        <w:rPr>
          <w:sz w:val="22"/>
          <w:szCs w:val="22"/>
        </w:rPr>
        <w:t xml:space="preserve">    </w:t>
      </w:r>
      <w:r w:rsidRPr="006C6963">
        <w:rPr>
          <w:sz w:val="22"/>
          <w:szCs w:val="22"/>
        </w:rPr>
        <w:t>przedmiotu  umowy.</w:t>
      </w:r>
    </w:p>
    <w:p w:rsidR="006C6963" w:rsidRPr="006C6963" w:rsidRDefault="006C6963" w:rsidP="006C6963">
      <w:pPr>
        <w:pStyle w:val="Tekstpodstawowywcity21"/>
        <w:tabs>
          <w:tab w:val="clear" w:pos="180"/>
          <w:tab w:val="left" w:pos="426"/>
        </w:tabs>
        <w:suppressAutoHyphens w:val="0"/>
        <w:spacing w:line="360" w:lineRule="auto"/>
        <w:ind w:left="426" w:hanging="426"/>
        <w:rPr>
          <w:sz w:val="22"/>
          <w:szCs w:val="22"/>
        </w:rPr>
      </w:pPr>
      <w:r w:rsidRPr="006C6963">
        <w:rPr>
          <w:sz w:val="22"/>
          <w:szCs w:val="22"/>
        </w:rPr>
        <w:t>4.</w:t>
      </w:r>
      <w:r w:rsidRPr="006C6963">
        <w:rPr>
          <w:sz w:val="22"/>
          <w:szCs w:val="22"/>
        </w:rPr>
        <w:tab/>
        <w:t>Wykonawca zapewnia na własny koszt pełną obsługę geodezyjną w zakresie wytyczenia, pomiarów i wykonania geodezyjnej dokumentacji powykonawczej.</w:t>
      </w:r>
    </w:p>
    <w:p w:rsidR="006C6963" w:rsidRPr="006C6963" w:rsidRDefault="006C6963" w:rsidP="006C6963">
      <w:pPr>
        <w:pStyle w:val="Tekstpodstawowywcity21"/>
        <w:tabs>
          <w:tab w:val="clear" w:pos="180"/>
          <w:tab w:val="left" w:pos="426"/>
        </w:tabs>
        <w:suppressAutoHyphens w:val="0"/>
        <w:spacing w:line="360" w:lineRule="auto"/>
        <w:ind w:left="0"/>
        <w:rPr>
          <w:sz w:val="22"/>
          <w:szCs w:val="22"/>
        </w:rPr>
      </w:pPr>
      <w:r w:rsidRPr="006C6963">
        <w:rPr>
          <w:sz w:val="22"/>
          <w:szCs w:val="22"/>
        </w:rPr>
        <w:t xml:space="preserve">5. </w:t>
      </w:r>
      <w:r w:rsidRPr="006C6963">
        <w:rPr>
          <w:sz w:val="22"/>
          <w:szCs w:val="22"/>
        </w:rPr>
        <w:tab/>
        <w:t>Wykonawca zobowiązany jest do opracowania projektu czasowej organizacji ruchu, planu</w:t>
      </w:r>
    </w:p>
    <w:p w:rsidR="006C6963" w:rsidRPr="006C6963" w:rsidRDefault="006C6963" w:rsidP="006C6963">
      <w:pPr>
        <w:pStyle w:val="Tekstpodstawowywcity21"/>
        <w:tabs>
          <w:tab w:val="clear" w:pos="180"/>
          <w:tab w:val="left" w:pos="426"/>
        </w:tabs>
        <w:suppressAutoHyphens w:val="0"/>
        <w:spacing w:line="360" w:lineRule="auto"/>
        <w:ind w:left="426"/>
        <w:rPr>
          <w:sz w:val="22"/>
          <w:szCs w:val="22"/>
        </w:rPr>
      </w:pPr>
      <w:r w:rsidRPr="006C6963">
        <w:rPr>
          <w:sz w:val="22"/>
          <w:szCs w:val="22"/>
        </w:rPr>
        <w:t xml:space="preserve">bezpieczeństwa i ochrony zdrowia, ponieść koszty wprowadzenia go w życie, a także   uzyskać w Urzędzie Gminy lub odpowiednim Zarządzie Dróg pozwolenia na dojazd  i  wyjazd z budowy samochodów używanych przez Wykonawcę. </w:t>
      </w:r>
    </w:p>
    <w:p w:rsidR="006C6963" w:rsidRPr="006C6963" w:rsidRDefault="006C6963" w:rsidP="006C6963">
      <w:pPr>
        <w:pStyle w:val="Tekstpodstawowywcity21"/>
        <w:tabs>
          <w:tab w:val="clear" w:pos="180"/>
          <w:tab w:val="left" w:pos="426"/>
        </w:tabs>
        <w:suppressAutoHyphens w:val="0"/>
        <w:spacing w:line="360" w:lineRule="auto"/>
        <w:ind w:left="0"/>
        <w:rPr>
          <w:sz w:val="22"/>
          <w:szCs w:val="22"/>
        </w:rPr>
      </w:pPr>
      <w:r w:rsidRPr="006C6963">
        <w:rPr>
          <w:sz w:val="22"/>
          <w:szCs w:val="22"/>
        </w:rPr>
        <w:t>6.</w:t>
      </w:r>
      <w:r w:rsidRPr="006C6963">
        <w:rPr>
          <w:sz w:val="22"/>
          <w:szCs w:val="22"/>
        </w:rPr>
        <w:tab/>
        <w:t xml:space="preserve">W przypadku przerwania robót Wykonawca zobowiązany jest do zabezpieczenia   </w:t>
      </w:r>
    </w:p>
    <w:p w:rsidR="006C6963" w:rsidRPr="006C6963" w:rsidRDefault="006C6963" w:rsidP="006C6963">
      <w:pPr>
        <w:pStyle w:val="Tekstpodstawowywcity21"/>
        <w:tabs>
          <w:tab w:val="left" w:pos="0"/>
        </w:tabs>
        <w:suppressAutoHyphens w:val="0"/>
        <w:spacing w:line="360" w:lineRule="auto"/>
        <w:ind w:left="426"/>
        <w:rPr>
          <w:sz w:val="22"/>
          <w:szCs w:val="22"/>
        </w:rPr>
      </w:pPr>
      <w:r w:rsidRPr="006C6963">
        <w:rPr>
          <w:sz w:val="22"/>
          <w:szCs w:val="22"/>
        </w:rPr>
        <w:t xml:space="preserve">wykonanych robót przed ich zniszczeniem.  </w:t>
      </w:r>
    </w:p>
    <w:p w:rsidR="006C6963" w:rsidRPr="006C6963" w:rsidRDefault="006C6963" w:rsidP="006C6963">
      <w:pPr>
        <w:pStyle w:val="Tekstpodstawowywcity21"/>
        <w:tabs>
          <w:tab w:val="clear" w:pos="180"/>
          <w:tab w:val="left" w:pos="426"/>
        </w:tabs>
        <w:suppressAutoHyphens w:val="0"/>
        <w:spacing w:line="360" w:lineRule="auto"/>
        <w:ind w:left="0"/>
        <w:rPr>
          <w:sz w:val="22"/>
          <w:szCs w:val="22"/>
        </w:rPr>
      </w:pPr>
      <w:r w:rsidRPr="006C6963">
        <w:rPr>
          <w:sz w:val="22"/>
          <w:szCs w:val="22"/>
        </w:rPr>
        <w:t>7.</w:t>
      </w:r>
      <w:r w:rsidRPr="006C6963">
        <w:rPr>
          <w:sz w:val="22"/>
          <w:szCs w:val="22"/>
        </w:rPr>
        <w:tab/>
        <w:t xml:space="preserve">Po zakończeniu robót Wykonawca zobowiązany jest uporządkować teren budowy  i </w:t>
      </w:r>
    </w:p>
    <w:p w:rsidR="006C6963" w:rsidRPr="006C6963" w:rsidRDefault="006C6963" w:rsidP="006C6963">
      <w:pPr>
        <w:pStyle w:val="Tekstpodstawowywcity21"/>
        <w:tabs>
          <w:tab w:val="clear" w:pos="180"/>
          <w:tab w:val="left" w:pos="426"/>
        </w:tabs>
        <w:suppressAutoHyphens w:val="0"/>
        <w:spacing w:line="360" w:lineRule="auto"/>
        <w:ind w:left="0"/>
        <w:rPr>
          <w:sz w:val="22"/>
          <w:szCs w:val="22"/>
        </w:rPr>
      </w:pPr>
      <w:r w:rsidRPr="006C6963">
        <w:rPr>
          <w:sz w:val="22"/>
          <w:szCs w:val="22"/>
        </w:rPr>
        <w:t xml:space="preserve">       przekazać go Zamawiającemu w terminie 3 dni po podpisaniu protokołu odbioru   </w:t>
      </w:r>
    </w:p>
    <w:p w:rsidR="006C6963" w:rsidRPr="006C6963" w:rsidRDefault="006C6963" w:rsidP="006C6963">
      <w:pPr>
        <w:pStyle w:val="Tekstpodstawowywcity21"/>
        <w:tabs>
          <w:tab w:val="clear" w:pos="180"/>
          <w:tab w:val="left" w:pos="426"/>
        </w:tabs>
        <w:suppressAutoHyphens w:val="0"/>
        <w:spacing w:line="360" w:lineRule="auto"/>
        <w:ind w:left="0"/>
        <w:rPr>
          <w:sz w:val="22"/>
          <w:szCs w:val="22"/>
        </w:rPr>
      </w:pPr>
      <w:r w:rsidRPr="006C6963">
        <w:rPr>
          <w:sz w:val="22"/>
          <w:szCs w:val="22"/>
        </w:rPr>
        <w:t xml:space="preserve">       końcowego.</w:t>
      </w:r>
    </w:p>
    <w:p w:rsidR="006C6963" w:rsidRPr="006C6963" w:rsidRDefault="006C6963" w:rsidP="006C6963">
      <w:pPr>
        <w:pStyle w:val="Tekstpodstawowywcity21"/>
        <w:tabs>
          <w:tab w:val="clear" w:pos="180"/>
          <w:tab w:val="left" w:pos="426"/>
        </w:tabs>
        <w:spacing w:line="360" w:lineRule="auto"/>
        <w:ind w:left="426" w:hanging="426"/>
        <w:rPr>
          <w:sz w:val="22"/>
          <w:szCs w:val="22"/>
        </w:rPr>
      </w:pPr>
      <w:r w:rsidRPr="006C6963">
        <w:rPr>
          <w:sz w:val="22"/>
          <w:szCs w:val="22"/>
        </w:rPr>
        <w:t xml:space="preserve">8.   </w:t>
      </w:r>
      <w:r w:rsidRPr="006C6963">
        <w:rPr>
          <w:sz w:val="22"/>
          <w:szCs w:val="22"/>
        </w:rPr>
        <w:tab/>
        <w:t>Wykonawca zapewnia ogólny dozór terenu budowy.</w:t>
      </w:r>
    </w:p>
    <w:p w:rsidR="006C6963" w:rsidRPr="006C6963" w:rsidRDefault="006C6963" w:rsidP="006C6963">
      <w:pPr>
        <w:pStyle w:val="Tekstpodstawowywcity21"/>
        <w:tabs>
          <w:tab w:val="clear" w:pos="180"/>
          <w:tab w:val="left" w:pos="284"/>
        </w:tabs>
        <w:spacing w:line="360" w:lineRule="auto"/>
        <w:ind w:left="426" w:hanging="426"/>
        <w:rPr>
          <w:b/>
          <w:sz w:val="22"/>
          <w:szCs w:val="22"/>
        </w:rPr>
      </w:pPr>
      <w:r w:rsidRPr="006C6963">
        <w:rPr>
          <w:sz w:val="22"/>
          <w:szCs w:val="22"/>
        </w:rPr>
        <w:t>9.</w:t>
      </w:r>
      <w:r w:rsidRPr="006C6963">
        <w:rPr>
          <w:sz w:val="22"/>
          <w:szCs w:val="22"/>
        </w:rPr>
        <w:tab/>
      </w:r>
      <w:r w:rsidRPr="006C6963">
        <w:rPr>
          <w:sz w:val="22"/>
          <w:szCs w:val="22"/>
        </w:rPr>
        <w:tab/>
        <w:t>Wykonawca ponosi pełną odpowiedzialność za naruszenie przepisów bhp i p.poż przez   jego pracowników, właściwe zabezpieczenie realizowanych robót przed osobami trzecimi,  oraz za szkody materialne wyrządzone osobom trzecim podczas prowadzenia robót.</w:t>
      </w:r>
    </w:p>
    <w:p w:rsidR="006C6963" w:rsidRPr="006C6963" w:rsidRDefault="006C6963" w:rsidP="006C6963">
      <w:pPr>
        <w:spacing w:line="360" w:lineRule="auto"/>
        <w:jc w:val="center"/>
        <w:rPr>
          <w:b/>
          <w:sz w:val="22"/>
          <w:szCs w:val="22"/>
        </w:rPr>
      </w:pPr>
    </w:p>
    <w:p w:rsidR="006C6963" w:rsidRPr="006C6963" w:rsidRDefault="006C6963" w:rsidP="006C6963">
      <w:pPr>
        <w:spacing w:line="360" w:lineRule="auto"/>
        <w:jc w:val="center"/>
        <w:rPr>
          <w:sz w:val="22"/>
          <w:szCs w:val="22"/>
        </w:rPr>
      </w:pPr>
      <w:r w:rsidRPr="006C6963">
        <w:rPr>
          <w:b/>
          <w:sz w:val="22"/>
          <w:szCs w:val="22"/>
        </w:rPr>
        <w:t>§ 8</w:t>
      </w:r>
    </w:p>
    <w:p w:rsidR="006C6963" w:rsidRPr="006C6963" w:rsidRDefault="006C6963" w:rsidP="006C6963">
      <w:pPr>
        <w:spacing w:line="360" w:lineRule="auto"/>
        <w:jc w:val="both"/>
        <w:rPr>
          <w:b/>
          <w:sz w:val="22"/>
          <w:szCs w:val="22"/>
        </w:rPr>
      </w:pPr>
      <w:r w:rsidRPr="006C6963">
        <w:rPr>
          <w:sz w:val="22"/>
          <w:szCs w:val="22"/>
        </w:rPr>
        <w:t>Wykonawca przedłoży zamawiającemu najpóźniej w dniu podpisania umowy aktualną polisę              lub inny dokument ubezpieczenia potwierdzający, że w okresie wykonywania przedmiotu umowy jest ubezpieczony od odpowiedzialności cywilnej w zakresie prowadzonej działalności gospodarc</w:t>
      </w:r>
      <w:r w:rsidR="00156AB3">
        <w:rPr>
          <w:sz w:val="22"/>
          <w:szCs w:val="22"/>
        </w:rPr>
        <w:t>zej na kwotę nie mniejszą niż ……………</w:t>
      </w:r>
      <w:bookmarkStart w:id="0" w:name="_GoBack"/>
      <w:bookmarkEnd w:id="0"/>
      <w:r w:rsidRPr="006C6963">
        <w:rPr>
          <w:sz w:val="22"/>
          <w:szCs w:val="22"/>
        </w:rPr>
        <w:t xml:space="preserve"> zł.</w:t>
      </w:r>
    </w:p>
    <w:p w:rsidR="006C6963" w:rsidRPr="006C6963" w:rsidRDefault="006C6963" w:rsidP="006C6963">
      <w:pPr>
        <w:spacing w:line="360" w:lineRule="auto"/>
        <w:jc w:val="center"/>
        <w:rPr>
          <w:b/>
          <w:sz w:val="22"/>
          <w:szCs w:val="22"/>
        </w:rPr>
      </w:pPr>
    </w:p>
    <w:p w:rsidR="006C6963" w:rsidRPr="006C6963" w:rsidRDefault="006C6963" w:rsidP="006C6963">
      <w:pPr>
        <w:spacing w:line="360" w:lineRule="auto"/>
        <w:jc w:val="center"/>
        <w:rPr>
          <w:sz w:val="22"/>
          <w:szCs w:val="22"/>
        </w:rPr>
      </w:pPr>
      <w:r w:rsidRPr="006C6963">
        <w:rPr>
          <w:b/>
          <w:sz w:val="22"/>
          <w:szCs w:val="22"/>
        </w:rPr>
        <w:t>§ 9</w:t>
      </w:r>
    </w:p>
    <w:p w:rsidR="006C6963" w:rsidRPr="006C6963" w:rsidRDefault="006C6963" w:rsidP="006C6963">
      <w:pPr>
        <w:spacing w:line="360" w:lineRule="auto"/>
        <w:ind w:left="426" w:hanging="426"/>
        <w:jc w:val="both"/>
        <w:rPr>
          <w:sz w:val="22"/>
          <w:szCs w:val="22"/>
        </w:rPr>
      </w:pPr>
      <w:r w:rsidRPr="006C6963">
        <w:rPr>
          <w:sz w:val="22"/>
          <w:szCs w:val="22"/>
        </w:rPr>
        <w:t xml:space="preserve">1. </w:t>
      </w:r>
      <w:r w:rsidRPr="006C6963">
        <w:rPr>
          <w:sz w:val="22"/>
          <w:szCs w:val="22"/>
        </w:rPr>
        <w:tab/>
        <w:t>Wykonawca zobowiązuje się wykonać przedmiot umowy z materiałów własnych.</w:t>
      </w:r>
    </w:p>
    <w:p w:rsidR="006C6963" w:rsidRPr="006C6963" w:rsidRDefault="006C6963" w:rsidP="006C6963">
      <w:pPr>
        <w:spacing w:line="360" w:lineRule="auto"/>
        <w:ind w:left="426" w:hanging="426"/>
        <w:jc w:val="both"/>
        <w:rPr>
          <w:sz w:val="22"/>
          <w:szCs w:val="22"/>
        </w:rPr>
      </w:pPr>
      <w:r w:rsidRPr="006C6963">
        <w:rPr>
          <w:sz w:val="22"/>
          <w:szCs w:val="22"/>
        </w:rPr>
        <w:lastRenderedPageBreak/>
        <w:t xml:space="preserve">2. </w:t>
      </w:r>
      <w:r w:rsidRPr="006C6963">
        <w:rPr>
          <w:sz w:val="22"/>
          <w:szCs w:val="22"/>
        </w:rPr>
        <w:tab/>
        <w:t>Materiały, o których mowa w pkt. 1 powinny odpowiadać, co do jakości wymogom wyrobów dopuszczonych do obrotu i stosowania w budownictwie określonym w art. 10 ustawy                          - Prawo budowlane, oraz przewidzianych w SIWZ.</w:t>
      </w:r>
    </w:p>
    <w:p w:rsidR="006C6963" w:rsidRPr="006C6963" w:rsidRDefault="006C6963" w:rsidP="006C6963">
      <w:pPr>
        <w:numPr>
          <w:ilvl w:val="0"/>
          <w:numId w:val="3"/>
        </w:numPr>
        <w:suppressAutoHyphens w:val="0"/>
        <w:spacing w:line="360" w:lineRule="auto"/>
        <w:ind w:left="426" w:hanging="426"/>
        <w:jc w:val="both"/>
        <w:rPr>
          <w:sz w:val="22"/>
          <w:szCs w:val="22"/>
        </w:rPr>
      </w:pPr>
      <w:r w:rsidRPr="006C6963">
        <w:rPr>
          <w:sz w:val="22"/>
          <w:szCs w:val="22"/>
        </w:rPr>
        <w:t>Na materiały Wykonawca obowiązany jest posiadać certyfikat na znak bezpieczeństwa, deklarację zgodności lub certyfikat zgodności z Polską Normą lub aprobatę techniczną.</w:t>
      </w:r>
    </w:p>
    <w:p w:rsidR="006C6963" w:rsidRPr="006C6963" w:rsidRDefault="006C6963" w:rsidP="006C6963">
      <w:pPr>
        <w:numPr>
          <w:ilvl w:val="0"/>
          <w:numId w:val="3"/>
        </w:numPr>
        <w:suppressAutoHyphens w:val="0"/>
        <w:spacing w:line="360" w:lineRule="auto"/>
        <w:ind w:left="426" w:hanging="426"/>
        <w:jc w:val="both"/>
        <w:rPr>
          <w:sz w:val="22"/>
          <w:szCs w:val="22"/>
        </w:rPr>
      </w:pPr>
      <w:r w:rsidRPr="006C6963">
        <w:rPr>
          <w:sz w:val="22"/>
          <w:szCs w:val="22"/>
        </w:rPr>
        <w:t>Jeżeli Zamawiający zażąda badań jakościowych, które nie były przewidziane niniejszą umową, to Wykonawca zobowiązany jest te badania przeprowadzić.</w:t>
      </w:r>
    </w:p>
    <w:p w:rsidR="006C6963" w:rsidRPr="006C6963" w:rsidRDefault="006C6963" w:rsidP="006C6963">
      <w:pPr>
        <w:numPr>
          <w:ilvl w:val="0"/>
          <w:numId w:val="3"/>
        </w:numPr>
        <w:suppressAutoHyphens w:val="0"/>
        <w:spacing w:line="360" w:lineRule="auto"/>
        <w:ind w:left="426" w:hanging="426"/>
        <w:jc w:val="both"/>
        <w:rPr>
          <w:sz w:val="22"/>
          <w:szCs w:val="22"/>
        </w:rPr>
      </w:pPr>
      <w:r w:rsidRPr="006C6963">
        <w:rPr>
          <w:sz w:val="22"/>
          <w:szCs w:val="22"/>
        </w:rPr>
        <w:t xml:space="preserve">Wykonawca zobowiązuje się do wykonania przedmiotu umowy zgodnie z dostarczoną dokumentacją projektową, zasadami wiedzy technicznej i przepisami prawa. </w:t>
      </w:r>
    </w:p>
    <w:p w:rsidR="006C6963" w:rsidRPr="006C6963" w:rsidRDefault="006C6963" w:rsidP="006C6963">
      <w:pPr>
        <w:pStyle w:val="Tekstpodstawowywcity21"/>
        <w:numPr>
          <w:ilvl w:val="0"/>
          <w:numId w:val="3"/>
        </w:numPr>
        <w:suppressAutoHyphens w:val="0"/>
        <w:spacing w:line="360" w:lineRule="auto"/>
        <w:ind w:left="426" w:hanging="426"/>
        <w:rPr>
          <w:sz w:val="22"/>
          <w:szCs w:val="22"/>
        </w:rPr>
      </w:pPr>
      <w:r w:rsidRPr="006C6963">
        <w:rPr>
          <w:sz w:val="22"/>
          <w:szCs w:val="22"/>
        </w:rPr>
        <w:t>Wykonawca zobowiązany jest do informowania Inspektora Nadzoru o terminie zakrycia robót ulegających zakryciu. Jeżeli Wykonawca nie poinformował o tych faktach Inspektora Nadzoru, zobowiązany będzie odkryć roboty lub wykonać otwory niezbędne do zbadania robót, a następnie przywrócić roboty do stanu poprzedniego na własny koszt.</w:t>
      </w:r>
    </w:p>
    <w:p w:rsidR="006C6963" w:rsidRPr="006C6963" w:rsidRDefault="006C6963" w:rsidP="006C6963">
      <w:pPr>
        <w:pStyle w:val="Tekstpodstawowywcity21"/>
        <w:numPr>
          <w:ilvl w:val="0"/>
          <w:numId w:val="3"/>
        </w:numPr>
        <w:suppressAutoHyphens w:val="0"/>
        <w:spacing w:line="360" w:lineRule="auto"/>
        <w:ind w:left="426" w:hanging="426"/>
        <w:rPr>
          <w:sz w:val="22"/>
          <w:szCs w:val="22"/>
        </w:rPr>
      </w:pPr>
      <w:r w:rsidRPr="006C6963">
        <w:rPr>
          <w:sz w:val="22"/>
          <w:szCs w:val="22"/>
        </w:rPr>
        <w:t>Zamawiający dokona w terminie 3 dni odbioru robót zanikających lub ulegających zakryciu, licząc od daty zgłoszenia gotowości do odbioru wpisem do Dziennika Budowy.</w:t>
      </w:r>
    </w:p>
    <w:p w:rsidR="006C6963" w:rsidRPr="006C6963" w:rsidRDefault="006C6963" w:rsidP="006C6963">
      <w:pPr>
        <w:pStyle w:val="Tekstpodstawowywcity21"/>
        <w:numPr>
          <w:ilvl w:val="0"/>
          <w:numId w:val="3"/>
        </w:numPr>
        <w:suppressAutoHyphens w:val="0"/>
        <w:spacing w:line="360" w:lineRule="auto"/>
        <w:ind w:left="426" w:hanging="426"/>
        <w:rPr>
          <w:b/>
          <w:sz w:val="22"/>
          <w:szCs w:val="22"/>
        </w:rPr>
      </w:pPr>
      <w:r w:rsidRPr="006C6963">
        <w:rPr>
          <w:sz w:val="22"/>
          <w:szCs w:val="22"/>
        </w:rPr>
        <w:t>W przypadku zniszczenia lub uszkodzenia robót, ich części bądź urządzeń w toku realizacji robót, naprawienie ich i doprowadzenie do stanu poprzedniego obciąża Wykonawcę.</w:t>
      </w:r>
    </w:p>
    <w:p w:rsidR="006C6963" w:rsidRPr="006C6963" w:rsidRDefault="006C6963" w:rsidP="006C6963">
      <w:pPr>
        <w:spacing w:line="360" w:lineRule="auto"/>
        <w:jc w:val="center"/>
        <w:rPr>
          <w:b/>
          <w:sz w:val="22"/>
          <w:szCs w:val="22"/>
        </w:rPr>
      </w:pPr>
    </w:p>
    <w:p w:rsidR="006C6963" w:rsidRPr="006C6963" w:rsidRDefault="006C6963" w:rsidP="006C6963">
      <w:pPr>
        <w:spacing w:line="360" w:lineRule="auto"/>
        <w:jc w:val="center"/>
        <w:rPr>
          <w:sz w:val="22"/>
          <w:szCs w:val="22"/>
        </w:rPr>
      </w:pPr>
      <w:r w:rsidRPr="006C6963">
        <w:rPr>
          <w:b/>
          <w:sz w:val="22"/>
          <w:szCs w:val="22"/>
        </w:rPr>
        <w:t>§ 10</w:t>
      </w:r>
    </w:p>
    <w:p w:rsidR="006C6963" w:rsidRPr="006C6963" w:rsidRDefault="006C6963" w:rsidP="006C6963">
      <w:pPr>
        <w:pStyle w:val="Tekstpodstawowywcity21"/>
        <w:tabs>
          <w:tab w:val="clear" w:pos="180"/>
          <w:tab w:val="left" w:pos="0"/>
          <w:tab w:val="left" w:pos="426"/>
        </w:tabs>
        <w:suppressAutoHyphens w:val="0"/>
        <w:spacing w:line="360" w:lineRule="auto"/>
        <w:ind w:left="0"/>
        <w:rPr>
          <w:sz w:val="22"/>
          <w:szCs w:val="22"/>
        </w:rPr>
      </w:pPr>
      <w:r w:rsidRPr="006C6963">
        <w:rPr>
          <w:sz w:val="22"/>
          <w:szCs w:val="22"/>
        </w:rPr>
        <w:t xml:space="preserve">1.   </w:t>
      </w:r>
      <w:r w:rsidR="00730615">
        <w:rPr>
          <w:sz w:val="22"/>
          <w:szCs w:val="22"/>
        </w:rPr>
        <w:t xml:space="preserve">  </w:t>
      </w:r>
      <w:r w:rsidRPr="006C6963">
        <w:rPr>
          <w:sz w:val="22"/>
          <w:szCs w:val="22"/>
        </w:rPr>
        <w:t xml:space="preserve">Zamawiający dopuszcza zlecenie części robót wymienionych w ofercie podwykonawcom. </w:t>
      </w:r>
    </w:p>
    <w:p w:rsidR="006C6963" w:rsidRPr="006C6963" w:rsidRDefault="006C6963" w:rsidP="006C6963">
      <w:pPr>
        <w:pStyle w:val="Tekstpodstawowywcity21"/>
        <w:tabs>
          <w:tab w:val="clear" w:pos="180"/>
          <w:tab w:val="left" w:pos="0"/>
          <w:tab w:val="left" w:pos="426"/>
        </w:tabs>
        <w:suppressAutoHyphens w:val="0"/>
        <w:spacing w:line="360" w:lineRule="auto"/>
        <w:ind w:left="426" w:hanging="426"/>
        <w:rPr>
          <w:sz w:val="22"/>
          <w:szCs w:val="22"/>
        </w:rPr>
      </w:pPr>
      <w:r w:rsidRPr="006C6963">
        <w:rPr>
          <w:sz w:val="22"/>
          <w:szCs w:val="22"/>
        </w:rPr>
        <w:t xml:space="preserve">      </w:t>
      </w:r>
      <w:r w:rsidR="00730615">
        <w:rPr>
          <w:sz w:val="22"/>
          <w:szCs w:val="22"/>
        </w:rPr>
        <w:t xml:space="preserve">  </w:t>
      </w:r>
      <w:r w:rsidRPr="006C6963">
        <w:rPr>
          <w:sz w:val="22"/>
          <w:szCs w:val="22"/>
        </w:rPr>
        <w:t>Zlecenie wykonania części robót podwykonawcom nie zmienia zobowiązań Wykonawcy wobec Zamawiającego za wykonanie tej części robót. Wykonawca ponosi wobec Zamawiającego pełną odpowiedzialność za jakość, terminowość oraz bezpieczeństwo robót wykonywanych przez podwykonawców.</w:t>
      </w:r>
    </w:p>
    <w:p w:rsidR="006C6963" w:rsidRPr="006C6963" w:rsidRDefault="006C6963" w:rsidP="00730615">
      <w:pPr>
        <w:suppressAutoHyphens w:val="0"/>
        <w:spacing w:line="360" w:lineRule="auto"/>
        <w:ind w:left="426" w:hanging="426"/>
        <w:rPr>
          <w:sz w:val="22"/>
          <w:szCs w:val="22"/>
        </w:rPr>
      </w:pPr>
      <w:r w:rsidRPr="006C6963">
        <w:rPr>
          <w:sz w:val="22"/>
          <w:szCs w:val="22"/>
        </w:rPr>
        <w:t xml:space="preserve">2. </w:t>
      </w:r>
      <w:r w:rsidR="00730615">
        <w:rPr>
          <w:sz w:val="22"/>
          <w:szCs w:val="22"/>
        </w:rPr>
        <w:t xml:space="preserve">    </w:t>
      </w:r>
      <w:r w:rsidRPr="006C6963">
        <w:rPr>
          <w:sz w:val="22"/>
          <w:szCs w:val="22"/>
        </w:rPr>
        <w:t>Wykonawca zapewni ustalenie w umowach z podwykonawcami takiego okresu      odpowiedzialności za wady, aby nie był on krótszy od okresu odpowiedzialności za wady      Wykonawcy wobec Zamawiającego.</w:t>
      </w:r>
    </w:p>
    <w:p w:rsidR="006C6963" w:rsidRPr="006C6963" w:rsidRDefault="006C6963" w:rsidP="006C6963">
      <w:pPr>
        <w:suppressAutoHyphens w:val="0"/>
        <w:spacing w:line="360" w:lineRule="auto"/>
        <w:ind w:left="426" w:hanging="426"/>
        <w:jc w:val="both"/>
        <w:rPr>
          <w:sz w:val="22"/>
          <w:szCs w:val="22"/>
        </w:rPr>
      </w:pPr>
      <w:r w:rsidRPr="006C6963">
        <w:rPr>
          <w:sz w:val="22"/>
          <w:szCs w:val="22"/>
        </w:rPr>
        <w:t xml:space="preserve">3. </w:t>
      </w:r>
      <w:r w:rsidRPr="006C6963">
        <w:rPr>
          <w:sz w:val="22"/>
          <w:szCs w:val="22"/>
        </w:rPr>
        <w:tab/>
        <w:t>Do zawarcia przez Wykonawcę umowy o roboty budowlane z podwykonawcą wymagana jest zgoda Inwestora. Jeżeli Inwestor, w terminie 14 dni od przedstawienia mu przez wykonawcę projektu lub umowy z podwykonawcą nie zgłosi na piśmie sprzeciwu lub zastrzeżeń, uważa się, że wyraził zgodę na zawarcie umowy.</w:t>
      </w:r>
    </w:p>
    <w:p w:rsidR="006C6963" w:rsidRPr="006C6963" w:rsidRDefault="006C6963" w:rsidP="006C6963">
      <w:pPr>
        <w:pStyle w:val="Tekstpodstawowywcity"/>
        <w:suppressAutoHyphens w:val="0"/>
        <w:spacing w:after="0" w:line="360" w:lineRule="auto"/>
        <w:ind w:left="426" w:right="-144" w:hanging="426"/>
        <w:jc w:val="both"/>
        <w:rPr>
          <w:sz w:val="22"/>
          <w:szCs w:val="22"/>
        </w:rPr>
      </w:pPr>
      <w:r w:rsidRPr="006C6963">
        <w:rPr>
          <w:sz w:val="22"/>
          <w:szCs w:val="22"/>
        </w:rPr>
        <w:t xml:space="preserve">  4.</w:t>
      </w:r>
      <w:r w:rsidRPr="006C6963">
        <w:rPr>
          <w:sz w:val="22"/>
          <w:szCs w:val="22"/>
        </w:rPr>
        <w:tab/>
        <w:t xml:space="preserve">Wykonawca oraz Zamawiający ponoszą solidarną odpowiedzialność za zapłatę wynagrodzenia za roboty budowlane wykonywane przez podwykonawców. </w:t>
      </w:r>
    </w:p>
    <w:p w:rsidR="006C6963" w:rsidRPr="006C6963" w:rsidRDefault="006C6963" w:rsidP="006C6963">
      <w:pPr>
        <w:pStyle w:val="Tekstpodstawowywcity"/>
        <w:suppressAutoHyphens w:val="0"/>
        <w:spacing w:after="0" w:line="360" w:lineRule="auto"/>
        <w:ind w:left="426" w:hanging="426"/>
        <w:jc w:val="both"/>
        <w:rPr>
          <w:b/>
          <w:sz w:val="22"/>
          <w:szCs w:val="22"/>
        </w:rPr>
      </w:pPr>
      <w:r w:rsidRPr="006C6963">
        <w:rPr>
          <w:sz w:val="22"/>
          <w:szCs w:val="22"/>
        </w:rPr>
        <w:t xml:space="preserve"> 5. </w:t>
      </w:r>
      <w:r w:rsidRPr="006C6963">
        <w:rPr>
          <w:sz w:val="22"/>
          <w:szCs w:val="22"/>
        </w:rPr>
        <w:tab/>
        <w:t>Zamawiający nie wyrazi zgody na zawarcie umowy z podwykonawcą, której treść będzie  sprzeczna z treścią umowy zawartej z wykonawcą.</w:t>
      </w:r>
    </w:p>
    <w:p w:rsidR="006C6963" w:rsidRPr="006C6963" w:rsidRDefault="006C6963" w:rsidP="006C6963">
      <w:pPr>
        <w:spacing w:line="360" w:lineRule="auto"/>
        <w:jc w:val="center"/>
        <w:rPr>
          <w:b/>
          <w:sz w:val="22"/>
          <w:szCs w:val="22"/>
        </w:rPr>
      </w:pPr>
    </w:p>
    <w:p w:rsidR="006C6963" w:rsidRPr="006C6963" w:rsidRDefault="006C6963" w:rsidP="006C6963">
      <w:pPr>
        <w:spacing w:line="360" w:lineRule="auto"/>
        <w:jc w:val="center"/>
        <w:rPr>
          <w:sz w:val="22"/>
          <w:szCs w:val="22"/>
        </w:rPr>
      </w:pPr>
      <w:r w:rsidRPr="006C6963">
        <w:rPr>
          <w:b/>
          <w:sz w:val="22"/>
          <w:szCs w:val="22"/>
        </w:rPr>
        <w:t>§ 11</w:t>
      </w:r>
    </w:p>
    <w:p w:rsidR="006C6963" w:rsidRPr="006C6963" w:rsidRDefault="006C6963" w:rsidP="006C6963">
      <w:pPr>
        <w:numPr>
          <w:ilvl w:val="0"/>
          <w:numId w:val="4"/>
        </w:numPr>
        <w:suppressAutoHyphens w:val="0"/>
        <w:spacing w:line="360" w:lineRule="auto"/>
        <w:ind w:left="284"/>
        <w:jc w:val="both"/>
        <w:rPr>
          <w:sz w:val="22"/>
          <w:szCs w:val="22"/>
        </w:rPr>
      </w:pPr>
      <w:r w:rsidRPr="006C6963">
        <w:rPr>
          <w:sz w:val="22"/>
          <w:szCs w:val="22"/>
        </w:rPr>
        <w:lastRenderedPageBreak/>
        <w:t>Wykonawca w dniu podpisania umowy wnosi zabezpieczenie należytego wykonania umowy            w wysokości 10% ceny całkowitej podanej w  ofercie tj. kwotę ……………….</w:t>
      </w:r>
      <w:r w:rsidRPr="006C6963">
        <w:rPr>
          <w:b/>
          <w:sz w:val="22"/>
          <w:szCs w:val="22"/>
        </w:rPr>
        <w:t xml:space="preserve">                           </w:t>
      </w:r>
      <w:r w:rsidRPr="006C6963">
        <w:rPr>
          <w:sz w:val="22"/>
          <w:szCs w:val="22"/>
        </w:rPr>
        <w:t xml:space="preserve">słownie: Zabezpieczenie należytego wykonania umowy zostanie wniesione w formie ………………………………………..  </w:t>
      </w:r>
    </w:p>
    <w:p w:rsidR="006C6963" w:rsidRPr="006C6963" w:rsidRDefault="006C6963" w:rsidP="006C6963">
      <w:pPr>
        <w:tabs>
          <w:tab w:val="left" w:pos="284"/>
        </w:tabs>
        <w:spacing w:line="360" w:lineRule="auto"/>
        <w:jc w:val="both"/>
        <w:rPr>
          <w:sz w:val="22"/>
          <w:szCs w:val="22"/>
        </w:rPr>
      </w:pPr>
      <w:r w:rsidRPr="006C6963">
        <w:rPr>
          <w:sz w:val="22"/>
          <w:szCs w:val="22"/>
        </w:rPr>
        <w:t>2.  Strony ustalają, że:</w:t>
      </w:r>
    </w:p>
    <w:p w:rsidR="006C6963" w:rsidRPr="006C6963" w:rsidRDefault="006C6963" w:rsidP="006C6963">
      <w:pPr>
        <w:spacing w:line="360" w:lineRule="auto"/>
        <w:ind w:left="284"/>
        <w:jc w:val="both"/>
        <w:rPr>
          <w:sz w:val="22"/>
          <w:szCs w:val="22"/>
        </w:rPr>
      </w:pPr>
      <w:r w:rsidRPr="006C6963">
        <w:rPr>
          <w:sz w:val="22"/>
          <w:szCs w:val="22"/>
        </w:rPr>
        <w:t>- 70% wniesionego zabezpieczenia należytego wykonania umowy stanowi zabezpieczenie zgodnego z umową wykonania robót,</w:t>
      </w:r>
    </w:p>
    <w:p w:rsidR="006C6963" w:rsidRPr="006C6963" w:rsidRDefault="006C6963" w:rsidP="006C6963">
      <w:pPr>
        <w:spacing w:line="360" w:lineRule="auto"/>
        <w:ind w:left="284"/>
        <w:jc w:val="both"/>
        <w:rPr>
          <w:sz w:val="22"/>
          <w:szCs w:val="22"/>
        </w:rPr>
      </w:pPr>
      <w:r w:rsidRPr="006C6963">
        <w:rPr>
          <w:sz w:val="22"/>
          <w:szCs w:val="22"/>
        </w:rPr>
        <w:t xml:space="preserve"> - 30% wniesionego zabezpieczenia należytego wykonania umowy przeznaczone jest                    na pokrycie roszczeń z tytułu  rękojmi.</w:t>
      </w:r>
    </w:p>
    <w:p w:rsidR="006C6963" w:rsidRPr="006C6963" w:rsidRDefault="006C6963" w:rsidP="006C6963">
      <w:pPr>
        <w:spacing w:line="360" w:lineRule="auto"/>
        <w:ind w:left="284" w:hanging="284"/>
        <w:jc w:val="both"/>
        <w:rPr>
          <w:sz w:val="22"/>
          <w:szCs w:val="22"/>
        </w:rPr>
      </w:pPr>
      <w:r w:rsidRPr="006C6963">
        <w:rPr>
          <w:sz w:val="22"/>
          <w:szCs w:val="22"/>
        </w:rPr>
        <w:t xml:space="preserve">3. </w:t>
      </w:r>
      <w:r w:rsidRPr="006C6963">
        <w:rPr>
          <w:sz w:val="22"/>
          <w:szCs w:val="22"/>
        </w:rPr>
        <w:tab/>
        <w:t>Część zabezpieczenia, gwarantująca zgodne z umową wykonanie robót (70 % kwoty zabezpieczenia), zostanie  zwolniona w ciągu 30 dni po odbiorze końcowym przedmiotu umowy. Pozostała część zabezpieczenia (30 % kwoty zabezpieczenia) zostanie zwolniona nie później niż w  15 dniu po upływie okresu rękojmi.</w:t>
      </w:r>
    </w:p>
    <w:p w:rsidR="006C6963" w:rsidRPr="006C6963" w:rsidRDefault="006C6963" w:rsidP="006C6963">
      <w:pPr>
        <w:spacing w:line="360" w:lineRule="auto"/>
        <w:ind w:left="284" w:hanging="284"/>
        <w:jc w:val="both"/>
        <w:rPr>
          <w:b/>
          <w:sz w:val="22"/>
          <w:szCs w:val="22"/>
        </w:rPr>
      </w:pPr>
      <w:r w:rsidRPr="006C6963">
        <w:rPr>
          <w:sz w:val="22"/>
          <w:szCs w:val="22"/>
        </w:rPr>
        <w:t>4. Bieg terminu zwolnienia zabezpieczenia należytego wykonania umowy rozpocznie się                     po usunięciu wad i usterek stwierdzonych przy odbiorze oraz w okresie rękojmi,  potwierdzonych protokolarnie.</w:t>
      </w:r>
    </w:p>
    <w:p w:rsidR="006C6963" w:rsidRPr="006C6963" w:rsidRDefault="006C6963" w:rsidP="006C6963">
      <w:pPr>
        <w:spacing w:line="360" w:lineRule="auto"/>
        <w:jc w:val="center"/>
        <w:rPr>
          <w:sz w:val="22"/>
          <w:szCs w:val="22"/>
        </w:rPr>
      </w:pPr>
      <w:r w:rsidRPr="006C6963">
        <w:rPr>
          <w:b/>
          <w:sz w:val="22"/>
          <w:szCs w:val="22"/>
        </w:rPr>
        <w:t>§ 12</w:t>
      </w:r>
    </w:p>
    <w:p w:rsidR="006C6963" w:rsidRPr="006C6963" w:rsidRDefault="006C6963" w:rsidP="006C6963">
      <w:pPr>
        <w:pStyle w:val="Tekstpodstawowywcity21"/>
        <w:numPr>
          <w:ilvl w:val="0"/>
          <w:numId w:val="5"/>
        </w:numPr>
        <w:suppressAutoHyphens w:val="0"/>
        <w:spacing w:line="360" w:lineRule="auto"/>
        <w:rPr>
          <w:sz w:val="22"/>
          <w:szCs w:val="22"/>
        </w:rPr>
      </w:pPr>
      <w:r w:rsidRPr="006C6963">
        <w:rPr>
          <w:sz w:val="22"/>
          <w:szCs w:val="22"/>
        </w:rPr>
        <w:t>Strony postanawiają, że obowiązującą je formą odszkodowania są niżej wymienione kary   umowne.</w:t>
      </w:r>
    </w:p>
    <w:p w:rsidR="006C6963" w:rsidRPr="006C6963" w:rsidRDefault="006C6963" w:rsidP="006C6963">
      <w:pPr>
        <w:pStyle w:val="Tekstpodstawowywcity21"/>
        <w:spacing w:line="360" w:lineRule="auto"/>
        <w:ind w:left="0"/>
        <w:rPr>
          <w:sz w:val="22"/>
          <w:szCs w:val="22"/>
        </w:rPr>
      </w:pPr>
      <w:r w:rsidRPr="006C6963">
        <w:rPr>
          <w:sz w:val="22"/>
          <w:szCs w:val="22"/>
        </w:rPr>
        <w:t>2. Kary te będą naliczane w następujących wypadkach i wysokościach:</w:t>
      </w:r>
    </w:p>
    <w:p w:rsidR="006C6963" w:rsidRPr="006C6963" w:rsidRDefault="006C6963" w:rsidP="006C6963">
      <w:pPr>
        <w:spacing w:line="360" w:lineRule="auto"/>
        <w:ind w:left="284"/>
        <w:jc w:val="both"/>
        <w:rPr>
          <w:sz w:val="22"/>
          <w:szCs w:val="22"/>
        </w:rPr>
      </w:pPr>
      <w:r w:rsidRPr="006C6963">
        <w:rPr>
          <w:sz w:val="22"/>
          <w:szCs w:val="22"/>
        </w:rPr>
        <w:t>a) Wykonawca zapłaci Zamawiającemu kary umowne:</w:t>
      </w:r>
    </w:p>
    <w:p w:rsidR="006C6963" w:rsidRPr="006C6963" w:rsidRDefault="006C6963" w:rsidP="006C6963">
      <w:pPr>
        <w:pStyle w:val="Tekstpodstawowywcity31"/>
        <w:spacing w:line="360" w:lineRule="auto"/>
        <w:ind w:left="284" w:firstLine="0"/>
        <w:jc w:val="both"/>
        <w:rPr>
          <w:sz w:val="22"/>
          <w:szCs w:val="22"/>
        </w:rPr>
      </w:pPr>
      <w:r w:rsidRPr="006C6963">
        <w:rPr>
          <w:sz w:val="22"/>
          <w:szCs w:val="22"/>
        </w:rPr>
        <w:t>- w wysokości 10% wartości zamówienia brutto określonego w § 4 pkt. 2 umowy w przypadku odstąpienia od umowy z powodu okoliczności, za które odpowiada Wykonawca,</w:t>
      </w:r>
    </w:p>
    <w:p w:rsidR="006C6963" w:rsidRPr="006C6963" w:rsidRDefault="006C6963" w:rsidP="006C6963">
      <w:pPr>
        <w:pStyle w:val="Tekstpodstawowywcity31"/>
        <w:spacing w:line="360" w:lineRule="auto"/>
        <w:ind w:left="284" w:firstLine="0"/>
        <w:jc w:val="both"/>
        <w:rPr>
          <w:sz w:val="22"/>
          <w:szCs w:val="22"/>
        </w:rPr>
      </w:pPr>
      <w:r w:rsidRPr="006C6963">
        <w:rPr>
          <w:sz w:val="22"/>
          <w:szCs w:val="22"/>
        </w:rPr>
        <w:t xml:space="preserve">- w wysokości 0,2 % wartości zamówienia brutto określonego w § 4 pkt. 2 za każdy dzień zwłoki licząc od wymaganego terminu wykonania umowy. </w:t>
      </w:r>
    </w:p>
    <w:p w:rsidR="006C6963" w:rsidRPr="006C6963" w:rsidRDefault="006C6963" w:rsidP="006C6963">
      <w:pPr>
        <w:spacing w:line="360" w:lineRule="auto"/>
        <w:ind w:left="284"/>
        <w:jc w:val="both"/>
        <w:rPr>
          <w:sz w:val="22"/>
          <w:szCs w:val="22"/>
        </w:rPr>
      </w:pPr>
      <w:r w:rsidRPr="006C6963">
        <w:rPr>
          <w:sz w:val="22"/>
          <w:szCs w:val="22"/>
        </w:rPr>
        <w:t>b) Zamawiający zapłaci Wykonawcy kary umowne:</w:t>
      </w:r>
    </w:p>
    <w:p w:rsidR="006C6963" w:rsidRPr="006C6963" w:rsidRDefault="006C6963" w:rsidP="006C6963">
      <w:pPr>
        <w:spacing w:line="360" w:lineRule="auto"/>
        <w:ind w:left="284"/>
        <w:jc w:val="both"/>
        <w:rPr>
          <w:sz w:val="22"/>
          <w:szCs w:val="22"/>
        </w:rPr>
      </w:pPr>
      <w:r w:rsidRPr="006C6963">
        <w:rPr>
          <w:sz w:val="22"/>
          <w:szCs w:val="22"/>
        </w:rPr>
        <w:t>- w wysokości 10% wartości zamówienia brutto określonego w § 4 pkt. 2 umowy                             w przypadku odstąpienia od umowy z powodu okoliczności, za które odpowiada Zamawiający.</w:t>
      </w:r>
    </w:p>
    <w:p w:rsidR="006C6963" w:rsidRPr="006C6963" w:rsidRDefault="006C6963" w:rsidP="006C6963">
      <w:pPr>
        <w:pStyle w:val="Tekstpodstawowywcity21"/>
        <w:tabs>
          <w:tab w:val="clear" w:pos="180"/>
          <w:tab w:val="left" w:pos="284"/>
        </w:tabs>
        <w:spacing w:line="360" w:lineRule="auto"/>
        <w:ind w:left="284" w:hanging="284"/>
        <w:rPr>
          <w:b/>
          <w:sz w:val="22"/>
          <w:szCs w:val="22"/>
        </w:rPr>
      </w:pPr>
      <w:r w:rsidRPr="006C6963">
        <w:rPr>
          <w:sz w:val="22"/>
          <w:szCs w:val="22"/>
        </w:rPr>
        <w:t>3. Jeżeli wysokość zastrzeżonych kar umownych nie pokrywa poniesionej szkody, strony mogą dochodzić odszkodowania uzupełniającego na warunkach określonych przepisami Kodeksu Cywilnego.</w:t>
      </w:r>
    </w:p>
    <w:p w:rsidR="006C6963" w:rsidRPr="006C6963" w:rsidRDefault="006C6963" w:rsidP="006C6963">
      <w:pPr>
        <w:spacing w:line="360" w:lineRule="auto"/>
        <w:jc w:val="center"/>
        <w:rPr>
          <w:sz w:val="22"/>
          <w:szCs w:val="22"/>
        </w:rPr>
      </w:pPr>
      <w:r w:rsidRPr="006C6963">
        <w:rPr>
          <w:b/>
          <w:sz w:val="22"/>
          <w:szCs w:val="22"/>
        </w:rPr>
        <w:t>§ 13</w:t>
      </w:r>
    </w:p>
    <w:p w:rsidR="006C6963" w:rsidRPr="006C6963" w:rsidRDefault="006C6963" w:rsidP="006C6963">
      <w:pPr>
        <w:pStyle w:val="Tekstpodstawowywcity21"/>
        <w:tabs>
          <w:tab w:val="clear" w:pos="180"/>
          <w:tab w:val="left" w:pos="284"/>
        </w:tabs>
        <w:spacing w:line="360" w:lineRule="auto"/>
        <w:ind w:left="284" w:hanging="284"/>
        <w:rPr>
          <w:sz w:val="22"/>
          <w:szCs w:val="22"/>
        </w:rPr>
      </w:pPr>
      <w:r w:rsidRPr="006C6963">
        <w:rPr>
          <w:sz w:val="22"/>
          <w:szCs w:val="22"/>
        </w:rPr>
        <w:t>1. Wykonawca (Kierownik Budowy) będzie zgłaszał Zamawiającemu gotowość do odbioru wpisem do Dziennika Budowy; potwierdzenie tego wpisu lub brak ustosunkowania się przez Inspektora Nadzoru w terminie 7 dni od daty dokonania wpisu, oznaczać będzie osiągnięcie gotowości  do odbioru w dacie wpisu do Dziennika Budowy.</w:t>
      </w:r>
    </w:p>
    <w:p w:rsidR="006C6963" w:rsidRPr="006C6963" w:rsidRDefault="006C6963" w:rsidP="006C6963">
      <w:pPr>
        <w:pStyle w:val="Tekstpodstawowywcity21"/>
        <w:numPr>
          <w:ilvl w:val="0"/>
          <w:numId w:val="6"/>
        </w:numPr>
        <w:tabs>
          <w:tab w:val="clear" w:pos="180"/>
          <w:tab w:val="left" w:pos="284"/>
        </w:tabs>
        <w:suppressAutoHyphens w:val="0"/>
        <w:spacing w:line="360" w:lineRule="auto"/>
        <w:ind w:left="284" w:hanging="284"/>
        <w:rPr>
          <w:sz w:val="22"/>
          <w:szCs w:val="22"/>
        </w:rPr>
      </w:pPr>
      <w:r w:rsidRPr="006C6963">
        <w:rPr>
          <w:sz w:val="22"/>
          <w:szCs w:val="22"/>
        </w:rPr>
        <w:t>Za</w:t>
      </w:r>
      <w:r w:rsidR="00E15130">
        <w:rPr>
          <w:sz w:val="22"/>
          <w:szCs w:val="22"/>
        </w:rPr>
        <w:t>mawiający wyznaczy termin odbioru końcowego</w:t>
      </w:r>
      <w:r w:rsidRPr="006C6963">
        <w:rPr>
          <w:sz w:val="22"/>
          <w:szCs w:val="22"/>
        </w:rPr>
        <w:t xml:space="preserve"> przedmiotu umowy w ciągu 7 dni od daty zawiadomienia go o osiągnięciu gotowości do odbioru, zawiadamiając o tym Wykonawcę, jeżeli </w:t>
      </w:r>
      <w:r w:rsidRPr="006C6963">
        <w:rPr>
          <w:sz w:val="22"/>
          <w:szCs w:val="22"/>
        </w:rPr>
        <w:lastRenderedPageBreak/>
        <w:t>uzna, że roboty zostały zakończone i nie będzie miał zastrzeżeń, co do kompletności                         i prawidłowości dokumentacji powykonawczej.</w:t>
      </w:r>
    </w:p>
    <w:p w:rsidR="006C6963" w:rsidRPr="006C6963" w:rsidRDefault="006C6963" w:rsidP="006C6963">
      <w:pPr>
        <w:pStyle w:val="Tekstpodstawowywcity21"/>
        <w:numPr>
          <w:ilvl w:val="0"/>
          <w:numId w:val="6"/>
        </w:numPr>
        <w:tabs>
          <w:tab w:val="clear" w:pos="180"/>
          <w:tab w:val="left" w:pos="284"/>
        </w:tabs>
        <w:suppressAutoHyphens w:val="0"/>
        <w:spacing w:line="360" w:lineRule="auto"/>
        <w:ind w:left="284" w:hanging="284"/>
        <w:rPr>
          <w:sz w:val="22"/>
          <w:szCs w:val="22"/>
        </w:rPr>
      </w:pPr>
      <w:r w:rsidRPr="006C6963">
        <w:rPr>
          <w:sz w:val="22"/>
          <w:szCs w:val="22"/>
        </w:rPr>
        <w:t>Jeżeli Zamawiający stwierdzi, że roboty nie zostały zakończone lub będzie miał zastrzeżenia, co do kompletności i prawidłowości dokumentacji powykonawczej, w porozumieniu z Wykonawcą wyznaczy termin ponownego złożenia przez Wykonawcę wniosku o dokonanie odbioru końcowego.</w:t>
      </w:r>
    </w:p>
    <w:p w:rsidR="006C6963" w:rsidRPr="006C6963" w:rsidRDefault="006C6963" w:rsidP="006C6963">
      <w:pPr>
        <w:numPr>
          <w:ilvl w:val="0"/>
          <w:numId w:val="6"/>
        </w:numPr>
        <w:tabs>
          <w:tab w:val="left" w:pos="284"/>
        </w:tabs>
        <w:suppressAutoHyphens w:val="0"/>
        <w:spacing w:line="360" w:lineRule="auto"/>
        <w:ind w:left="284" w:hanging="284"/>
        <w:jc w:val="both"/>
        <w:rPr>
          <w:sz w:val="22"/>
          <w:szCs w:val="22"/>
        </w:rPr>
      </w:pPr>
      <w:r w:rsidRPr="006C6963">
        <w:rPr>
          <w:sz w:val="22"/>
          <w:szCs w:val="22"/>
        </w:rPr>
        <w:t>Wykonawca zobowiązany jest do zawiadomienia Zamawiającego o usunięciu wad oraz                         do zaproponowania terminu odbioru zakwestionowanych uprzednio robót jako wadliwych. Usunięcie wad powinno być stwierdzone protokolarnie.</w:t>
      </w:r>
    </w:p>
    <w:p w:rsidR="006C6963" w:rsidRPr="006C6963" w:rsidRDefault="006C6963" w:rsidP="006C6963">
      <w:pPr>
        <w:numPr>
          <w:ilvl w:val="0"/>
          <w:numId w:val="6"/>
        </w:numPr>
        <w:tabs>
          <w:tab w:val="left" w:pos="284"/>
        </w:tabs>
        <w:suppressAutoHyphens w:val="0"/>
        <w:spacing w:line="360" w:lineRule="auto"/>
        <w:ind w:left="284" w:hanging="284"/>
        <w:jc w:val="both"/>
        <w:rPr>
          <w:b/>
          <w:sz w:val="22"/>
          <w:szCs w:val="22"/>
        </w:rPr>
      </w:pPr>
      <w:r w:rsidRPr="006C6963">
        <w:rPr>
          <w:sz w:val="22"/>
          <w:szCs w:val="22"/>
        </w:rPr>
        <w:t>Wykonawca obowiązany jest dostarczyć Zamawiającemu łącznie z wnioskiem o dokonanie odbioru końcowego następujące dokumenty: kartę gwarancyjną, oryginał dziennika budowy, powykonawcze pomiary geodezyjne, atesty i certyfikaty na wbudowane materiały i urządzenia, oświadczenie kierownika budowy o zgodności wykonania obiektu budowlanego z dokumentacją projektową i warunkami pozwolenia na budowę oraz przepisami i obowiązującymi Polskimi Normami, oświadczenie kierownika budowy o doprowadzeniu do należytego stanu i porządku terenu budowy, kosztorys powykonawczy.</w:t>
      </w:r>
    </w:p>
    <w:p w:rsidR="006C6963" w:rsidRPr="006C6963" w:rsidRDefault="006C6963" w:rsidP="006C6963">
      <w:pPr>
        <w:pStyle w:val="Tekstpodstawowywcity21"/>
        <w:spacing w:line="360" w:lineRule="auto"/>
        <w:ind w:left="1"/>
        <w:jc w:val="center"/>
        <w:rPr>
          <w:b/>
          <w:sz w:val="22"/>
          <w:szCs w:val="22"/>
        </w:rPr>
      </w:pPr>
    </w:p>
    <w:p w:rsidR="006C6963" w:rsidRPr="006C6963" w:rsidRDefault="006C6963" w:rsidP="006C6963">
      <w:pPr>
        <w:pStyle w:val="Tekstpodstawowywcity21"/>
        <w:spacing w:line="360" w:lineRule="auto"/>
        <w:ind w:left="1"/>
        <w:jc w:val="center"/>
        <w:rPr>
          <w:sz w:val="22"/>
          <w:szCs w:val="22"/>
        </w:rPr>
      </w:pPr>
      <w:r w:rsidRPr="006C6963">
        <w:rPr>
          <w:b/>
          <w:sz w:val="22"/>
          <w:szCs w:val="22"/>
        </w:rPr>
        <w:t>§ 14</w:t>
      </w:r>
    </w:p>
    <w:p w:rsidR="006C6963" w:rsidRPr="006C6963" w:rsidRDefault="006C6963" w:rsidP="006C6963">
      <w:pPr>
        <w:pStyle w:val="Tekstpodstawowywcity21"/>
        <w:tabs>
          <w:tab w:val="clear" w:pos="180"/>
          <w:tab w:val="left" w:pos="284"/>
        </w:tabs>
        <w:spacing w:line="360" w:lineRule="auto"/>
        <w:ind w:left="284" w:hanging="284"/>
        <w:rPr>
          <w:sz w:val="22"/>
          <w:szCs w:val="22"/>
        </w:rPr>
      </w:pPr>
      <w:r w:rsidRPr="006C6963">
        <w:rPr>
          <w:sz w:val="22"/>
          <w:szCs w:val="22"/>
        </w:rPr>
        <w:t xml:space="preserve">1. Wykonawca udziela Zamawiającemu ……… lat gwarancji i 2 lata rękojmi na wykonane roboty oraz zamontowane materiały i urządzenia objęte niniejszą umową. Bieg terminu gwarancji i rękojmi rozpoczyna się od daty podpisania protokołu końcowego. </w:t>
      </w:r>
    </w:p>
    <w:p w:rsidR="006C6963" w:rsidRPr="006C6963" w:rsidRDefault="006C6963" w:rsidP="006C6963">
      <w:pPr>
        <w:tabs>
          <w:tab w:val="left" w:pos="284"/>
        </w:tabs>
        <w:spacing w:line="360" w:lineRule="auto"/>
        <w:ind w:left="284" w:hanging="284"/>
        <w:jc w:val="both"/>
        <w:rPr>
          <w:sz w:val="22"/>
          <w:szCs w:val="22"/>
        </w:rPr>
      </w:pPr>
      <w:r w:rsidRPr="006C6963">
        <w:rPr>
          <w:sz w:val="22"/>
          <w:szCs w:val="22"/>
        </w:rPr>
        <w:t xml:space="preserve">2. </w:t>
      </w:r>
      <w:r w:rsidRPr="006C6963">
        <w:rPr>
          <w:sz w:val="22"/>
          <w:szCs w:val="22"/>
        </w:rPr>
        <w:tab/>
        <w:t>O wykryciu wad w okresie gwarancji Zamawiający zobowiązany jest zawiadomić Wykonawcę na piśmie. Istnienie wady strony potwierdzą protokolarnie, uzgadniając sposób i termin usunięcia wady.</w:t>
      </w:r>
    </w:p>
    <w:p w:rsidR="006C6963" w:rsidRPr="006C6963" w:rsidRDefault="006C6963" w:rsidP="006C6963">
      <w:pPr>
        <w:pStyle w:val="Tekstpodstawowywcity21"/>
        <w:tabs>
          <w:tab w:val="clear" w:pos="180"/>
          <w:tab w:val="left" w:pos="284"/>
        </w:tabs>
        <w:spacing w:line="360" w:lineRule="auto"/>
        <w:ind w:left="284" w:hanging="284"/>
        <w:rPr>
          <w:sz w:val="22"/>
          <w:szCs w:val="22"/>
        </w:rPr>
      </w:pPr>
      <w:r w:rsidRPr="006C6963">
        <w:rPr>
          <w:sz w:val="22"/>
          <w:szCs w:val="22"/>
        </w:rPr>
        <w:t>3. W okresie rękojmi i gwarancji Wykonawca zobowiązuje się do bezpłatnego usunięcia usterek powstałych z przyczyn zawinionych przez Wykonawcę w terminie 7 dni, jeżeli będzie to możliwe technicznie lub w innym terminie uzgodnionym przez strony.</w:t>
      </w:r>
    </w:p>
    <w:p w:rsidR="006C6963" w:rsidRPr="006C6963" w:rsidRDefault="006C6963" w:rsidP="006C6963">
      <w:pPr>
        <w:pStyle w:val="Tekstpodstawowywcity21"/>
        <w:tabs>
          <w:tab w:val="clear" w:pos="180"/>
          <w:tab w:val="left" w:pos="284"/>
        </w:tabs>
        <w:spacing w:line="360" w:lineRule="auto"/>
        <w:ind w:left="284" w:hanging="284"/>
        <w:rPr>
          <w:sz w:val="22"/>
          <w:szCs w:val="22"/>
        </w:rPr>
      </w:pPr>
      <w:r w:rsidRPr="006C6963">
        <w:rPr>
          <w:sz w:val="22"/>
          <w:szCs w:val="22"/>
        </w:rPr>
        <w:t>4. Zamawiający i Wykonawca dokonywać będą corocznie w okresie gwarancji okresowych przeglądów w obiektach</w:t>
      </w:r>
    </w:p>
    <w:p w:rsidR="006C6963" w:rsidRPr="006C6963" w:rsidRDefault="006C6963" w:rsidP="006C6963">
      <w:pPr>
        <w:tabs>
          <w:tab w:val="left" w:pos="284"/>
        </w:tabs>
        <w:spacing w:line="360" w:lineRule="auto"/>
        <w:ind w:left="284" w:hanging="284"/>
        <w:jc w:val="both"/>
        <w:rPr>
          <w:b/>
          <w:sz w:val="22"/>
          <w:szCs w:val="22"/>
        </w:rPr>
      </w:pPr>
      <w:r w:rsidRPr="006C6963">
        <w:rPr>
          <w:sz w:val="22"/>
          <w:szCs w:val="22"/>
        </w:rPr>
        <w:t>5. W przypadku nie usunięcia wad przez Wykonawcę w okresie gwarancji, w uzgodnionym terminie, wady usunie Zamawiający obciążając pełnymi kosztami ich usunięcia Wykonawcę.</w:t>
      </w:r>
    </w:p>
    <w:p w:rsidR="006C6963" w:rsidRPr="006C6963" w:rsidRDefault="006C6963" w:rsidP="006C6963">
      <w:pPr>
        <w:spacing w:line="360" w:lineRule="auto"/>
        <w:jc w:val="center"/>
        <w:rPr>
          <w:b/>
          <w:sz w:val="22"/>
          <w:szCs w:val="22"/>
        </w:rPr>
      </w:pPr>
    </w:p>
    <w:p w:rsidR="006C6963" w:rsidRPr="006C6963" w:rsidRDefault="006C6963" w:rsidP="006C6963">
      <w:pPr>
        <w:spacing w:line="360" w:lineRule="auto"/>
        <w:jc w:val="center"/>
        <w:rPr>
          <w:sz w:val="22"/>
          <w:szCs w:val="22"/>
        </w:rPr>
      </w:pPr>
      <w:r w:rsidRPr="006C6963">
        <w:rPr>
          <w:b/>
          <w:sz w:val="22"/>
          <w:szCs w:val="22"/>
        </w:rPr>
        <w:t>§ 15</w:t>
      </w:r>
    </w:p>
    <w:p w:rsidR="006C6963" w:rsidRPr="006C6963" w:rsidRDefault="006C6963" w:rsidP="006C6963">
      <w:pPr>
        <w:spacing w:line="360" w:lineRule="auto"/>
        <w:ind w:left="284" w:hanging="284"/>
        <w:jc w:val="both"/>
        <w:rPr>
          <w:sz w:val="22"/>
          <w:szCs w:val="22"/>
        </w:rPr>
      </w:pPr>
      <w:r w:rsidRPr="006C6963">
        <w:rPr>
          <w:sz w:val="22"/>
          <w:szCs w:val="22"/>
        </w:rPr>
        <w:t>1. Wszelkie zmiany w umowie pod rygorem nieważności muszą być dokonane w formie pisemnej.</w:t>
      </w:r>
    </w:p>
    <w:p w:rsidR="006C6963" w:rsidRPr="006C6963" w:rsidRDefault="006C6963" w:rsidP="006C6963">
      <w:pPr>
        <w:spacing w:line="360" w:lineRule="auto"/>
        <w:ind w:left="284" w:hanging="284"/>
        <w:jc w:val="both"/>
        <w:rPr>
          <w:sz w:val="22"/>
          <w:szCs w:val="22"/>
        </w:rPr>
      </w:pPr>
      <w:r w:rsidRPr="006C6963">
        <w:rPr>
          <w:sz w:val="22"/>
          <w:szCs w:val="22"/>
        </w:rPr>
        <w:t>2. Zgodnie z ustawą Prawo zamówień publicznych zakazuje się zmian postanowień zawartej umowy w stosunku do treści oferty na podstawie której dokonano wyboru Wykonawcy, chyba że zachodzą okoliczności zawarte w art. 144 ust.1 przedmiotowej ustawy</w:t>
      </w:r>
    </w:p>
    <w:p w:rsidR="006C6963" w:rsidRPr="006C6963" w:rsidRDefault="006C6963" w:rsidP="006C6963">
      <w:pPr>
        <w:spacing w:line="360" w:lineRule="auto"/>
        <w:jc w:val="center"/>
        <w:rPr>
          <w:b/>
          <w:sz w:val="22"/>
          <w:szCs w:val="22"/>
        </w:rPr>
      </w:pPr>
    </w:p>
    <w:p w:rsidR="006C6963" w:rsidRPr="006C6963" w:rsidRDefault="006C6963" w:rsidP="006C6963">
      <w:pPr>
        <w:spacing w:line="360" w:lineRule="auto"/>
        <w:jc w:val="center"/>
        <w:rPr>
          <w:b/>
          <w:sz w:val="22"/>
          <w:szCs w:val="22"/>
        </w:rPr>
      </w:pPr>
      <w:r w:rsidRPr="006C6963">
        <w:rPr>
          <w:b/>
          <w:sz w:val="22"/>
          <w:szCs w:val="22"/>
        </w:rPr>
        <w:t>§ 16</w:t>
      </w:r>
    </w:p>
    <w:p w:rsidR="006C6963" w:rsidRPr="006C6963" w:rsidRDefault="006C6963" w:rsidP="006C6963">
      <w:pPr>
        <w:pStyle w:val="Akapitzlist"/>
        <w:numPr>
          <w:ilvl w:val="0"/>
          <w:numId w:val="7"/>
        </w:numPr>
        <w:spacing w:line="360" w:lineRule="auto"/>
        <w:jc w:val="both"/>
        <w:rPr>
          <w:rFonts w:ascii="Times New Roman" w:hAnsi="Times New Roman"/>
        </w:rPr>
      </w:pPr>
      <w:r w:rsidRPr="006C6963">
        <w:rPr>
          <w:rFonts w:ascii="Times New Roman" w:hAnsi="Times New Roman"/>
        </w:rPr>
        <w:lastRenderedPageBreak/>
        <w:t>Zamawiającemu przysługuje prawo odstąpienia od umowy do czasu zgłoszenia przez Wykonawcę w dzienniku budowy zakończenia wykonywania prac budowlanych.</w:t>
      </w:r>
    </w:p>
    <w:p w:rsidR="006C6963" w:rsidRPr="006C6963" w:rsidRDefault="006C6963" w:rsidP="006C6963">
      <w:pPr>
        <w:pStyle w:val="Akapitzlist"/>
        <w:numPr>
          <w:ilvl w:val="0"/>
          <w:numId w:val="7"/>
        </w:numPr>
        <w:spacing w:line="360" w:lineRule="auto"/>
        <w:jc w:val="both"/>
        <w:rPr>
          <w:rFonts w:ascii="Times New Roman" w:hAnsi="Times New Roman"/>
        </w:rPr>
      </w:pPr>
      <w:r w:rsidRPr="006C6963">
        <w:rPr>
          <w:rFonts w:ascii="Times New Roman" w:hAnsi="Times New Roman"/>
        </w:rPr>
        <w:t xml:space="preserve">Odstąpienie od umowy powinno nastąpić w formie pisemnej. </w:t>
      </w:r>
    </w:p>
    <w:p w:rsidR="006C6963" w:rsidRPr="006C6963" w:rsidRDefault="006C6963" w:rsidP="006C6963">
      <w:pPr>
        <w:pStyle w:val="Akapitzlist"/>
        <w:numPr>
          <w:ilvl w:val="0"/>
          <w:numId w:val="7"/>
        </w:numPr>
        <w:spacing w:line="360" w:lineRule="auto"/>
        <w:jc w:val="both"/>
        <w:rPr>
          <w:rFonts w:ascii="Times New Roman" w:hAnsi="Times New Roman"/>
        </w:rPr>
      </w:pPr>
      <w:r w:rsidRPr="006C6963">
        <w:rPr>
          <w:rFonts w:ascii="Times New Roman" w:hAnsi="Times New Roman"/>
        </w:rPr>
        <w:t>Przed złożeniem oświadczenia o odstąpieniu od umowy Zamawiający zobowiązany jest zawiadomić o powyższym zamiarze Wykonawcę i wyznaczyć mu 7 dniowy termin do:</w:t>
      </w:r>
    </w:p>
    <w:p w:rsidR="006C6963" w:rsidRPr="006C6963" w:rsidRDefault="006C6963" w:rsidP="006C6963">
      <w:pPr>
        <w:pStyle w:val="Akapitzlist"/>
        <w:spacing w:line="360" w:lineRule="auto"/>
        <w:jc w:val="both"/>
        <w:rPr>
          <w:rFonts w:ascii="Times New Roman" w:hAnsi="Times New Roman"/>
        </w:rPr>
      </w:pPr>
      <w:r w:rsidRPr="006C6963">
        <w:rPr>
          <w:rFonts w:ascii="Times New Roman" w:hAnsi="Times New Roman"/>
        </w:rPr>
        <w:t>a)  przystąpienia do wykonywania prac budowlanych, w przypadku opóźnienia rozpoczęcia  wykonywania prac budowlanych w terminach określonych umową,</w:t>
      </w:r>
    </w:p>
    <w:p w:rsidR="006C6963" w:rsidRPr="006C6963" w:rsidRDefault="006C6963" w:rsidP="006C6963">
      <w:pPr>
        <w:pStyle w:val="Akapitzlist"/>
        <w:spacing w:line="360" w:lineRule="auto"/>
        <w:jc w:val="both"/>
        <w:rPr>
          <w:rFonts w:ascii="Times New Roman" w:hAnsi="Times New Roman"/>
        </w:rPr>
      </w:pPr>
      <w:r w:rsidRPr="006C6963">
        <w:rPr>
          <w:rFonts w:ascii="Times New Roman" w:hAnsi="Times New Roman"/>
        </w:rPr>
        <w:t>b) wykonywania prac budowlanych w sposób należyty zgodny z umową, w przypadku wykonywania ich niezgodnie z warunkami umownymi,</w:t>
      </w:r>
    </w:p>
    <w:p w:rsidR="006C6963" w:rsidRPr="006C6963" w:rsidRDefault="006C6963" w:rsidP="006C6963">
      <w:pPr>
        <w:pStyle w:val="Akapitzlist"/>
        <w:spacing w:after="0" w:line="360" w:lineRule="auto"/>
        <w:ind w:left="0"/>
        <w:jc w:val="both"/>
        <w:rPr>
          <w:rFonts w:ascii="Times New Roman" w:hAnsi="Times New Roman"/>
        </w:rPr>
      </w:pPr>
      <w:r w:rsidRPr="006C6963">
        <w:rPr>
          <w:rFonts w:ascii="Times New Roman" w:hAnsi="Times New Roman"/>
        </w:rPr>
        <w:t xml:space="preserve">     4.   Zamawiający ma prawo odstąpić od umowy ze skutkiem natychmiastowym, jeżeli:</w:t>
      </w:r>
    </w:p>
    <w:p w:rsidR="006C6963" w:rsidRPr="006C6963" w:rsidRDefault="006C6963" w:rsidP="00E15130">
      <w:pPr>
        <w:spacing w:line="360" w:lineRule="auto"/>
        <w:jc w:val="both"/>
        <w:rPr>
          <w:sz w:val="22"/>
          <w:szCs w:val="22"/>
        </w:rPr>
      </w:pPr>
      <w:r w:rsidRPr="006C6963">
        <w:rPr>
          <w:sz w:val="22"/>
          <w:szCs w:val="22"/>
        </w:rPr>
        <w:t xml:space="preserve">            a) wykonawca nie przej</w:t>
      </w:r>
      <w:r w:rsidR="00E15130">
        <w:rPr>
          <w:sz w:val="22"/>
          <w:szCs w:val="22"/>
        </w:rPr>
        <w:t>ął palcu budowy zgodnie z umową.</w:t>
      </w:r>
    </w:p>
    <w:p w:rsidR="006C6963" w:rsidRPr="006C6963" w:rsidRDefault="006C6963" w:rsidP="006C6963">
      <w:pPr>
        <w:spacing w:line="360" w:lineRule="auto"/>
        <w:jc w:val="both"/>
        <w:rPr>
          <w:sz w:val="22"/>
          <w:szCs w:val="22"/>
        </w:rPr>
      </w:pPr>
      <w:r w:rsidRPr="006C6963">
        <w:rPr>
          <w:sz w:val="22"/>
          <w:szCs w:val="22"/>
        </w:rPr>
        <w:t xml:space="preserve">      5.  W przypadku odstąpienia od umowy w sytuacjach wskazanych w ust. 3 i 4 uznaje się za </w:t>
      </w:r>
    </w:p>
    <w:p w:rsidR="006C6963" w:rsidRPr="006C6963" w:rsidRDefault="006C6963" w:rsidP="006C6963">
      <w:pPr>
        <w:spacing w:line="360" w:lineRule="auto"/>
        <w:jc w:val="both"/>
        <w:rPr>
          <w:sz w:val="22"/>
          <w:szCs w:val="22"/>
        </w:rPr>
      </w:pPr>
      <w:r w:rsidRPr="006C6963">
        <w:rPr>
          <w:sz w:val="22"/>
          <w:szCs w:val="22"/>
        </w:rPr>
        <w:t xml:space="preserve">           odstąpienie z winy Wykonawcy </w:t>
      </w:r>
    </w:p>
    <w:p w:rsidR="006C6963" w:rsidRPr="006C6963" w:rsidRDefault="006C6963" w:rsidP="006C6963">
      <w:pPr>
        <w:spacing w:line="360" w:lineRule="auto"/>
        <w:jc w:val="both"/>
        <w:rPr>
          <w:sz w:val="22"/>
          <w:szCs w:val="22"/>
        </w:rPr>
      </w:pPr>
      <w:r w:rsidRPr="006C6963">
        <w:rPr>
          <w:sz w:val="22"/>
          <w:szCs w:val="22"/>
        </w:rPr>
        <w:t xml:space="preserve">      6. W przypadku odstąpienia od umowy, niezwłocznie po wstrzymaniu robót,  </w:t>
      </w:r>
    </w:p>
    <w:p w:rsidR="006C6963" w:rsidRPr="006C6963" w:rsidRDefault="006C6963" w:rsidP="006C6963">
      <w:pPr>
        <w:spacing w:line="360" w:lineRule="auto"/>
        <w:ind w:left="360"/>
        <w:jc w:val="both"/>
        <w:rPr>
          <w:sz w:val="22"/>
          <w:szCs w:val="22"/>
        </w:rPr>
      </w:pPr>
      <w:r w:rsidRPr="006C6963">
        <w:rPr>
          <w:sz w:val="22"/>
          <w:szCs w:val="22"/>
        </w:rPr>
        <w:t xml:space="preserve">     Wykonawca wraz z Zamawiającym dokonają pełnej inwentaryzacji wykonanych prac </w:t>
      </w:r>
    </w:p>
    <w:p w:rsidR="006C6963" w:rsidRPr="006C6963" w:rsidRDefault="006C6963" w:rsidP="006C6963">
      <w:pPr>
        <w:spacing w:line="360" w:lineRule="auto"/>
        <w:ind w:left="360"/>
        <w:jc w:val="both"/>
        <w:rPr>
          <w:sz w:val="22"/>
          <w:szCs w:val="22"/>
        </w:rPr>
      </w:pPr>
      <w:r w:rsidRPr="006C6963">
        <w:rPr>
          <w:sz w:val="22"/>
          <w:szCs w:val="22"/>
        </w:rPr>
        <w:t xml:space="preserve">     budowlanych, urządzeń i wyposażenia, znajdujących się na terenie budowy, a </w:t>
      </w:r>
    </w:p>
    <w:p w:rsidR="006C6963" w:rsidRPr="006C6963" w:rsidRDefault="006C6963" w:rsidP="006C6963">
      <w:pPr>
        <w:spacing w:line="360" w:lineRule="auto"/>
        <w:ind w:left="360"/>
        <w:jc w:val="both"/>
        <w:rPr>
          <w:sz w:val="22"/>
          <w:szCs w:val="22"/>
        </w:rPr>
      </w:pPr>
      <w:r w:rsidRPr="006C6963">
        <w:rPr>
          <w:sz w:val="22"/>
          <w:szCs w:val="22"/>
        </w:rPr>
        <w:t xml:space="preserve">     przeznaczonych do budowy obiektu. W przypadku nie przystąpienia do wspólnej </w:t>
      </w:r>
    </w:p>
    <w:p w:rsidR="006C6963" w:rsidRPr="006C6963" w:rsidRDefault="006C6963" w:rsidP="006C6963">
      <w:pPr>
        <w:spacing w:line="360" w:lineRule="auto"/>
        <w:ind w:left="360"/>
        <w:jc w:val="both"/>
        <w:rPr>
          <w:sz w:val="22"/>
          <w:szCs w:val="22"/>
        </w:rPr>
      </w:pPr>
      <w:r w:rsidRPr="006C6963">
        <w:rPr>
          <w:sz w:val="22"/>
          <w:szCs w:val="22"/>
        </w:rPr>
        <w:t xml:space="preserve">     inwentaryzacji, Zamawiającemu przysługuje prawo samodzielnego dokonania </w:t>
      </w:r>
    </w:p>
    <w:p w:rsidR="006C6963" w:rsidRPr="006C6963" w:rsidRDefault="006C6963" w:rsidP="006C6963">
      <w:pPr>
        <w:spacing w:line="360" w:lineRule="auto"/>
        <w:ind w:left="360"/>
        <w:jc w:val="both"/>
        <w:rPr>
          <w:sz w:val="22"/>
          <w:szCs w:val="22"/>
        </w:rPr>
      </w:pPr>
      <w:r w:rsidRPr="006C6963">
        <w:rPr>
          <w:sz w:val="22"/>
          <w:szCs w:val="22"/>
        </w:rPr>
        <w:t xml:space="preserve">     inwentaryzacji terenu (placu) budowy. Dokument ten posłuży do ewentualnego </w:t>
      </w:r>
    </w:p>
    <w:p w:rsidR="006C6963" w:rsidRPr="006C6963" w:rsidRDefault="006C6963" w:rsidP="006C6963">
      <w:pPr>
        <w:spacing w:line="360" w:lineRule="auto"/>
        <w:ind w:left="360"/>
        <w:jc w:val="both"/>
        <w:rPr>
          <w:sz w:val="22"/>
          <w:szCs w:val="22"/>
        </w:rPr>
      </w:pPr>
      <w:r w:rsidRPr="006C6963">
        <w:rPr>
          <w:sz w:val="22"/>
          <w:szCs w:val="22"/>
        </w:rPr>
        <w:t xml:space="preserve">    ostatecznego rozliczenia wartości wstrzymanych prac budowlanych. </w:t>
      </w:r>
    </w:p>
    <w:p w:rsidR="006C6963" w:rsidRPr="006C6963" w:rsidRDefault="006C6963" w:rsidP="006C6963">
      <w:pPr>
        <w:spacing w:line="360" w:lineRule="auto"/>
        <w:ind w:left="360"/>
        <w:jc w:val="both"/>
        <w:rPr>
          <w:sz w:val="22"/>
          <w:szCs w:val="22"/>
        </w:rPr>
      </w:pPr>
      <w:r w:rsidRPr="006C6963">
        <w:rPr>
          <w:sz w:val="22"/>
          <w:szCs w:val="22"/>
        </w:rPr>
        <w:t xml:space="preserve">7. W przypadku wstrzymania prac budowlanych, bez względu na przyczynę, obowiązkiem </w:t>
      </w:r>
    </w:p>
    <w:p w:rsidR="006C6963" w:rsidRPr="006C6963" w:rsidRDefault="006C6963" w:rsidP="006C6963">
      <w:pPr>
        <w:spacing w:line="360" w:lineRule="auto"/>
        <w:ind w:left="360"/>
        <w:jc w:val="both"/>
        <w:rPr>
          <w:sz w:val="22"/>
          <w:szCs w:val="22"/>
        </w:rPr>
      </w:pPr>
      <w:r w:rsidRPr="006C6963">
        <w:rPr>
          <w:sz w:val="22"/>
          <w:szCs w:val="22"/>
        </w:rPr>
        <w:t xml:space="preserve">    Wykonawcy jest wykonanie wszelkich zabezpieczeń wykonanych dotychczas prac. W </w:t>
      </w:r>
    </w:p>
    <w:p w:rsidR="006C6963" w:rsidRPr="006C6963" w:rsidRDefault="006C6963" w:rsidP="006C6963">
      <w:pPr>
        <w:spacing w:line="360" w:lineRule="auto"/>
        <w:ind w:left="360"/>
        <w:jc w:val="both"/>
        <w:rPr>
          <w:sz w:val="22"/>
          <w:szCs w:val="22"/>
        </w:rPr>
      </w:pPr>
      <w:r w:rsidRPr="006C6963">
        <w:rPr>
          <w:sz w:val="22"/>
          <w:szCs w:val="22"/>
        </w:rPr>
        <w:t xml:space="preserve">    przypadku ich niewykonania Zamawiającemu przysługuje prawo ich zabezpieczenia na </w:t>
      </w:r>
    </w:p>
    <w:p w:rsidR="006C6963" w:rsidRPr="006C6963" w:rsidRDefault="006C6963" w:rsidP="006C6963">
      <w:pPr>
        <w:spacing w:line="360" w:lineRule="auto"/>
        <w:ind w:left="360"/>
        <w:jc w:val="both"/>
        <w:rPr>
          <w:sz w:val="22"/>
          <w:szCs w:val="22"/>
        </w:rPr>
      </w:pPr>
      <w:r w:rsidRPr="006C6963">
        <w:rPr>
          <w:sz w:val="22"/>
          <w:szCs w:val="22"/>
        </w:rPr>
        <w:t xml:space="preserve">    koszt i ryzyko Wykonawcy.</w:t>
      </w:r>
    </w:p>
    <w:p w:rsidR="006C6963" w:rsidRPr="006C6963" w:rsidRDefault="006C6963" w:rsidP="006C6963">
      <w:pPr>
        <w:spacing w:line="360" w:lineRule="auto"/>
        <w:ind w:left="360"/>
        <w:jc w:val="both"/>
        <w:rPr>
          <w:sz w:val="22"/>
          <w:szCs w:val="22"/>
        </w:rPr>
      </w:pPr>
      <w:r w:rsidRPr="006C6963">
        <w:rPr>
          <w:sz w:val="22"/>
          <w:szCs w:val="22"/>
        </w:rPr>
        <w:t xml:space="preserve">8. Przekazanie prac budowlanych niezakończonych odbywa się w drodze spisania protokołu </w:t>
      </w:r>
    </w:p>
    <w:p w:rsidR="006C6963" w:rsidRPr="006C6963" w:rsidRDefault="006C6963" w:rsidP="006C6963">
      <w:pPr>
        <w:spacing w:line="360" w:lineRule="auto"/>
        <w:ind w:left="360"/>
        <w:jc w:val="both"/>
        <w:rPr>
          <w:sz w:val="22"/>
          <w:szCs w:val="22"/>
        </w:rPr>
      </w:pPr>
      <w:r w:rsidRPr="006C6963">
        <w:rPr>
          <w:sz w:val="22"/>
          <w:szCs w:val="22"/>
        </w:rPr>
        <w:t xml:space="preserve">    pomiędzy stronami umowy.</w:t>
      </w:r>
    </w:p>
    <w:p w:rsidR="006C6963" w:rsidRPr="006C6963" w:rsidRDefault="006C6963" w:rsidP="006C6963">
      <w:pPr>
        <w:spacing w:line="360" w:lineRule="auto"/>
        <w:jc w:val="center"/>
        <w:rPr>
          <w:sz w:val="22"/>
          <w:szCs w:val="22"/>
        </w:rPr>
      </w:pPr>
      <w:r w:rsidRPr="006C6963">
        <w:rPr>
          <w:b/>
          <w:sz w:val="22"/>
          <w:szCs w:val="22"/>
        </w:rPr>
        <w:t>§ 17</w:t>
      </w:r>
    </w:p>
    <w:p w:rsidR="006C6963" w:rsidRPr="006C6963" w:rsidRDefault="006C6963" w:rsidP="006C6963">
      <w:pPr>
        <w:spacing w:line="360" w:lineRule="auto"/>
        <w:jc w:val="both"/>
        <w:rPr>
          <w:b/>
          <w:sz w:val="22"/>
          <w:szCs w:val="22"/>
        </w:rPr>
      </w:pPr>
      <w:r w:rsidRPr="006C6963">
        <w:rPr>
          <w:sz w:val="22"/>
          <w:szCs w:val="22"/>
        </w:rPr>
        <w:t xml:space="preserve">Wszystkie ewentualne kwestie sporne powstałe na tle wykonania niniejszej umowy Strony rozstrzygać będą polubownie. W przypadku nie dojścia do porozumienia, spory podlegają rozstrzyganiu przez Sąd  właściwy  dla siedziby Zamawiającego. </w:t>
      </w:r>
    </w:p>
    <w:p w:rsidR="006C6963" w:rsidRPr="006C6963" w:rsidRDefault="006C6963" w:rsidP="006C6963">
      <w:pPr>
        <w:spacing w:line="360" w:lineRule="auto"/>
        <w:jc w:val="both"/>
        <w:rPr>
          <w:b/>
          <w:sz w:val="22"/>
          <w:szCs w:val="22"/>
        </w:rPr>
      </w:pPr>
    </w:p>
    <w:p w:rsidR="006C6963" w:rsidRPr="006C6963" w:rsidRDefault="006C6963" w:rsidP="006C6963">
      <w:pPr>
        <w:spacing w:line="360" w:lineRule="auto"/>
        <w:jc w:val="center"/>
        <w:rPr>
          <w:sz w:val="22"/>
          <w:szCs w:val="22"/>
        </w:rPr>
      </w:pPr>
      <w:r w:rsidRPr="006C6963">
        <w:rPr>
          <w:b/>
          <w:sz w:val="22"/>
          <w:szCs w:val="22"/>
        </w:rPr>
        <w:t>§ 18</w:t>
      </w:r>
    </w:p>
    <w:p w:rsidR="006C6963" w:rsidRPr="006C6963" w:rsidRDefault="006C6963" w:rsidP="006C6963">
      <w:pPr>
        <w:spacing w:line="360" w:lineRule="auto"/>
        <w:jc w:val="both"/>
        <w:rPr>
          <w:b/>
          <w:sz w:val="22"/>
          <w:szCs w:val="22"/>
        </w:rPr>
      </w:pPr>
      <w:r w:rsidRPr="006C6963">
        <w:rPr>
          <w:sz w:val="22"/>
          <w:szCs w:val="22"/>
        </w:rPr>
        <w:t>W sprawach nieuregulowanych niniejszą umową, będą miały zastosowanie przepisy ustawy Prawo zamówień publicznych i Kodeksu Cywilnego</w:t>
      </w:r>
    </w:p>
    <w:p w:rsidR="006C6963" w:rsidRPr="006C6963" w:rsidRDefault="006C6963" w:rsidP="006C6963">
      <w:pPr>
        <w:spacing w:line="360" w:lineRule="auto"/>
        <w:jc w:val="both"/>
        <w:rPr>
          <w:b/>
          <w:sz w:val="22"/>
          <w:szCs w:val="22"/>
        </w:rPr>
      </w:pPr>
    </w:p>
    <w:p w:rsidR="006C6963" w:rsidRPr="006C6963" w:rsidRDefault="006C6963" w:rsidP="006C6963">
      <w:pPr>
        <w:spacing w:line="360" w:lineRule="auto"/>
        <w:jc w:val="center"/>
        <w:rPr>
          <w:sz w:val="22"/>
          <w:szCs w:val="22"/>
        </w:rPr>
      </w:pPr>
      <w:r w:rsidRPr="006C6963">
        <w:rPr>
          <w:b/>
          <w:sz w:val="22"/>
          <w:szCs w:val="22"/>
        </w:rPr>
        <w:t>§ 19</w:t>
      </w:r>
    </w:p>
    <w:p w:rsidR="006C6963" w:rsidRPr="006C6963" w:rsidRDefault="006C6963" w:rsidP="006C6963">
      <w:pPr>
        <w:spacing w:line="360" w:lineRule="auto"/>
        <w:jc w:val="both"/>
        <w:rPr>
          <w:b/>
          <w:sz w:val="22"/>
          <w:szCs w:val="22"/>
        </w:rPr>
      </w:pPr>
      <w:r w:rsidRPr="006C6963">
        <w:rPr>
          <w:sz w:val="22"/>
          <w:szCs w:val="22"/>
        </w:rPr>
        <w:lastRenderedPageBreak/>
        <w:t>Umowę niniejszą sporządzono w trzech jednobrzmiących egzemplarzach z przeznaczeniem  dwa egzemplarze dla Zamawiającego jeden dla Wykonawcy.</w:t>
      </w:r>
    </w:p>
    <w:p w:rsidR="006C6963" w:rsidRPr="006C6963" w:rsidRDefault="006C6963" w:rsidP="006C6963">
      <w:pPr>
        <w:spacing w:line="360" w:lineRule="auto"/>
        <w:jc w:val="both"/>
        <w:rPr>
          <w:b/>
          <w:sz w:val="22"/>
          <w:szCs w:val="22"/>
        </w:rPr>
      </w:pPr>
    </w:p>
    <w:p w:rsidR="006C6963" w:rsidRPr="006C6963" w:rsidRDefault="006C6963" w:rsidP="006C6963">
      <w:pPr>
        <w:spacing w:line="360" w:lineRule="auto"/>
        <w:jc w:val="center"/>
        <w:rPr>
          <w:b/>
          <w:sz w:val="22"/>
          <w:szCs w:val="22"/>
        </w:rPr>
      </w:pPr>
    </w:p>
    <w:p w:rsidR="006C6963" w:rsidRPr="006C6963" w:rsidRDefault="006C6963" w:rsidP="006C6963">
      <w:pPr>
        <w:spacing w:line="360" w:lineRule="auto"/>
        <w:jc w:val="center"/>
        <w:rPr>
          <w:sz w:val="22"/>
          <w:szCs w:val="22"/>
          <w:lang w:val="en-US"/>
        </w:rPr>
      </w:pPr>
      <w:r w:rsidRPr="006C6963">
        <w:rPr>
          <w:b/>
          <w:sz w:val="22"/>
          <w:szCs w:val="22"/>
        </w:rPr>
        <w:t>WYKONAWCA :                                                                              ZAMAWIAJACY:</w:t>
      </w:r>
    </w:p>
    <w:p w:rsidR="006C6963" w:rsidRPr="006C6963" w:rsidRDefault="006C6963" w:rsidP="006C6963">
      <w:pPr>
        <w:spacing w:line="360" w:lineRule="auto"/>
        <w:rPr>
          <w:sz w:val="22"/>
          <w:szCs w:val="22"/>
        </w:rPr>
      </w:pPr>
    </w:p>
    <w:p w:rsidR="006C6963" w:rsidRPr="006C6963" w:rsidRDefault="006C6963" w:rsidP="006C6963">
      <w:pPr>
        <w:spacing w:line="360" w:lineRule="auto"/>
        <w:rPr>
          <w:sz w:val="22"/>
          <w:szCs w:val="22"/>
        </w:rPr>
      </w:pPr>
    </w:p>
    <w:p w:rsidR="006C6963" w:rsidRPr="006C6963" w:rsidRDefault="006C6963" w:rsidP="006C6963">
      <w:pPr>
        <w:spacing w:line="360" w:lineRule="auto"/>
        <w:rPr>
          <w:sz w:val="22"/>
          <w:szCs w:val="22"/>
        </w:rPr>
      </w:pPr>
    </w:p>
    <w:p w:rsidR="006C6963" w:rsidRPr="006C6963" w:rsidRDefault="006C6963" w:rsidP="006C6963">
      <w:pPr>
        <w:spacing w:line="360" w:lineRule="auto"/>
        <w:rPr>
          <w:sz w:val="22"/>
          <w:szCs w:val="22"/>
        </w:rPr>
      </w:pPr>
    </w:p>
    <w:p w:rsidR="006C6963" w:rsidRPr="006C6963" w:rsidRDefault="006C6963" w:rsidP="006C6963">
      <w:pPr>
        <w:spacing w:line="360" w:lineRule="auto"/>
        <w:rPr>
          <w:sz w:val="22"/>
          <w:szCs w:val="22"/>
        </w:rPr>
      </w:pPr>
    </w:p>
    <w:p w:rsidR="006C6963" w:rsidRPr="006C6963" w:rsidRDefault="006C6963" w:rsidP="006C6963">
      <w:pPr>
        <w:spacing w:line="360" w:lineRule="auto"/>
        <w:rPr>
          <w:sz w:val="22"/>
          <w:szCs w:val="22"/>
        </w:rPr>
      </w:pPr>
    </w:p>
    <w:p w:rsidR="006C6963" w:rsidRPr="006C6963" w:rsidRDefault="006C6963" w:rsidP="006C6963">
      <w:pPr>
        <w:spacing w:line="360" w:lineRule="auto"/>
        <w:rPr>
          <w:sz w:val="22"/>
          <w:szCs w:val="22"/>
        </w:rPr>
      </w:pPr>
    </w:p>
    <w:p w:rsidR="006C6963" w:rsidRPr="006C6963" w:rsidRDefault="006C6963" w:rsidP="006C6963">
      <w:pPr>
        <w:spacing w:line="360" w:lineRule="auto"/>
        <w:rPr>
          <w:sz w:val="22"/>
          <w:szCs w:val="22"/>
        </w:rPr>
      </w:pPr>
    </w:p>
    <w:p w:rsidR="006C6963" w:rsidRPr="006C6963" w:rsidRDefault="006C6963" w:rsidP="006C6963">
      <w:pPr>
        <w:spacing w:line="360" w:lineRule="auto"/>
        <w:rPr>
          <w:sz w:val="22"/>
          <w:szCs w:val="22"/>
        </w:rPr>
      </w:pPr>
    </w:p>
    <w:p w:rsidR="006C6963" w:rsidRPr="006C6963" w:rsidRDefault="006C6963" w:rsidP="006C6963">
      <w:pPr>
        <w:spacing w:line="360" w:lineRule="auto"/>
        <w:rPr>
          <w:sz w:val="22"/>
          <w:szCs w:val="22"/>
        </w:rPr>
      </w:pPr>
    </w:p>
    <w:p w:rsidR="006C6963" w:rsidRPr="006C6963" w:rsidRDefault="006C6963" w:rsidP="006C6963">
      <w:pPr>
        <w:spacing w:line="360" w:lineRule="auto"/>
        <w:rPr>
          <w:sz w:val="22"/>
          <w:szCs w:val="22"/>
        </w:rPr>
      </w:pPr>
    </w:p>
    <w:p w:rsidR="006C6963" w:rsidRPr="006C6963" w:rsidRDefault="006C6963" w:rsidP="006C6963">
      <w:pPr>
        <w:spacing w:line="360" w:lineRule="auto"/>
        <w:rPr>
          <w:sz w:val="22"/>
          <w:szCs w:val="22"/>
        </w:rPr>
      </w:pPr>
    </w:p>
    <w:p w:rsidR="00BE68ED" w:rsidRPr="006C6963" w:rsidRDefault="00BE68ED">
      <w:pPr>
        <w:rPr>
          <w:sz w:val="22"/>
          <w:szCs w:val="22"/>
        </w:rPr>
      </w:pPr>
    </w:p>
    <w:sectPr w:rsidR="00BE68ED" w:rsidRPr="006C696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6EE1" w:rsidRDefault="009D6EE1" w:rsidP="00730615">
      <w:r>
        <w:separator/>
      </w:r>
    </w:p>
  </w:endnote>
  <w:endnote w:type="continuationSeparator" w:id="0">
    <w:p w:rsidR="009D6EE1" w:rsidRDefault="009D6EE1" w:rsidP="007306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6EE1" w:rsidRDefault="009D6EE1" w:rsidP="00730615">
      <w:r>
        <w:separator/>
      </w:r>
    </w:p>
  </w:footnote>
  <w:footnote w:type="continuationSeparator" w:id="0">
    <w:p w:rsidR="009D6EE1" w:rsidRDefault="009D6EE1" w:rsidP="007306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singleLevel"/>
    <w:tmpl w:val="00000006"/>
    <w:name w:val="WW8Num6"/>
    <w:lvl w:ilvl="0">
      <w:start w:val="1"/>
      <w:numFmt w:val="decimal"/>
      <w:lvlText w:val="%1)"/>
      <w:lvlJc w:val="left"/>
      <w:pPr>
        <w:tabs>
          <w:tab w:val="num" w:pos="644"/>
        </w:tabs>
        <w:ind w:left="644" w:hanging="360"/>
      </w:pPr>
      <w:rPr>
        <w:b w:val="0"/>
        <w:bCs w:val="0"/>
      </w:rPr>
    </w:lvl>
  </w:abstractNum>
  <w:abstractNum w:abstractNumId="1" w15:restartNumberingAfterBreak="0">
    <w:nsid w:val="0000001F"/>
    <w:multiLevelType w:val="singleLevel"/>
    <w:tmpl w:val="0000001F"/>
    <w:name w:val="WW8Num49"/>
    <w:lvl w:ilvl="0">
      <w:start w:val="1"/>
      <w:numFmt w:val="decimal"/>
      <w:lvlText w:val="%1."/>
      <w:lvlJc w:val="left"/>
      <w:pPr>
        <w:tabs>
          <w:tab w:val="num" w:pos="0"/>
        </w:tabs>
        <w:ind w:left="720" w:hanging="360"/>
      </w:pPr>
    </w:lvl>
  </w:abstractNum>
  <w:abstractNum w:abstractNumId="2" w15:restartNumberingAfterBreak="0">
    <w:nsid w:val="00000026"/>
    <w:multiLevelType w:val="multilevel"/>
    <w:tmpl w:val="759C4CEE"/>
    <w:lvl w:ilvl="0">
      <w:start w:val="1"/>
      <w:numFmt w:val="decimal"/>
      <w:lvlText w:val="%1. "/>
      <w:lvlJc w:val="left"/>
      <w:pPr>
        <w:tabs>
          <w:tab w:val="num" w:pos="0"/>
        </w:tabs>
        <w:ind w:left="283" w:hanging="283"/>
      </w:pPr>
      <w:rPr>
        <w:rFonts w:ascii="Arial" w:hAnsi="Arial" w:cs="Aria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28"/>
    <w:multiLevelType w:val="multilevel"/>
    <w:tmpl w:val="00000028"/>
    <w:lvl w:ilvl="0">
      <w:start w:val="3"/>
      <w:numFmt w:val="decimal"/>
      <w:lvlText w:val="%1. "/>
      <w:lvlJc w:val="left"/>
      <w:pPr>
        <w:tabs>
          <w:tab w:val="num" w:pos="0"/>
        </w:tabs>
        <w:ind w:left="283" w:hanging="283"/>
      </w:pPr>
      <w:rPr>
        <w:b w:val="0"/>
        <w:i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29"/>
    <w:multiLevelType w:val="multilevel"/>
    <w:tmpl w:val="00000029"/>
    <w:lvl w:ilvl="0">
      <w:start w:val="1"/>
      <w:numFmt w:val="decimal"/>
      <w:lvlText w:val="%1. "/>
      <w:lvlJc w:val="left"/>
      <w:pPr>
        <w:tabs>
          <w:tab w:val="num" w:pos="0"/>
        </w:tabs>
        <w:ind w:left="283" w:hanging="283"/>
      </w:pPr>
      <w:rPr>
        <w:b w:val="0"/>
        <w:i w:val="0"/>
        <w:sz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2A"/>
    <w:multiLevelType w:val="multilevel"/>
    <w:tmpl w:val="0000002A"/>
    <w:lvl w:ilvl="0">
      <w:start w:val="2"/>
      <w:numFmt w:val="decimal"/>
      <w:lvlText w:val="%1. "/>
      <w:lvlJc w:val="left"/>
      <w:pPr>
        <w:tabs>
          <w:tab w:val="num" w:pos="0"/>
        </w:tabs>
        <w:ind w:left="283" w:hanging="283"/>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311A6FF1"/>
    <w:multiLevelType w:val="hybridMultilevel"/>
    <w:tmpl w:val="D20EDFD2"/>
    <w:lvl w:ilvl="0" w:tplc="88244000">
      <w:start w:val="1"/>
      <w:numFmt w:val="decimal"/>
      <w:lvlText w:val="%1."/>
      <w:lvlJc w:val="left"/>
      <w:pPr>
        <w:ind w:left="420" w:hanging="360"/>
      </w:pPr>
      <w:rPr>
        <w:rFonts w:hint="default"/>
        <w:sz w:val="22"/>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7" w15:restartNumberingAfterBreak="0">
    <w:nsid w:val="32F52B80"/>
    <w:multiLevelType w:val="hybridMultilevel"/>
    <w:tmpl w:val="856E4C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0005E69"/>
    <w:multiLevelType w:val="multilevel"/>
    <w:tmpl w:val="676CFC70"/>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963"/>
    <w:rsid w:val="00156AB3"/>
    <w:rsid w:val="00392A90"/>
    <w:rsid w:val="003D65E8"/>
    <w:rsid w:val="004E1CEC"/>
    <w:rsid w:val="005B75F1"/>
    <w:rsid w:val="006A7ADF"/>
    <w:rsid w:val="006C3D85"/>
    <w:rsid w:val="006C6963"/>
    <w:rsid w:val="00730615"/>
    <w:rsid w:val="0085501F"/>
    <w:rsid w:val="009D6EE1"/>
    <w:rsid w:val="009E3A23"/>
    <w:rsid w:val="00BE68ED"/>
    <w:rsid w:val="00D71AD5"/>
    <w:rsid w:val="00DC17AE"/>
    <w:rsid w:val="00E15130"/>
    <w:rsid w:val="00EE47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4A91A6-90B1-4056-B90B-DE99E8E8C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before="20" w:after="100" w:afterAutospacing="1"/>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C6963"/>
    <w:pPr>
      <w:suppressAutoHyphens/>
      <w:spacing w:before="0" w:after="0" w:afterAutospacing="0"/>
    </w:pPr>
    <w:rPr>
      <w:rFonts w:ascii="Times New Roman" w:eastAsia="Times New Roman" w:hAnsi="Times New Roman" w:cs="Times New Roman"/>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wcity21">
    <w:name w:val="Tekst podstawowy wcięty 21"/>
    <w:basedOn w:val="Normalny"/>
    <w:rsid w:val="006C6963"/>
    <w:pPr>
      <w:tabs>
        <w:tab w:val="left" w:pos="180"/>
      </w:tabs>
      <w:ind w:left="180"/>
      <w:jc w:val="both"/>
    </w:pPr>
    <w:rPr>
      <w:szCs w:val="20"/>
    </w:rPr>
  </w:style>
  <w:style w:type="paragraph" w:customStyle="1" w:styleId="Standard">
    <w:name w:val="Standard"/>
    <w:rsid w:val="006C6963"/>
    <w:pPr>
      <w:widowControl w:val="0"/>
      <w:suppressAutoHyphens/>
      <w:spacing w:before="0" w:after="0" w:afterAutospacing="0"/>
    </w:pPr>
    <w:rPr>
      <w:rFonts w:ascii="Times New Roman" w:eastAsia="Lucida Sans Unicode" w:hAnsi="Times New Roman" w:cs="Tahoma"/>
      <w:kern w:val="1"/>
      <w:sz w:val="24"/>
      <w:szCs w:val="24"/>
      <w:lang w:eastAsia="zh-CN" w:bidi="pl-PL"/>
    </w:rPr>
  </w:style>
  <w:style w:type="paragraph" w:styleId="Tekstpodstawowywcity">
    <w:name w:val="Body Text Indent"/>
    <w:basedOn w:val="Normalny"/>
    <w:link w:val="TekstpodstawowywcityZnak"/>
    <w:uiPriority w:val="99"/>
    <w:unhideWhenUsed/>
    <w:rsid w:val="006C6963"/>
    <w:pPr>
      <w:spacing w:after="120"/>
      <w:ind w:left="283"/>
    </w:pPr>
    <w:rPr>
      <w:lang w:val="x-none"/>
    </w:rPr>
  </w:style>
  <w:style w:type="character" w:customStyle="1" w:styleId="TekstpodstawowywcityZnak">
    <w:name w:val="Tekst podstawowy wcięty Znak"/>
    <w:basedOn w:val="Domylnaczcionkaakapitu"/>
    <w:link w:val="Tekstpodstawowywcity"/>
    <w:uiPriority w:val="99"/>
    <w:rsid w:val="006C6963"/>
    <w:rPr>
      <w:rFonts w:ascii="Times New Roman" w:eastAsia="Times New Roman" w:hAnsi="Times New Roman" w:cs="Times New Roman"/>
      <w:sz w:val="24"/>
      <w:szCs w:val="24"/>
      <w:lang w:val="x-none" w:eastAsia="zh-CN"/>
    </w:rPr>
  </w:style>
  <w:style w:type="paragraph" w:customStyle="1" w:styleId="Tekstpodstawowywcity31">
    <w:name w:val="Tekst podstawowy wcięty 31"/>
    <w:basedOn w:val="Normalny"/>
    <w:rsid w:val="006C6963"/>
    <w:pPr>
      <w:suppressAutoHyphens w:val="0"/>
      <w:ind w:left="426" w:hanging="142"/>
    </w:pPr>
    <w:rPr>
      <w:szCs w:val="20"/>
      <w:lang w:eastAsia="pl-PL"/>
    </w:rPr>
  </w:style>
  <w:style w:type="paragraph" w:styleId="Akapitzlist">
    <w:name w:val="List Paragraph"/>
    <w:basedOn w:val="Normalny"/>
    <w:link w:val="AkapitzlistZnak"/>
    <w:uiPriority w:val="34"/>
    <w:qFormat/>
    <w:rsid w:val="006C6963"/>
    <w:pPr>
      <w:suppressAutoHyphens w:val="0"/>
      <w:spacing w:after="200" w:line="276" w:lineRule="auto"/>
      <w:ind w:left="720"/>
      <w:contextualSpacing/>
    </w:pPr>
    <w:rPr>
      <w:rFonts w:ascii="Calibri" w:eastAsia="Calibri" w:hAnsi="Calibri"/>
      <w:sz w:val="22"/>
      <w:szCs w:val="22"/>
      <w:lang w:eastAsia="en-US"/>
    </w:rPr>
  </w:style>
  <w:style w:type="paragraph" w:customStyle="1" w:styleId="Default">
    <w:name w:val="Default"/>
    <w:rsid w:val="006C6963"/>
    <w:pPr>
      <w:autoSpaceDE w:val="0"/>
      <w:autoSpaceDN w:val="0"/>
      <w:adjustRightInd w:val="0"/>
      <w:spacing w:before="0" w:after="0" w:afterAutospacing="0"/>
    </w:pPr>
    <w:rPr>
      <w:rFonts w:ascii="Arial" w:eastAsia="Calibri" w:hAnsi="Arial" w:cs="Arial"/>
      <w:color w:val="000000"/>
      <w:sz w:val="24"/>
      <w:szCs w:val="24"/>
    </w:rPr>
  </w:style>
  <w:style w:type="paragraph" w:styleId="Bezodstpw">
    <w:name w:val="No Spacing"/>
    <w:uiPriority w:val="1"/>
    <w:qFormat/>
    <w:rsid w:val="006A7ADF"/>
    <w:pPr>
      <w:suppressAutoHyphens/>
      <w:spacing w:before="0" w:after="0" w:afterAutospacing="0"/>
    </w:pPr>
    <w:rPr>
      <w:rFonts w:ascii="Times New Roman" w:eastAsia="Times New Roman" w:hAnsi="Times New Roman" w:cs="Times New Roman"/>
      <w:sz w:val="24"/>
      <w:szCs w:val="24"/>
      <w:lang w:eastAsia="zh-CN"/>
    </w:rPr>
  </w:style>
  <w:style w:type="paragraph" w:styleId="Tekstpodstawowy">
    <w:name w:val="Body Text"/>
    <w:basedOn w:val="Normalny"/>
    <w:link w:val="TekstpodstawowyZnak"/>
    <w:uiPriority w:val="99"/>
    <w:semiHidden/>
    <w:unhideWhenUsed/>
    <w:rsid w:val="005B75F1"/>
    <w:pPr>
      <w:spacing w:after="120"/>
    </w:pPr>
  </w:style>
  <w:style w:type="character" w:customStyle="1" w:styleId="TekstpodstawowyZnak">
    <w:name w:val="Tekst podstawowy Znak"/>
    <w:basedOn w:val="Domylnaczcionkaakapitu"/>
    <w:link w:val="Tekstpodstawowy"/>
    <w:uiPriority w:val="99"/>
    <w:semiHidden/>
    <w:rsid w:val="005B75F1"/>
    <w:rPr>
      <w:rFonts w:ascii="Times New Roman" w:eastAsia="Times New Roman" w:hAnsi="Times New Roman" w:cs="Times New Roman"/>
      <w:sz w:val="24"/>
      <w:szCs w:val="24"/>
      <w:lang w:eastAsia="zh-CN"/>
    </w:rPr>
  </w:style>
  <w:style w:type="character" w:customStyle="1" w:styleId="AkapitzlistZnak">
    <w:name w:val="Akapit z listą Znak"/>
    <w:link w:val="Akapitzlist"/>
    <w:uiPriority w:val="34"/>
    <w:rsid w:val="005B75F1"/>
    <w:rPr>
      <w:rFonts w:ascii="Calibri" w:eastAsia="Calibri" w:hAnsi="Calibri" w:cs="Times New Roman"/>
    </w:rPr>
  </w:style>
  <w:style w:type="paragraph" w:styleId="Tekstprzypisudolnego">
    <w:name w:val="footnote text"/>
    <w:basedOn w:val="Normalny"/>
    <w:link w:val="TekstprzypisudolnegoZnak"/>
    <w:uiPriority w:val="99"/>
    <w:semiHidden/>
    <w:unhideWhenUsed/>
    <w:rsid w:val="00730615"/>
    <w:rPr>
      <w:sz w:val="20"/>
      <w:szCs w:val="20"/>
    </w:rPr>
  </w:style>
  <w:style w:type="character" w:customStyle="1" w:styleId="TekstprzypisudolnegoZnak">
    <w:name w:val="Tekst przypisu dolnego Znak"/>
    <w:basedOn w:val="Domylnaczcionkaakapitu"/>
    <w:link w:val="Tekstprzypisudolnego"/>
    <w:uiPriority w:val="99"/>
    <w:semiHidden/>
    <w:rsid w:val="00730615"/>
    <w:rPr>
      <w:rFonts w:ascii="Times New Roman" w:eastAsia="Times New Roman" w:hAnsi="Times New Roman" w:cs="Times New Roman"/>
      <w:sz w:val="20"/>
      <w:szCs w:val="20"/>
      <w:lang w:eastAsia="zh-CN"/>
    </w:rPr>
  </w:style>
  <w:style w:type="character" w:styleId="Odwoanieprzypisudolnego">
    <w:name w:val="footnote reference"/>
    <w:basedOn w:val="Domylnaczcionkaakapitu"/>
    <w:uiPriority w:val="99"/>
    <w:semiHidden/>
    <w:unhideWhenUsed/>
    <w:rsid w:val="0073061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9</Pages>
  <Words>2774</Words>
  <Characters>16650</Characters>
  <Application>Microsoft Office Word</Application>
  <DocSecurity>0</DocSecurity>
  <Lines>138</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11</cp:revision>
  <dcterms:created xsi:type="dcterms:W3CDTF">2017-05-11T05:48:00Z</dcterms:created>
  <dcterms:modified xsi:type="dcterms:W3CDTF">2017-05-22T11:44:00Z</dcterms:modified>
</cp:coreProperties>
</file>