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AC" w:rsidRPr="000E4ABF" w:rsidRDefault="00E127AC" w:rsidP="00E127AC">
      <w:pPr>
        <w:spacing w:line="240" w:lineRule="auto"/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0E4ABF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:rsidR="00E127AC" w:rsidRPr="00827D4D" w:rsidRDefault="00656B12" w:rsidP="00E127AC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32"/>
          <w:szCs w:val="32"/>
          <w:lang w:eastAsia="pl-PL"/>
        </w:rPr>
      </w:pPr>
      <w:r>
        <w:rPr>
          <w:rFonts w:ascii="Calibri" w:eastAsia="Times New Roman" w:hAnsi="Calibri" w:cs="Arial"/>
          <w:b/>
          <w:sz w:val="32"/>
          <w:szCs w:val="32"/>
          <w:lang w:eastAsia="pl-PL"/>
        </w:rPr>
        <w:t>XXXIV</w:t>
      </w:r>
      <w:r w:rsidR="00E127AC">
        <w:rPr>
          <w:rFonts w:ascii="Calibri" w:eastAsia="Times New Roman" w:hAnsi="Calibri" w:cs="Arial"/>
          <w:b/>
          <w:sz w:val="32"/>
          <w:szCs w:val="32"/>
          <w:lang w:eastAsia="pl-PL"/>
        </w:rPr>
        <w:t xml:space="preserve"> </w:t>
      </w:r>
      <w:r w:rsidR="00E127AC" w:rsidRPr="00827D4D">
        <w:rPr>
          <w:rFonts w:ascii="Calibri" w:eastAsia="Times New Roman" w:hAnsi="Calibri" w:cs="Arial"/>
          <w:b/>
          <w:sz w:val="32"/>
          <w:szCs w:val="32"/>
          <w:lang w:eastAsia="pl-PL"/>
        </w:rPr>
        <w:t>Sesja Rady Gminy Milejewo</w:t>
      </w:r>
    </w:p>
    <w:p w:rsidR="00E127AC" w:rsidRPr="004B4499" w:rsidRDefault="00E127AC" w:rsidP="00E127AC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</w:t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</w:t>
      </w:r>
    </w:p>
    <w:p w:rsidR="00E127AC" w:rsidRPr="00827D4D" w:rsidRDefault="00E127AC" w:rsidP="00E127AC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sz w:val="32"/>
          <w:szCs w:val="32"/>
          <w:lang w:eastAsia="pl-PL"/>
        </w:rPr>
      </w:pPr>
      <w:r w:rsidRPr="00827D4D">
        <w:rPr>
          <w:rFonts w:ascii="Calibri" w:eastAsia="Times New Roman" w:hAnsi="Calibri" w:cs="Arial"/>
          <w:b/>
          <w:sz w:val="32"/>
          <w:szCs w:val="32"/>
          <w:lang w:eastAsia="pl-PL"/>
        </w:rPr>
        <w:t xml:space="preserve">odbędzie się w dniu </w:t>
      </w:r>
      <w:r w:rsidR="00656B12">
        <w:rPr>
          <w:rFonts w:ascii="Calibri" w:eastAsia="Times New Roman" w:hAnsi="Calibri" w:cs="Arial"/>
          <w:b/>
          <w:sz w:val="32"/>
          <w:szCs w:val="32"/>
          <w:lang w:eastAsia="pl-PL"/>
        </w:rPr>
        <w:t>22 marca 2018r. o godz. 11</w:t>
      </w:r>
      <w:bookmarkStart w:id="0" w:name="_GoBack"/>
      <w:bookmarkEnd w:id="0"/>
      <w:r>
        <w:rPr>
          <w:rFonts w:ascii="Calibri" w:eastAsia="Times New Roman" w:hAnsi="Calibri" w:cs="Arial"/>
          <w:b/>
          <w:sz w:val="32"/>
          <w:szCs w:val="32"/>
          <w:lang w:eastAsia="pl-PL"/>
        </w:rPr>
        <w:t>.00 (czwartek</w:t>
      </w:r>
      <w:r w:rsidRPr="00827D4D">
        <w:rPr>
          <w:rFonts w:ascii="Calibri" w:eastAsia="Times New Roman" w:hAnsi="Calibri" w:cs="Arial"/>
          <w:b/>
          <w:sz w:val="32"/>
          <w:szCs w:val="32"/>
          <w:lang w:eastAsia="pl-PL"/>
        </w:rPr>
        <w:t>)</w:t>
      </w:r>
      <w:r w:rsidRPr="00827D4D">
        <w:rPr>
          <w:rFonts w:ascii="Calibri" w:eastAsia="Times New Roman" w:hAnsi="Calibri" w:cs="Arial"/>
          <w:sz w:val="32"/>
          <w:szCs w:val="32"/>
          <w:lang w:eastAsia="pl-PL"/>
        </w:rPr>
        <w:t xml:space="preserve"> </w:t>
      </w:r>
    </w:p>
    <w:p w:rsidR="00E127AC" w:rsidRPr="004B4499" w:rsidRDefault="00E127AC" w:rsidP="00E127AC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sz w:val="28"/>
          <w:szCs w:val="28"/>
          <w:lang w:eastAsia="pl-PL"/>
        </w:rPr>
      </w:pPr>
      <w:r w:rsidRPr="004B4499">
        <w:rPr>
          <w:rFonts w:ascii="Calibri" w:eastAsia="Times New Roman" w:hAnsi="Calibri" w:cs="Arial"/>
          <w:sz w:val="28"/>
          <w:szCs w:val="28"/>
          <w:lang w:eastAsia="pl-PL"/>
        </w:rPr>
        <w:t xml:space="preserve">w sali konferencyjnej </w:t>
      </w:r>
      <w:r w:rsidRPr="004B4499">
        <w:rPr>
          <w:rFonts w:ascii="Calibri" w:eastAsia="Times New Roman" w:hAnsi="Calibri" w:cs="Arial"/>
          <w:b/>
          <w:sz w:val="28"/>
          <w:szCs w:val="28"/>
          <w:lang w:eastAsia="pl-PL"/>
        </w:rPr>
        <w:t>nr 15</w:t>
      </w:r>
      <w:r w:rsidRPr="004B4499">
        <w:rPr>
          <w:rFonts w:ascii="Calibri" w:eastAsia="Times New Roman" w:hAnsi="Calibri" w:cs="Arial"/>
          <w:sz w:val="28"/>
          <w:szCs w:val="28"/>
          <w:lang w:eastAsia="pl-PL"/>
        </w:rPr>
        <w:t xml:space="preserve"> Urzędu Gminy Milejewo,</w:t>
      </w:r>
    </w:p>
    <w:p w:rsidR="00E127AC" w:rsidRDefault="00E127AC" w:rsidP="00E127AC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sz w:val="28"/>
          <w:szCs w:val="28"/>
          <w:lang w:eastAsia="pl-PL"/>
        </w:rPr>
      </w:pPr>
      <w:r w:rsidRPr="004B4499">
        <w:rPr>
          <w:rFonts w:ascii="Calibri" w:eastAsia="Times New Roman" w:hAnsi="Calibri" w:cs="Arial"/>
          <w:sz w:val="28"/>
          <w:szCs w:val="28"/>
          <w:lang w:eastAsia="pl-PL"/>
        </w:rPr>
        <w:t xml:space="preserve"> z następującym porządkiem obrad:</w:t>
      </w:r>
    </w:p>
    <w:p w:rsidR="00E127AC" w:rsidRDefault="00E127AC" w:rsidP="00E127AC">
      <w:pPr>
        <w:spacing w:line="240" w:lineRule="auto"/>
      </w:pPr>
    </w:p>
    <w:p w:rsidR="00E127AC" w:rsidRPr="00E127AC" w:rsidRDefault="00E127AC" w:rsidP="00E127AC">
      <w:pPr>
        <w:numPr>
          <w:ilvl w:val="0"/>
          <w:numId w:val="1"/>
        </w:numPr>
        <w:spacing w:line="240" w:lineRule="auto"/>
        <w:ind w:left="425" w:hanging="425"/>
      </w:pPr>
      <w:r w:rsidRPr="00E127AC">
        <w:t>Otwarcie sesji.</w:t>
      </w:r>
    </w:p>
    <w:p w:rsidR="00E127AC" w:rsidRPr="00E127AC" w:rsidRDefault="00E127AC" w:rsidP="00E127AC">
      <w:pPr>
        <w:numPr>
          <w:ilvl w:val="0"/>
          <w:numId w:val="1"/>
        </w:numPr>
        <w:spacing w:line="240" w:lineRule="auto"/>
        <w:ind w:left="425" w:hanging="425"/>
      </w:pPr>
      <w:r w:rsidRPr="00E127AC">
        <w:t>Stwierdzenie prawomocności (quorum) sesji.</w:t>
      </w:r>
    </w:p>
    <w:p w:rsidR="00E127AC" w:rsidRPr="00E127AC" w:rsidRDefault="00E127AC" w:rsidP="00E127AC">
      <w:pPr>
        <w:numPr>
          <w:ilvl w:val="0"/>
          <w:numId w:val="1"/>
        </w:numPr>
        <w:spacing w:line="240" w:lineRule="auto"/>
        <w:ind w:left="425" w:hanging="425"/>
      </w:pPr>
      <w:r w:rsidRPr="00E127AC">
        <w:t>Przyjęcie porządku obrad.</w:t>
      </w:r>
    </w:p>
    <w:p w:rsidR="00E127AC" w:rsidRPr="00E127AC" w:rsidRDefault="00E127AC" w:rsidP="00E127AC">
      <w:pPr>
        <w:numPr>
          <w:ilvl w:val="0"/>
          <w:numId w:val="1"/>
        </w:numPr>
        <w:spacing w:line="240" w:lineRule="auto"/>
        <w:ind w:left="425" w:hanging="425"/>
      </w:pPr>
      <w:r w:rsidRPr="00E127AC">
        <w:t>Przyjęcie protokołu z XXXIII Sesji Rady Gminy.</w:t>
      </w:r>
    </w:p>
    <w:p w:rsidR="00E127AC" w:rsidRPr="00E127AC" w:rsidRDefault="00E127AC" w:rsidP="00E127AC">
      <w:pPr>
        <w:numPr>
          <w:ilvl w:val="0"/>
          <w:numId w:val="1"/>
        </w:numPr>
        <w:spacing w:line="240" w:lineRule="auto"/>
        <w:ind w:left="425" w:hanging="425"/>
      </w:pPr>
      <w:r w:rsidRPr="00E127AC">
        <w:t>Wnioski i interpelacje Radnych.</w:t>
      </w:r>
    </w:p>
    <w:p w:rsidR="00E127AC" w:rsidRPr="00E127AC" w:rsidRDefault="00E127AC" w:rsidP="00E127AC">
      <w:pPr>
        <w:numPr>
          <w:ilvl w:val="0"/>
          <w:numId w:val="1"/>
        </w:numPr>
        <w:spacing w:line="240" w:lineRule="auto"/>
        <w:ind w:left="425" w:hanging="425"/>
        <w:rPr>
          <w:b/>
        </w:rPr>
      </w:pPr>
      <w:r w:rsidRPr="00E127AC">
        <w:t>Sprawozdanie Wójta Gminy z pracy między sesjami.</w:t>
      </w:r>
    </w:p>
    <w:p w:rsidR="00E127AC" w:rsidRPr="00E127AC" w:rsidRDefault="00E127AC" w:rsidP="00E127AC">
      <w:pPr>
        <w:numPr>
          <w:ilvl w:val="0"/>
          <w:numId w:val="1"/>
        </w:numPr>
        <w:spacing w:line="240" w:lineRule="auto"/>
        <w:ind w:left="425" w:hanging="425"/>
        <w:rPr>
          <w:b/>
        </w:rPr>
      </w:pPr>
      <w:r w:rsidRPr="00E127AC">
        <w:t>Dyskusja nad sprawozdaniem Wójta Gminy z pracy między sesjami.</w:t>
      </w:r>
    </w:p>
    <w:p w:rsidR="00E127AC" w:rsidRPr="00E127AC" w:rsidRDefault="00E127AC" w:rsidP="00E127AC">
      <w:pPr>
        <w:numPr>
          <w:ilvl w:val="0"/>
          <w:numId w:val="1"/>
        </w:numPr>
        <w:spacing w:line="240" w:lineRule="auto"/>
        <w:ind w:left="425" w:hanging="425"/>
        <w:rPr>
          <w:b/>
        </w:rPr>
      </w:pPr>
      <w:r w:rsidRPr="00E127AC">
        <w:rPr>
          <w:b/>
        </w:rPr>
        <w:t>Podjęcie uchwał Rady Gminy Milejewo w sprawie:</w:t>
      </w:r>
    </w:p>
    <w:p w:rsidR="00E127AC" w:rsidRPr="00E127AC" w:rsidRDefault="00E127AC" w:rsidP="00E127AC">
      <w:pPr>
        <w:numPr>
          <w:ilvl w:val="1"/>
          <w:numId w:val="1"/>
        </w:numPr>
        <w:spacing w:line="240" w:lineRule="auto"/>
        <w:rPr>
          <w:i/>
          <w:iCs/>
        </w:rPr>
      </w:pPr>
      <w:r w:rsidRPr="00E127AC">
        <w:rPr>
          <w:i/>
          <w:iCs/>
        </w:rPr>
        <w:t xml:space="preserve">zmiany Wieloletniej Prognozy Finansowej Gminy Milejewo na lata 2018 – 2025, </w:t>
      </w:r>
    </w:p>
    <w:p w:rsidR="00E127AC" w:rsidRPr="00E127AC" w:rsidRDefault="00E127AC" w:rsidP="00E127AC">
      <w:pPr>
        <w:numPr>
          <w:ilvl w:val="1"/>
          <w:numId w:val="1"/>
        </w:numPr>
        <w:spacing w:line="240" w:lineRule="auto"/>
        <w:rPr>
          <w:i/>
          <w:iCs/>
        </w:rPr>
      </w:pPr>
      <w:r w:rsidRPr="00E127AC">
        <w:rPr>
          <w:i/>
          <w:iCs/>
        </w:rPr>
        <w:t>zmian w budżecie Gminy Milejewo na 2018 rok,</w:t>
      </w:r>
    </w:p>
    <w:p w:rsidR="00E127AC" w:rsidRPr="00E127AC" w:rsidRDefault="00E127AC" w:rsidP="00E127AC">
      <w:pPr>
        <w:numPr>
          <w:ilvl w:val="1"/>
          <w:numId w:val="1"/>
        </w:numPr>
        <w:spacing w:line="240" w:lineRule="auto"/>
        <w:rPr>
          <w:i/>
          <w:iCs/>
        </w:rPr>
      </w:pPr>
      <w:r w:rsidRPr="00E127AC">
        <w:rPr>
          <w:i/>
          <w:iCs/>
        </w:rPr>
        <w:t>udzielenia pomocy finansowej w formie dotacji celowej Powiatowi Elbląskiemu na realizację zadania pn. „Przebudowa drogi powiatowej nr 1135N DW504 Milejewo – Kamiennik Wielki – Pomorska Wieś (DW 509) na odcinku od km 0+361 do 5+500”,</w:t>
      </w:r>
    </w:p>
    <w:p w:rsidR="00E127AC" w:rsidRPr="00E127AC" w:rsidRDefault="00E127AC" w:rsidP="00E127AC">
      <w:pPr>
        <w:numPr>
          <w:ilvl w:val="1"/>
          <w:numId w:val="1"/>
        </w:numPr>
        <w:spacing w:line="240" w:lineRule="auto"/>
        <w:rPr>
          <w:i/>
          <w:iCs/>
        </w:rPr>
      </w:pPr>
      <w:r w:rsidRPr="00E127AC">
        <w:rPr>
          <w:i/>
          <w:iCs/>
        </w:rPr>
        <w:t>wyrażenia lub niewyrażenia zgody na wyodrębnienie funduszu sołeckiego w 2019 roku,</w:t>
      </w:r>
    </w:p>
    <w:p w:rsidR="00E127AC" w:rsidRPr="00E127AC" w:rsidRDefault="00E127AC" w:rsidP="00E127AC">
      <w:pPr>
        <w:numPr>
          <w:ilvl w:val="1"/>
          <w:numId w:val="1"/>
        </w:numPr>
        <w:spacing w:line="240" w:lineRule="auto"/>
        <w:rPr>
          <w:i/>
          <w:iCs/>
        </w:rPr>
      </w:pPr>
      <w:r w:rsidRPr="00E127AC">
        <w:rPr>
          <w:i/>
          <w:iCs/>
        </w:rPr>
        <w:t>przyjęcia „Programu opieki nad zwierzętami bezdomnymi oraz zapobiegania bezdomności zwierząt na terenie Gminy Milejewo”,</w:t>
      </w:r>
    </w:p>
    <w:p w:rsidR="00E127AC" w:rsidRPr="00E127AC" w:rsidRDefault="00E127AC" w:rsidP="00E127AC">
      <w:pPr>
        <w:numPr>
          <w:ilvl w:val="1"/>
          <w:numId w:val="1"/>
        </w:numPr>
        <w:spacing w:line="240" w:lineRule="auto"/>
        <w:rPr>
          <w:i/>
          <w:iCs/>
        </w:rPr>
      </w:pPr>
      <w:r w:rsidRPr="00E127AC">
        <w:rPr>
          <w:i/>
          <w:iCs/>
        </w:rPr>
        <w:t>wyrażenia zgody na zbycie nieruchomości stanowiących gminny zasób nieruchomości,</w:t>
      </w:r>
    </w:p>
    <w:p w:rsidR="00E127AC" w:rsidRPr="00E127AC" w:rsidRDefault="00E127AC" w:rsidP="00E127AC">
      <w:pPr>
        <w:numPr>
          <w:ilvl w:val="1"/>
          <w:numId w:val="1"/>
        </w:numPr>
        <w:spacing w:line="240" w:lineRule="auto"/>
        <w:rPr>
          <w:i/>
          <w:iCs/>
        </w:rPr>
      </w:pPr>
      <w:r w:rsidRPr="00E127AC">
        <w:rPr>
          <w:i/>
          <w:iCs/>
        </w:rPr>
        <w:t>podziału Gminy Milejewo na okręgi wyborcze w wyborach do Rady Gminy Milejewo,</w:t>
      </w:r>
    </w:p>
    <w:p w:rsidR="00E127AC" w:rsidRPr="00E127AC" w:rsidRDefault="00E127AC" w:rsidP="00E127AC">
      <w:pPr>
        <w:numPr>
          <w:ilvl w:val="1"/>
          <w:numId w:val="1"/>
        </w:numPr>
        <w:spacing w:line="240" w:lineRule="auto"/>
        <w:rPr>
          <w:i/>
          <w:iCs/>
        </w:rPr>
      </w:pPr>
      <w:r w:rsidRPr="00E127AC">
        <w:rPr>
          <w:i/>
          <w:iCs/>
        </w:rPr>
        <w:t>podziału Gminy Milejewo na stałe obwody głosowania</w:t>
      </w:r>
    </w:p>
    <w:p w:rsidR="00E127AC" w:rsidRPr="00E127AC" w:rsidRDefault="00E127AC" w:rsidP="00E127AC">
      <w:pPr>
        <w:numPr>
          <w:ilvl w:val="0"/>
          <w:numId w:val="1"/>
        </w:numPr>
        <w:spacing w:line="240" w:lineRule="auto"/>
        <w:ind w:left="426" w:hanging="426"/>
        <w:rPr>
          <w:bCs/>
        </w:rPr>
      </w:pPr>
      <w:r w:rsidRPr="00E127AC">
        <w:rPr>
          <w:bCs/>
        </w:rPr>
        <w:t>Odpowiedzi na wnioski i interpelacje Radnych.</w:t>
      </w:r>
    </w:p>
    <w:p w:rsidR="00E127AC" w:rsidRPr="00E127AC" w:rsidRDefault="00E127AC" w:rsidP="00E127AC">
      <w:pPr>
        <w:numPr>
          <w:ilvl w:val="0"/>
          <w:numId w:val="1"/>
        </w:numPr>
        <w:spacing w:line="240" w:lineRule="auto"/>
        <w:ind w:left="426" w:hanging="426"/>
        <w:rPr>
          <w:bCs/>
        </w:rPr>
      </w:pPr>
      <w:r w:rsidRPr="00E127AC">
        <w:rPr>
          <w:bCs/>
        </w:rPr>
        <w:t>Sprawy różne:</w:t>
      </w:r>
    </w:p>
    <w:p w:rsidR="00E127AC" w:rsidRPr="00E127AC" w:rsidRDefault="00E127AC" w:rsidP="00E127AC">
      <w:pPr>
        <w:spacing w:line="240" w:lineRule="auto"/>
        <w:rPr>
          <w:bCs/>
        </w:rPr>
      </w:pPr>
      <w:r w:rsidRPr="00E127AC">
        <w:rPr>
          <w:bCs/>
        </w:rPr>
        <w:t>- sprawozdanie z realizacji programu współpracy z organizacjami pozarządowymi w Gminie Milejewo za 2017 rok.</w:t>
      </w:r>
    </w:p>
    <w:p w:rsidR="00E127AC" w:rsidRPr="00E127AC" w:rsidRDefault="00E127AC" w:rsidP="00E127AC">
      <w:pPr>
        <w:numPr>
          <w:ilvl w:val="0"/>
          <w:numId w:val="1"/>
        </w:numPr>
        <w:spacing w:after="0" w:line="240" w:lineRule="auto"/>
        <w:ind w:left="426" w:hanging="426"/>
        <w:rPr>
          <w:bCs/>
          <w:i/>
          <w:iCs/>
        </w:rPr>
      </w:pPr>
      <w:r w:rsidRPr="00E127AC">
        <w:rPr>
          <w:bCs/>
        </w:rPr>
        <w:t>Zakończenie sesji.</w:t>
      </w:r>
      <w:r>
        <w:rPr>
          <w:bCs/>
        </w:rPr>
        <w:t xml:space="preserve">         </w:t>
      </w:r>
      <w:r>
        <w:rPr>
          <w:bCs/>
        </w:rPr>
        <w:tab/>
      </w:r>
    </w:p>
    <w:p w:rsidR="00E127AC" w:rsidRPr="00E127AC" w:rsidRDefault="00E127AC" w:rsidP="00E127AC">
      <w:pPr>
        <w:spacing w:after="0" w:line="240" w:lineRule="auto"/>
        <w:ind w:left="426"/>
        <w:rPr>
          <w:bCs/>
          <w:i/>
          <w:i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</w:rPr>
        <w:tab/>
        <w:t xml:space="preserve">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</w:t>
      </w:r>
      <w:r w:rsidRPr="00E127AC">
        <w:rPr>
          <w:i/>
          <w:iCs/>
        </w:rPr>
        <w:t>Przewodniczący Rady Gminy</w:t>
      </w:r>
    </w:p>
    <w:p w:rsidR="00E127AC" w:rsidRPr="00E127AC" w:rsidRDefault="00E127AC" w:rsidP="00E127AC">
      <w:pPr>
        <w:spacing w:after="0" w:line="240" w:lineRule="auto"/>
        <w:ind w:left="6090" w:firstLine="282"/>
        <w:rPr>
          <w:bCs/>
          <w:i/>
          <w:iCs/>
        </w:rPr>
      </w:pPr>
      <w:r w:rsidRPr="00E127AC">
        <w:rPr>
          <w:i/>
          <w:iCs/>
        </w:rPr>
        <w:t xml:space="preserve">   Tomasz Kwietniewski</w:t>
      </w:r>
    </w:p>
    <w:sectPr w:rsidR="00E127AC" w:rsidRPr="00E12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64B" w:rsidRDefault="0040464B" w:rsidP="00E127AC">
      <w:pPr>
        <w:spacing w:after="0" w:line="240" w:lineRule="auto"/>
      </w:pPr>
      <w:r>
        <w:separator/>
      </w:r>
    </w:p>
  </w:endnote>
  <w:endnote w:type="continuationSeparator" w:id="0">
    <w:p w:rsidR="0040464B" w:rsidRDefault="0040464B" w:rsidP="00E1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64B" w:rsidRDefault="0040464B" w:rsidP="00E127AC">
      <w:pPr>
        <w:spacing w:after="0" w:line="240" w:lineRule="auto"/>
      </w:pPr>
      <w:r>
        <w:separator/>
      </w:r>
    </w:p>
  </w:footnote>
  <w:footnote w:type="continuationSeparator" w:id="0">
    <w:p w:rsidR="0040464B" w:rsidRDefault="0040464B" w:rsidP="00E12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B6DCC5B6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AC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464B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B12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27AC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7A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2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7AC"/>
  </w:style>
  <w:style w:type="paragraph" w:styleId="Stopka">
    <w:name w:val="footer"/>
    <w:basedOn w:val="Normalny"/>
    <w:link w:val="StopkaZnak"/>
    <w:uiPriority w:val="99"/>
    <w:unhideWhenUsed/>
    <w:rsid w:val="00E12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7A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2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7AC"/>
  </w:style>
  <w:style w:type="paragraph" w:styleId="Stopka">
    <w:name w:val="footer"/>
    <w:basedOn w:val="Normalny"/>
    <w:link w:val="StopkaZnak"/>
    <w:uiPriority w:val="99"/>
    <w:unhideWhenUsed/>
    <w:rsid w:val="00E12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2018-03-13T09:06:00Z</dcterms:created>
  <dcterms:modified xsi:type="dcterms:W3CDTF">2018-03-13T09:14:00Z</dcterms:modified>
</cp:coreProperties>
</file>