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6F8A" w14:textId="77777777" w:rsidR="00B45B37" w:rsidRDefault="00B45B37" w:rsidP="00B45B37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Klauzula Informacyjna dla kandydata do pracy </w:t>
      </w:r>
    </w:p>
    <w:p w14:paraId="0904D9C7" w14:textId="77777777" w:rsidR="00B45B37" w:rsidRDefault="00B45B37" w:rsidP="00B45B37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1A235633" w14:textId="77777777" w:rsidR="00B45B37" w:rsidRDefault="00B45B37" w:rsidP="00B45B37">
      <w:pPr>
        <w:numPr>
          <w:ilvl w:val="0"/>
          <w:numId w:val="11"/>
        </w:numPr>
        <w:ind w:left="567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Pani/Pana danych osobowych przetwarzanych w </w:t>
      </w:r>
      <w:r>
        <w:rPr>
          <w:b/>
          <w:sz w:val="22"/>
          <w:szCs w:val="22"/>
        </w:rPr>
        <w:t>Urzędzie Gminy Milejewo</w:t>
      </w:r>
      <w:r>
        <w:rPr>
          <w:sz w:val="22"/>
          <w:szCs w:val="22"/>
        </w:rPr>
        <w:t xml:space="preserve"> jest </w:t>
      </w:r>
      <w:r>
        <w:rPr>
          <w:b/>
          <w:sz w:val="22"/>
          <w:szCs w:val="22"/>
        </w:rPr>
        <w:t>Urząd Gminy Milejewo</w:t>
      </w:r>
      <w:r>
        <w:rPr>
          <w:sz w:val="22"/>
          <w:szCs w:val="22"/>
        </w:rPr>
        <w:t xml:space="preserve"> reprezentowany przez </w:t>
      </w:r>
      <w:r>
        <w:rPr>
          <w:b/>
          <w:sz w:val="22"/>
          <w:szCs w:val="22"/>
        </w:rPr>
        <w:t xml:space="preserve">Wójt Gminy Milejewo </w:t>
      </w:r>
      <w:r>
        <w:rPr>
          <w:sz w:val="22"/>
          <w:szCs w:val="22"/>
        </w:rPr>
        <w:t xml:space="preserve">, z siedzibą urzędu przy ulicy </w:t>
      </w:r>
      <w:r>
        <w:rPr>
          <w:b/>
          <w:sz w:val="22"/>
          <w:szCs w:val="22"/>
        </w:rPr>
        <w:t xml:space="preserve">Elbląskiej 47, </w:t>
      </w:r>
      <w:r>
        <w:rPr>
          <w:sz w:val="22"/>
          <w:szCs w:val="22"/>
        </w:rPr>
        <w:t xml:space="preserve"> 82-316 Milejewo.</w:t>
      </w:r>
    </w:p>
    <w:p w14:paraId="58AEB120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>
        <w:rPr>
          <w:i/>
          <w:color w:val="0070C0"/>
          <w:sz w:val="22"/>
          <w:szCs w:val="22"/>
        </w:rPr>
        <w:t>iod@milejewo.gmina.pl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lub pisemnie na adres Administratora. </w:t>
      </w:r>
    </w:p>
    <w:p w14:paraId="40CE0738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będą w celu realizacji procesu rekrutacyjnego na podstawie wyrażonej przez Panią/Pana zgody.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1" w:name="highlightHit_2"/>
      <w:bookmarkEnd w:id="1"/>
      <w:r>
        <w:rPr>
          <w:sz w:val="22"/>
          <w:szCs w:val="22"/>
        </w:rPr>
        <w:t xml:space="preserve">pracownikach </w:t>
      </w:r>
      <w:bookmarkStart w:id="2" w:name="highlightHit_3"/>
      <w:bookmarkEnd w:id="2"/>
      <w:r>
        <w:rPr>
          <w:sz w:val="22"/>
          <w:szCs w:val="22"/>
        </w:rPr>
        <w:t>samorządowych,</w:t>
      </w:r>
    </w:p>
    <w:p w14:paraId="3AF7CD14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14:paraId="4F835B05" w14:textId="77777777" w:rsidR="00B45B37" w:rsidRDefault="00B45B37" w:rsidP="00B45B37">
      <w:pPr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Administratora. </w:t>
      </w:r>
    </w:p>
    <w:p w14:paraId="7D47B816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436E2C10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granicach przewidzianych prawem posiada Pani/Pan prawo dostępu do treści swoich danych osobowych, ich sprostowania, usunięcia, ograniczenia przetwarzania, przenoszenia, prawo do wniesienia sprzeciwu w zakresie przetwarzania opartego na prawnie uzasadnionym interesie Administratora oraz prawo do wycofania zgody w dowolnym momencie, bez wpływu na zgodność z prawem przetwarzania danych osobowych, którego dokonano na podstawie  zgody  przed jej wycofaniem.</w:t>
      </w:r>
    </w:p>
    <w:p w14:paraId="749D3641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uznania, iż przetwarzanie Pani/Pana danych osobowych narusza przepisy RODO, posiada Pani/Pan prawo wniesienia skargi do Prezesa Urzędu Ochrony Danych Osobowych.</w:t>
      </w:r>
    </w:p>
    <w:p w14:paraId="4E3750A7" w14:textId="77777777" w:rsidR="00B45B37" w:rsidRDefault="00B45B37" w:rsidP="00B45B37">
      <w:pPr>
        <w:pStyle w:val="Akapitzlist"/>
        <w:numPr>
          <w:ilvl w:val="0"/>
          <w:numId w:val="1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dobrowolne, lecz niezbędne do realizacji procesu rekrutacyjnego. Niepodanie danych spowoduje niemożność rozpatrzenia Pani/Pana kandydatury </w:t>
      </w:r>
    </w:p>
    <w:p w14:paraId="3B1DE605" w14:textId="77777777" w:rsidR="00B45B37" w:rsidRDefault="00B45B37" w:rsidP="00B45B37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50E0F02" w14:textId="77777777" w:rsidR="00B45B37" w:rsidRDefault="00B45B37" w:rsidP="00B45B37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07627441" w14:textId="77777777" w:rsidR="00B45B37" w:rsidRDefault="00B45B37" w:rsidP="00B45B37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6712A1C0" w14:textId="77777777" w:rsidR="00B45B37" w:rsidRDefault="00B45B37" w:rsidP="00B45B37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50D42F2C" w14:textId="77777777" w:rsidR="00B45B37" w:rsidRDefault="00B45B37" w:rsidP="00B45B37">
      <w:pPr>
        <w:shd w:val="clear" w:color="auto" w:fill="FFFFFF"/>
        <w:ind w:left="567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(data i podpis)</w:t>
      </w:r>
    </w:p>
    <w:p w14:paraId="4B302791" w14:textId="46A25220" w:rsidR="00191439" w:rsidRPr="00B45B37" w:rsidRDefault="00191439" w:rsidP="00B45B37"/>
    <w:sectPr w:rsidR="00191439" w:rsidRPr="00B4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2F1"/>
    <w:rsid w:val="00081DC5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748DD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45B37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80678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506D"/>
    <w:rsid w:val="00FA686B"/>
    <w:rsid w:val="00FB3E17"/>
    <w:rsid w:val="00FC1D14"/>
    <w:rsid w:val="00FD546E"/>
    <w:rsid w:val="00FE48AB"/>
    <w:rsid w:val="00FE7EC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3916-C344-4560-96FB-32FF5F0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PC</cp:lastModifiedBy>
  <cp:revision>2</cp:revision>
  <cp:lastPrinted>2020-05-08T08:36:00Z</cp:lastPrinted>
  <dcterms:created xsi:type="dcterms:W3CDTF">2022-08-25T12:26:00Z</dcterms:created>
  <dcterms:modified xsi:type="dcterms:W3CDTF">2022-08-25T12:26:00Z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