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3E00" w14:textId="77777777" w:rsidR="00673B54" w:rsidRDefault="00673B54" w:rsidP="005974C6">
      <w:pPr>
        <w:spacing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14:paraId="197F4DC9" w14:textId="443E6435" w:rsidR="005647A3" w:rsidRPr="007061FF" w:rsidRDefault="005647A3" w:rsidP="005974C6">
      <w:pPr>
        <w:spacing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7061FF">
        <w:rPr>
          <w:rFonts w:asciiTheme="majorBidi" w:eastAsia="Calibri" w:hAnsiTheme="majorBidi" w:cstheme="majorBidi"/>
          <w:b/>
          <w:sz w:val="28"/>
          <w:szCs w:val="28"/>
        </w:rPr>
        <w:t>Informacja o podmiotach ubiegających się o dotację</w:t>
      </w:r>
      <w:r w:rsidR="005974C6" w:rsidRPr="007061FF">
        <w:rPr>
          <w:rFonts w:asciiTheme="majorBidi" w:eastAsia="Calibri" w:hAnsiTheme="majorBidi" w:cstheme="majorBidi"/>
          <w:b/>
          <w:sz w:val="28"/>
          <w:szCs w:val="28"/>
        </w:rPr>
        <w:t xml:space="preserve"> w ramach otwartego konkursu ofert na rea</w:t>
      </w:r>
      <w:r w:rsidR="00CD2D55">
        <w:rPr>
          <w:rFonts w:asciiTheme="majorBidi" w:eastAsia="Calibri" w:hAnsiTheme="majorBidi" w:cstheme="majorBidi"/>
          <w:b/>
          <w:sz w:val="28"/>
          <w:szCs w:val="28"/>
        </w:rPr>
        <w:t>lizację zadań publicznych w 202</w:t>
      </w:r>
      <w:r w:rsidR="0041691D">
        <w:rPr>
          <w:rFonts w:asciiTheme="majorBidi" w:eastAsia="Calibri" w:hAnsiTheme="majorBidi" w:cstheme="majorBidi"/>
          <w:b/>
          <w:sz w:val="28"/>
          <w:szCs w:val="28"/>
        </w:rPr>
        <w:t>3</w:t>
      </w:r>
      <w:r w:rsidR="005974C6" w:rsidRPr="007061FF">
        <w:rPr>
          <w:rFonts w:asciiTheme="majorBidi" w:eastAsia="Calibri" w:hAnsiTheme="majorBidi" w:cstheme="majorBidi"/>
          <w:b/>
          <w:sz w:val="28"/>
          <w:szCs w:val="28"/>
        </w:rPr>
        <w:t>r.</w:t>
      </w:r>
    </w:p>
    <w:p w14:paraId="43D7CBF2" w14:textId="77777777" w:rsidR="000055CD" w:rsidRPr="007061FF" w:rsidRDefault="000055CD" w:rsidP="005974C6">
      <w:pPr>
        <w:spacing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14:paraId="48B7D808" w14:textId="77777777" w:rsidR="005647A3" w:rsidRDefault="005647A3" w:rsidP="000055CD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</w:rPr>
      </w:pPr>
      <w:r w:rsidRPr="007061FF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</w:rPr>
        <w:t>- z działalności wspomagającej rozwój wspólnot i społeczności lokalnych:</w:t>
      </w:r>
    </w:p>
    <w:p w14:paraId="4FE791EF" w14:textId="77777777" w:rsidR="00E712D8" w:rsidRPr="007061FF" w:rsidRDefault="00E712D8" w:rsidP="000055CD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</w:rPr>
      </w:pPr>
    </w:p>
    <w:p w14:paraId="01D64E4D" w14:textId="4E1D33B1" w:rsidR="00CD2D55" w:rsidRDefault="00CD2D55" w:rsidP="00CD2D5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Rychnowy – „</w:t>
      </w:r>
      <w:r w:rsidR="00883AE4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Kwiecista Wieś Rychnowy”</w:t>
      </w:r>
    </w:p>
    <w:p w14:paraId="1937BF77" w14:textId="77777777" w:rsidR="0041691D" w:rsidRPr="007061FF" w:rsidRDefault="0041691D" w:rsidP="0041691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alesie „Zalesianka” – „Poprawa estetyki Wioski Smerfów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2CBA737C" w14:textId="116A6769" w:rsidR="0041691D" w:rsidRDefault="0041691D" w:rsidP="0041691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„Na ludowo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- kultywowanie tradycji i folklor na wsi – promowanie Gminy Milejewo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3A0DED34" w14:textId="6C2B71CF" w:rsidR="00D15688" w:rsidRDefault="00D15688" w:rsidP="0041691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</w:t>
      </w:r>
      <w:r w:rsidRP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Dzień Ziemniaka – festyn rodzinny”</w:t>
      </w:r>
    </w:p>
    <w:p w14:paraId="59BA104D" w14:textId="46E7EBC9" w:rsidR="00D15688" w:rsidRPr="00D15688" w:rsidRDefault="00D15688" w:rsidP="00D1568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</w:t>
      </w:r>
      <w:r w:rsidRP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Wszystko w porządku mamy – naszą wieś posprzątamy”</w:t>
      </w:r>
    </w:p>
    <w:p w14:paraId="1D3A4698" w14:textId="4343F9FB" w:rsidR="004506CC" w:rsidRDefault="004506CC" w:rsidP="004506C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Nasza Wieś Piastowo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X</w:t>
      </w:r>
      <w:r w:rsidR="0041691D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I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Rajd Rowerowy – Piastowo 202</w:t>
      </w:r>
      <w:r w:rsid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3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3F778548" w14:textId="56B00463" w:rsidR="0041691D" w:rsidRPr="00D15688" w:rsidRDefault="00D15688" w:rsidP="00D1568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Nasza Wieś Piastowo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Festyn rekreacyjny PIASTOWIADA 2023”</w:t>
      </w:r>
    </w:p>
    <w:p w14:paraId="707BAE16" w14:textId="77777777" w:rsidR="00673B54" w:rsidRDefault="00673B54" w:rsidP="007061FF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kern w:val="2"/>
          <w:sz w:val="26"/>
          <w:szCs w:val="26"/>
        </w:rPr>
      </w:pPr>
    </w:p>
    <w:p w14:paraId="53D28232" w14:textId="77777777" w:rsidR="00673B54" w:rsidRDefault="00673B54" w:rsidP="007061FF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kern w:val="2"/>
          <w:sz w:val="26"/>
          <w:szCs w:val="26"/>
        </w:rPr>
      </w:pPr>
    </w:p>
    <w:p w14:paraId="4DD989E9" w14:textId="37D8925D" w:rsidR="00435EF6" w:rsidRPr="007061FF" w:rsidRDefault="005647A3" w:rsidP="007061FF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kern w:val="2"/>
          <w:sz w:val="24"/>
          <w:szCs w:val="24"/>
        </w:rPr>
        <w:t>Wójt Gminy Milejewo inform</w:t>
      </w:r>
      <w:r w:rsidR="003B331F">
        <w:rPr>
          <w:rFonts w:asciiTheme="majorBidi" w:eastAsia="Lucida Sans Unicode" w:hAnsiTheme="majorBidi" w:cstheme="majorBidi"/>
          <w:kern w:val="2"/>
          <w:sz w:val="24"/>
          <w:szCs w:val="24"/>
        </w:rPr>
        <w:t>uje, że w dniu</w:t>
      </w:r>
      <w:r w:rsidR="003B331F">
        <w:rPr>
          <w:rFonts w:asciiTheme="majorBidi" w:eastAsia="Lucida Sans Unicode" w:hAnsiTheme="majorBidi" w:cstheme="majorBidi"/>
          <w:b/>
          <w:bCs/>
          <w:color w:val="FF0000"/>
          <w:kern w:val="2"/>
          <w:sz w:val="24"/>
          <w:szCs w:val="24"/>
        </w:rPr>
        <w:t xml:space="preserve"> </w:t>
      </w:r>
      <w:r w:rsidR="00667D9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6</w:t>
      </w:r>
      <w:r w:rsidR="003B331F" w:rsidRPr="000359D4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 xml:space="preserve"> marca </w:t>
      </w:r>
      <w:r w:rsidR="00346038"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202</w:t>
      </w:r>
      <w:r w:rsidR="0041691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3</w:t>
      </w:r>
      <w:r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 xml:space="preserve">r. o godz. </w:t>
      </w:r>
      <w:r w:rsidR="005974C6"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10</w:t>
      </w:r>
      <w:r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 xml:space="preserve">.00 </w:t>
      </w:r>
      <w:r w:rsidR="007560C4"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br/>
      </w:r>
      <w:r w:rsidRPr="007061FF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w Urzędzie Gminy Milejewo</w:t>
      </w:r>
      <w:r w:rsidR="007061FF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, sala nr 15</w:t>
      </w:r>
      <w:r w:rsidRPr="007061FF">
        <w:rPr>
          <w:rFonts w:asciiTheme="majorBidi" w:eastAsia="Lucida Sans Unicode" w:hAnsiTheme="majorBidi" w:cstheme="majorBidi"/>
          <w:kern w:val="2"/>
          <w:sz w:val="24"/>
          <w:szCs w:val="24"/>
        </w:rPr>
        <w:t xml:space="preserve"> odbędzie się spotkanie w sprawie powołania komisji konkursowej w celu zaopiniowania złożonych ofert. </w:t>
      </w:r>
    </w:p>
    <w:p w14:paraId="2D8C9001" w14:textId="77777777" w:rsidR="007061FF" w:rsidRDefault="00435EF6" w:rsidP="007061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Wójt powołuje komisje, składające się z przedstawicieli organu wykonawczego Gminy </w:t>
      </w:r>
      <w:r w:rsidR="00541D38"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>i przedstawicieli organizacj</w:t>
      </w:r>
      <w:r w:rsid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i wskazanych przez organizacje, </w:t>
      </w: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>z wyłączeniem osób reprezentujących organizacje biorące udział w konkursie.</w:t>
      </w:r>
    </w:p>
    <w:p w14:paraId="047D4079" w14:textId="77777777" w:rsidR="007061FF" w:rsidRPr="007061FF" w:rsidRDefault="007061FF" w:rsidP="007061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541F07B8" w14:textId="77777777" w:rsidR="007560C4" w:rsidRPr="007061FF" w:rsidRDefault="00435EF6" w:rsidP="007061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14:paraId="45780CAA" w14:textId="77777777" w:rsidR="00541D38" w:rsidRPr="007061FF" w:rsidRDefault="00541D38" w:rsidP="007560C4">
      <w:pPr>
        <w:spacing w:line="360" w:lineRule="auto"/>
        <w:rPr>
          <w:rFonts w:asciiTheme="majorBidi" w:hAnsiTheme="majorBidi" w:cstheme="majorBidi"/>
        </w:rPr>
      </w:pPr>
    </w:p>
    <w:p w14:paraId="298AA209" w14:textId="1D478CDC" w:rsidR="00A25563" w:rsidRDefault="00963513" w:rsidP="007560C4">
      <w:pPr>
        <w:spacing w:line="360" w:lineRule="auto"/>
        <w:rPr>
          <w:rFonts w:asciiTheme="majorBidi" w:hAnsiTheme="majorBidi" w:cstheme="majorBidi"/>
        </w:rPr>
      </w:pPr>
      <w:r w:rsidRPr="007061FF">
        <w:rPr>
          <w:rFonts w:asciiTheme="majorBidi" w:hAnsiTheme="majorBidi" w:cstheme="majorBidi"/>
        </w:rPr>
        <w:t>Milejewo</w:t>
      </w:r>
      <w:r w:rsidRPr="000359D4">
        <w:rPr>
          <w:rFonts w:asciiTheme="majorBidi" w:hAnsiTheme="majorBidi" w:cstheme="majorBidi"/>
        </w:rPr>
        <w:t xml:space="preserve">, </w:t>
      </w:r>
      <w:r w:rsidR="000359D4" w:rsidRPr="000359D4">
        <w:rPr>
          <w:rFonts w:asciiTheme="majorBidi" w:hAnsiTheme="majorBidi" w:cstheme="majorBidi"/>
        </w:rPr>
        <w:t xml:space="preserve">21 </w:t>
      </w:r>
      <w:r w:rsidR="0041691D" w:rsidRPr="000359D4">
        <w:rPr>
          <w:rFonts w:asciiTheme="majorBidi" w:hAnsiTheme="majorBidi" w:cstheme="majorBidi"/>
        </w:rPr>
        <w:t>lutego</w:t>
      </w:r>
      <w:r w:rsidR="00346038" w:rsidRPr="000359D4">
        <w:rPr>
          <w:rFonts w:asciiTheme="majorBidi" w:hAnsiTheme="majorBidi" w:cstheme="majorBidi"/>
        </w:rPr>
        <w:t xml:space="preserve"> </w:t>
      </w:r>
      <w:r w:rsidR="00346038">
        <w:rPr>
          <w:rFonts w:asciiTheme="majorBidi" w:hAnsiTheme="majorBidi" w:cstheme="majorBidi"/>
        </w:rPr>
        <w:t>202</w:t>
      </w:r>
      <w:r w:rsidR="0041691D">
        <w:rPr>
          <w:rFonts w:asciiTheme="majorBidi" w:hAnsiTheme="majorBidi" w:cstheme="majorBidi"/>
        </w:rPr>
        <w:t>3</w:t>
      </w:r>
      <w:r w:rsidR="005647A3" w:rsidRPr="007061FF">
        <w:rPr>
          <w:rFonts w:asciiTheme="majorBidi" w:hAnsiTheme="majorBidi" w:cstheme="majorBidi"/>
        </w:rPr>
        <w:t>r.</w:t>
      </w:r>
    </w:p>
    <w:p w14:paraId="5CF3A3AE" w14:textId="26C8A181" w:rsidR="00461609" w:rsidRPr="00461609" w:rsidRDefault="00461609" w:rsidP="00461609">
      <w:pPr>
        <w:tabs>
          <w:tab w:val="left" w:pos="5710"/>
        </w:tabs>
        <w:rPr>
          <w:rFonts w:asciiTheme="majorBidi" w:eastAsia="Calibri" w:hAnsiTheme="majorBidi" w:cstheme="majorBidi"/>
          <w:i/>
          <w:iCs/>
        </w:rPr>
      </w:pPr>
      <w:r>
        <w:rPr>
          <w:rFonts w:asciiTheme="majorBidi" w:eastAsia="Calibri" w:hAnsiTheme="majorBidi" w:cstheme="majorBidi"/>
        </w:rPr>
        <w:tab/>
        <w:t xml:space="preserve">             </w:t>
      </w:r>
      <w:r w:rsidRPr="00461609">
        <w:rPr>
          <w:rFonts w:asciiTheme="majorBidi" w:eastAsia="Calibri" w:hAnsiTheme="majorBidi" w:cstheme="majorBidi"/>
          <w:i/>
          <w:iCs/>
        </w:rPr>
        <w:t>Wójt</w:t>
      </w:r>
    </w:p>
    <w:p w14:paraId="751D1FCA" w14:textId="79E89C6A" w:rsidR="00461609" w:rsidRPr="00461609" w:rsidRDefault="00461609" w:rsidP="00461609">
      <w:pPr>
        <w:tabs>
          <w:tab w:val="left" w:pos="5710"/>
        </w:tabs>
        <w:rPr>
          <w:rFonts w:asciiTheme="majorBidi" w:eastAsia="Calibri" w:hAnsiTheme="majorBidi" w:cstheme="majorBidi"/>
          <w:i/>
          <w:iCs/>
        </w:rPr>
      </w:pPr>
      <w:r w:rsidRPr="00461609">
        <w:rPr>
          <w:rFonts w:asciiTheme="majorBidi" w:eastAsia="Calibri" w:hAnsiTheme="majorBidi" w:cstheme="majorBidi"/>
          <w:i/>
          <w:iCs/>
        </w:rPr>
        <w:tab/>
        <w:t xml:space="preserve"> Krzysztof </w:t>
      </w:r>
      <w:proofErr w:type="spellStart"/>
      <w:r w:rsidRPr="00461609">
        <w:rPr>
          <w:rFonts w:asciiTheme="majorBidi" w:eastAsia="Calibri" w:hAnsiTheme="majorBidi" w:cstheme="majorBidi"/>
          <w:i/>
          <w:iCs/>
        </w:rPr>
        <w:t>Szumała</w:t>
      </w:r>
      <w:proofErr w:type="spellEnd"/>
    </w:p>
    <w:sectPr w:rsidR="00461609" w:rsidRPr="0046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7F28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A6208"/>
    <w:multiLevelType w:val="hybridMultilevel"/>
    <w:tmpl w:val="6B1CAB94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45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564987">
    <w:abstractNumId w:val="1"/>
  </w:num>
  <w:num w:numId="4" w16cid:durableId="137345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3"/>
    <w:rsid w:val="00000C2C"/>
    <w:rsid w:val="00001F92"/>
    <w:rsid w:val="00003813"/>
    <w:rsid w:val="00003A79"/>
    <w:rsid w:val="000055CD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59D4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0870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3AC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A7AC6"/>
    <w:rsid w:val="001B2FBB"/>
    <w:rsid w:val="001B39F6"/>
    <w:rsid w:val="001B6D77"/>
    <w:rsid w:val="001B6D8C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12B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465A0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81"/>
    <w:rsid w:val="003259DA"/>
    <w:rsid w:val="00330863"/>
    <w:rsid w:val="00332F9A"/>
    <w:rsid w:val="0033440C"/>
    <w:rsid w:val="003350AA"/>
    <w:rsid w:val="003440DC"/>
    <w:rsid w:val="0034512B"/>
    <w:rsid w:val="003458C9"/>
    <w:rsid w:val="00346038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31F"/>
    <w:rsid w:val="003B598F"/>
    <w:rsid w:val="003B70E7"/>
    <w:rsid w:val="003B7E21"/>
    <w:rsid w:val="003C2525"/>
    <w:rsid w:val="003C443F"/>
    <w:rsid w:val="003C5D68"/>
    <w:rsid w:val="003D1D60"/>
    <w:rsid w:val="003D3FF3"/>
    <w:rsid w:val="003D56AA"/>
    <w:rsid w:val="003D62DD"/>
    <w:rsid w:val="003E1042"/>
    <w:rsid w:val="003E1674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4731"/>
    <w:rsid w:val="0041691D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5EF6"/>
    <w:rsid w:val="00437894"/>
    <w:rsid w:val="00442B58"/>
    <w:rsid w:val="0044416C"/>
    <w:rsid w:val="00444D10"/>
    <w:rsid w:val="00446A09"/>
    <w:rsid w:val="00447B41"/>
    <w:rsid w:val="004506CC"/>
    <w:rsid w:val="0045073E"/>
    <w:rsid w:val="004572AF"/>
    <w:rsid w:val="0046147F"/>
    <w:rsid w:val="00461609"/>
    <w:rsid w:val="00463C07"/>
    <w:rsid w:val="00470900"/>
    <w:rsid w:val="00473498"/>
    <w:rsid w:val="004738D3"/>
    <w:rsid w:val="00475E2D"/>
    <w:rsid w:val="00477580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1D38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7A3"/>
    <w:rsid w:val="00564A95"/>
    <w:rsid w:val="0057228B"/>
    <w:rsid w:val="00577D1B"/>
    <w:rsid w:val="00580C38"/>
    <w:rsid w:val="0058176C"/>
    <w:rsid w:val="00583F6F"/>
    <w:rsid w:val="005930DE"/>
    <w:rsid w:val="0059556B"/>
    <w:rsid w:val="005974C6"/>
    <w:rsid w:val="00597D18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0E49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7D9D"/>
    <w:rsid w:val="006700ED"/>
    <w:rsid w:val="00673947"/>
    <w:rsid w:val="00673B54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061FF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5884"/>
    <w:rsid w:val="00736896"/>
    <w:rsid w:val="00740212"/>
    <w:rsid w:val="00741831"/>
    <w:rsid w:val="0074409F"/>
    <w:rsid w:val="007560C4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3AE4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6EEF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0B81"/>
    <w:rsid w:val="00955EC5"/>
    <w:rsid w:val="00960CF4"/>
    <w:rsid w:val="0096342D"/>
    <w:rsid w:val="00963513"/>
    <w:rsid w:val="00970FB8"/>
    <w:rsid w:val="00972050"/>
    <w:rsid w:val="0097394F"/>
    <w:rsid w:val="00976CF7"/>
    <w:rsid w:val="009770D1"/>
    <w:rsid w:val="00977197"/>
    <w:rsid w:val="00980DC5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2B1D"/>
    <w:rsid w:val="00C17162"/>
    <w:rsid w:val="00C174FF"/>
    <w:rsid w:val="00C2091E"/>
    <w:rsid w:val="00C2127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2D55"/>
    <w:rsid w:val="00CD328A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5688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049B"/>
    <w:rsid w:val="00D83914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1D51"/>
    <w:rsid w:val="00E32FBB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12D8"/>
    <w:rsid w:val="00E725A3"/>
    <w:rsid w:val="00E75319"/>
    <w:rsid w:val="00E77B82"/>
    <w:rsid w:val="00E811B3"/>
    <w:rsid w:val="00E828A2"/>
    <w:rsid w:val="00E82C82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358D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172B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2922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82CB"/>
  <w15:docId w15:val="{15D86CD9-A962-431F-B31F-5AB8C29F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konto sluzbowe</cp:lastModifiedBy>
  <cp:revision>7</cp:revision>
  <cp:lastPrinted>2023-02-21T11:47:00Z</cp:lastPrinted>
  <dcterms:created xsi:type="dcterms:W3CDTF">2023-02-17T12:16:00Z</dcterms:created>
  <dcterms:modified xsi:type="dcterms:W3CDTF">2023-02-21T11:56:00Z</dcterms:modified>
</cp:coreProperties>
</file>