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E3" w:rsidRPr="00CD64C6" w:rsidRDefault="00CD64C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="000A7DED"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0A7DED" w:rsidRPr="00CD64C6" w:rsidRDefault="00CD64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4653B4">
        <w:rPr>
          <w:b/>
          <w:sz w:val="24"/>
          <w:szCs w:val="24"/>
        </w:rPr>
        <w:t>ZA CZWARTY</w:t>
      </w:r>
      <w:r w:rsidR="006D276D">
        <w:rPr>
          <w:b/>
          <w:sz w:val="24"/>
          <w:szCs w:val="24"/>
        </w:rPr>
        <w:t xml:space="preserve"> </w:t>
      </w:r>
      <w:r w:rsidR="00EB3013">
        <w:rPr>
          <w:b/>
          <w:sz w:val="24"/>
          <w:szCs w:val="24"/>
        </w:rPr>
        <w:t>KWARTAŁ</w:t>
      </w:r>
      <w:r w:rsidRPr="00CD64C6">
        <w:rPr>
          <w:b/>
          <w:sz w:val="24"/>
          <w:szCs w:val="24"/>
        </w:rPr>
        <w:t xml:space="preserve"> 201</w:t>
      </w:r>
      <w:r w:rsidR="008F1F10">
        <w:rPr>
          <w:b/>
          <w:sz w:val="24"/>
          <w:szCs w:val="24"/>
        </w:rPr>
        <w:t>6</w:t>
      </w:r>
      <w:r w:rsidRPr="00CD64C6">
        <w:rPr>
          <w:b/>
          <w:sz w:val="24"/>
          <w:szCs w:val="24"/>
        </w:rPr>
        <w:t xml:space="preserve"> ROKU</w:t>
      </w:r>
    </w:p>
    <w:p w:rsidR="000A7DED" w:rsidRDefault="000A7DED" w:rsidP="00CD64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37 ust. 1 pkt. 1 ustawy z dnia 29 sierpnia 2009 roku o finansach publicznych (tekst jednolity Dz. U. z 201</w:t>
      </w:r>
      <w:r w:rsidR="004653B4">
        <w:rPr>
          <w:sz w:val="24"/>
          <w:szCs w:val="24"/>
        </w:rPr>
        <w:t>6 r. poz. 1870</w:t>
      </w:r>
      <w:r>
        <w:rPr>
          <w:sz w:val="24"/>
          <w:szCs w:val="24"/>
        </w:rPr>
        <w:t xml:space="preserve"> ze zmianami ) podaje się do publicznej wiadomości w sposób zwyczajowo przyjęty (t. j. na tablicy ogłoszeń</w:t>
      </w:r>
      <w:r w:rsidR="00436613">
        <w:rPr>
          <w:sz w:val="24"/>
          <w:szCs w:val="24"/>
        </w:rPr>
        <w:t xml:space="preserve"> oraz na stronach bip </w:t>
      </w:r>
      <w:r>
        <w:rPr>
          <w:sz w:val="24"/>
          <w:szCs w:val="24"/>
        </w:rPr>
        <w:t xml:space="preserve">), kwartalną informację </w:t>
      </w:r>
      <w:r w:rsidR="00CD64C6">
        <w:rPr>
          <w:sz w:val="24"/>
          <w:szCs w:val="24"/>
        </w:rPr>
        <w:t xml:space="preserve"> </w:t>
      </w:r>
      <w:r>
        <w:rPr>
          <w:sz w:val="24"/>
          <w:szCs w:val="24"/>
        </w:rPr>
        <w:t>o wykonaniu</w:t>
      </w:r>
      <w:r w:rsidR="00195FC3">
        <w:rPr>
          <w:sz w:val="24"/>
          <w:szCs w:val="24"/>
        </w:rPr>
        <w:t xml:space="preserve"> </w:t>
      </w:r>
      <w:r w:rsidR="00A77CF1">
        <w:rPr>
          <w:sz w:val="24"/>
          <w:szCs w:val="24"/>
        </w:rPr>
        <w:t>b</w:t>
      </w:r>
      <w:r w:rsidR="004E7FDD">
        <w:rPr>
          <w:sz w:val="24"/>
          <w:szCs w:val="24"/>
        </w:rPr>
        <w:t>u</w:t>
      </w:r>
      <w:r w:rsidR="004653B4">
        <w:rPr>
          <w:sz w:val="24"/>
          <w:szCs w:val="24"/>
        </w:rPr>
        <w:t>dżetu Gminy Milejewo za czwarty</w:t>
      </w:r>
      <w:r w:rsidR="00A77CF1">
        <w:rPr>
          <w:sz w:val="24"/>
          <w:szCs w:val="24"/>
        </w:rPr>
        <w:t xml:space="preserve"> kwartał</w:t>
      </w:r>
      <w:r>
        <w:rPr>
          <w:sz w:val="24"/>
          <w:szCs w:val="24"/>
        </w:rPr>
        <w:t xml:space="preserve"> 201</w:t>
      </w:r>
      <w:r w:rsidR="008F1F10">
        <w:rPr>
          <w:sz w:val="24"/>
          <w:szCs w:val="24"/>
        </w:rPr>
        <w:t>6</w:t>
      </w:r>
      <w:r>
        <w:rPr>
          <w:sz w:val="24"/>
          <w:szCs w:val="24"/>
        </w:rPr>
        <w:t xml:space="preserve"> r. </w:t>
      </w:r>
    </w:p>
    <w:p w:rsidR="000A7DED" w:rsidRDefault="000A7DED" w:rsidP="00CD64C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17F2">
        <w:rPr>
          <w:sz w:val="24"/>
          <w:szCs w:val="24"/>
        </w:rPr>
        <w:t>Budżet Gminy Milejewo na rok 201</w:t>
      </w:r>
      <w:r w:rsidR="008F1F10">
        <w:rPr>
          <w:sz w:val="24"/>
          <w:szCs w:val="24"/>
        </w:rPr>
        <w:t>6</w:t>
      </w:r>
      <w:r w:rsidR="002217F2">
        <w:rPr>
          <w:sz w:val="24"/>
          <w:szCs w:val="24"/>
        </w:rPr>
        <w:t xml:space="preserve"> uchwalony został dnia </w:t>
      </w:r>
      <w:r w:rsidR="008F1F10">
        <w:rPr>
          <w:sz w:val="24"/>
          <w:szCs w:val="24"/>
        </w:rPr>
        <w:t>29</w:t>
      </w:r>
      <w:r w:rsidR="004E7FDD">
        <w:rPr>
          <w:sz w:val="24"/>
          <w:szCs w:val="24"/>
        </w:rPr>
        <w:t xml:space="preserve"> </w:t>
      </w:r>
      <w:r w:rsidR="008F1F10">
        <w:rPr>
          <w:sz w:val="24"/>
          <w:szCs w:val="24"/>
        </w:rPr>
        <w:t>grudnia</w:t>
      </w:r>
      <w:r w:rsidR="002217F2">
        <w:rPr>
          <w:sz w:val="24"/>
          <w:szCs w:val="24"/>
        </w:rPr>
        <w:t xml:space="preserve"> 201</w:t>
      </w:r>
      <w:r w:rsidR="004E7FDD">
        <w:rPr>
          <w:sz w:val="24"/>
          <w:szCs w:val="24"/>
        </w:rPr>
        <w:t>5</w:t>
      </w:r>
      <w:r w:rsidR="002217F2">
        <w:rPr>
          <w:sz w:val="24"/>
          <w:szCs w:val="24"/>
        </w:rPr>
        <w:t xml:space="preserve"> r. Uchwałą Rady </w:t>
      </w:r>
      <w:r w:rsidR="008F1F10">
        <w:rPr>
          <w:sz w:val="24"/>
          <w:szCs w:val="24"/>
        </w:rPr>
        <w:t>Gminy Milejewo Nr XII/62</w:t>
      </w:r>
      <w:r w:rsidR="004E7FDD">
        <w:rPr>
          <w:sz w:val="24"/>
          <w:szCs w:val="24"/>
        </w:rPr>
        <w:t>/2015</w:t>
      </w:r>
      <w:r w:rsidR="002B2BDC">
        <w:rPr>
          <w:sz w:val="24"/>
          <w:szCs w:val="24"/>
        </w:rPr>
        <w:t xml:space="preserve"> i po zmianach - </w:t>
      </w:r>
      <w:r w:rsidR="006D276D">
        <w:rPr>
          <w:sz w:val="24"/>
          <w:szCs w:val="24"/>
        </w:rPr>
        <w:t xml:space="preserve"> wg stanu na dzień                   </w:t>
      </w:r>
      <w:r w:rsidR="004653B4">
        <w:rPr>
          <w:sz w:val="24"/>
          <w:szCs w:val="24"/>
        </w:rPr>
        <w:t>31 grudnia</w:t>
      </w:r>
      <w:r w:rsidR="002217F2">
        <w:rPr>
          <w:sz w:val="24"/>
          <w:szCs w:val="24"/>
        </w:rPr>
        <w:t xml:space="preserve"> 201</w:t>
      </w:r>
      <w:r w:rsidR="008F1F10">
        <w:rPr>
          <w:sz w:val="24"/>
          <w:szCs w:val="24"/>
        </w:rPr>
        <w:t>6</w:t>
      </w:r>
      <w:r w:rsidR="002217F2">
        <w:rPr>
          <w:sz w:val="24"/>
          <w:szCs w:val="24"/>
        </w:rPr>
        <w:t xml:space="preserve"> r. plan dochodów budżetowych i wydatków budżetu </w:t>
      </w:r>
      <w:r w:rsidR="00996EDB">
        <w:rPr>
          <w:sz w:val="24"/>
          <w:szCs w:val="24"/>
        </w:rPr>
        <w:t xml:space="preserve">kształtował się w następujących wielkościach: </w:t>
      </w:r>
    </w:p>
    <w:p w:rsidR="00996EDB" w:rsidRDefault="00996EDB" w:rsidP="00CD64C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ogółem:     </w:t>
      </w:r>
      <w:r w:rsidR="003D7C30">
        <w:rPr>
          <w:sz w:val="24"/>
          <w:szCs w:val="24"/>
        </w:rPr>
        <w:t>16.501.977,29</w:t>
      </w:r>
      <w:r w:rsidRPr="00200A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996EDB" w:rsidRDefault="00996EDB" w:rsidP="00CD64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dochody bieżące     </w:t>
      </w:r>
      <w:r w:rsidR="003D7C30">
        <w:rPr>
          <w:sz w:val="24"/>
          <w:szCs w:val="24"/>
        </w:rPr>
        <w:t>14.086.663,29</w:t>
      </w:r>
      <w:r>
        <w:rPr>
          <w:sz w:val="24"/>
          <w:szCs w:val="24"/>
        </w:rPr>
        <w:t xml:space="preserve"> zł.</w:t>
      </w:r>
    </w:p>
    <w:p w:rsidR="00996EDB" w:rsidRDefault="004E7FDD" w:rsidP="00CD64C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D276D">
        <w:rPr>
          <w:sz w:val="24"/>
          <w:szCs w:val="24"/>
        </w:rPr>
        <w:t xml:space="preserve"> dochody majątkowe  2.415.314</w:t>
      </w:r>
      <w:r w:rsidR="00996EDB">
        <w:rPr>
          <w:sz w:val="24"/>
          <w:szCs w:val="24"/>
        </w:rPr>
        <w:t xml:space="preserve"> zł. 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</w:t>
      </w:r>
      <w:r w:rsidR="00655B76">
        <w:rPr>
          <w:sz w:val="24"/>
          <w:szCs w:val="24"/>
        </w:rPr>
        <w:t xml:space="preserve">atki ogółem:   </w:t>
      </w:r>
      <w:r w:rsidR="00B81497">
        <w:rPr>
          <w:sz w:val="24"/>
          <w:szCs w:val="24"/>
        </w:rPr>
        <w:t xml:space="preserve">    1</w:t>
      </w:r>
      <w:r w:rsidR="003D7C30">
        <w:rPr>
          <w:sz w:val="24"/>
          <w:szCs w:val="24"/>
        </w:rPr>
        <w:t>6.759.860,65</w:t>
      </w:r>
      <w:r>
        <w:rPr>
          <w:sz w:val="24"/>
          <w:szCs w:val="24"/>
        </w:rPr>
        <w:t xml:space="preserve"> zł. , tym: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5A4D75">
        <w:rPr>
          <w:sz w:val="24"/>
          <w:szCs w:val="24"/>
        </w:rPr>
        <w:t xml:space="preserve">datki bieżące      </w:t>
      </w:r>
      <w:r w:rsidR="003D7C30">
        <w:rPr>
          <w:sz w:val="24"/>
          <w:szCs w:val="24"/>
        </w:rPr>
        <w:t>13.445.660,65</w:t>
      </w:r>
      <w:r>
        <w:rPr>
          <w:sz w:val="24"/>
          <w:szCs w:val="24"/>
        </w:rPr>
        <w:t xml:space="preserve"> zł. </w:t>
      </w:r>
    </w:p>
    <w:p w:rsidR="00996EDB" w:rsidRDefault="00996EDB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3D7C30">
        <w:rPr>
          <w:sz w:val="24"/>
          <w:szCs w:val="24"/>
        </w:rPr>
        <w:t xml:space="preserve"> wydatki majątkowe  3.314.200</w:t>
      </w:r>
      <w:r>
        <w:rPr>
          <w:sz w:val="24"/>
          <w:szCs w:val="24"/>
        </w:rPr>
        <w:t xml:space="preserve"> zł. </w:t>
      </w:r>
    </w:p>
    <w:p w:rsidR="00996EDB" w:rsidRDefault="003D7C30" w:rsidP="00CD64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czwartym</w:t>
      </w:r>
      <w:r w:rsidR="00722D3C">
        <w:rPr>
          <w:sz w:val="24"/>
          <w:szCs w:val="24"/>
        </w:rPr>
        <w:t xml:space="preserve"> kwartale</w:t>
      </w:r>
      <w:r w:rsidR="00996EDB">
        <w:rPr>
          <w:sz w:val="24"/>
          <w:szCs w:val="24"/>
        </w:rPr>
        <w:t xml:space="preserve"> 201</w:t>
      </w:r>
      <w:r w:rsidR="00C97D26">
        <w:rPr>
          <w:sz w:val="24"/>
          <w:szCs w:val="24"/>
        </w:rPr>
        <w:t>6</w:t>
      </w:r>
      <w:r w:rsidR="00996EDB">
        <w:rPr>
          <w:sz w:val="24"/>
          <w:szCs w:val="24"/>
        </w:rPr>
        <w:t xml:space="preserve"> r. dochody i wydatki budżetu zrealizowane zostały </w:t>
      </w:r>
      <w:r w:rsidR="00CD64C6">
        <w:rPr>
          <w:sz w:val="24"/>
          <w:szCs w:val="24"/>
        </w:rPr>
        <w:t xml:space="preserve">                </w:t>
      </w:r>
      <w:r w:rsidR="00996EDB">
        <w:rPr>
          <w:sz w:val="24"/>
          <w:szCs w:val="24"/>
        </w:rPr>
        <w:t>w następujących wysokościach:</w:t>
      </w:r>
    </w:p>
    <w:p w:rsidR="00996EDB" w:rsidRDefault="00996EDB" w:rsidP="00CD64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</w:t>
      </w:r>
      <w:r w:rsidR="00490DCB">
        <w:rPr>
          <w:sz w:val="24"/>
          <w:szCs w:val="24"/>
        </w:rPr>
        <w:t>ogółe</w:t>
      </w:r>
      <w:r w:rsidR="003D7C30">
        <w:rPr>
          <w:sz w:val="24"/>
          <w:szCs w:val="24"/>
        </w:rPr>
        <w:t>m 13.790.799,56 zł., t. j. 83,57</w:t>
      </w:r>
      <w:r w:rsidR="00722D3C">
        <w:rPr>
          <w:sz w:val="24"/>
          <w:szCs w:val="24"/>
        </w:rPr>
        <w:t xml:space="preserve"> </w:t>
      </w:r>
      <w:r w:rsidR="00490DCB">
        <w:rPr>
          <w:sz w:val="24"/>
          <w:szCs w:val="24"/>
        </w:rPr>
        <w:t>% planu</w:t>
      </w:r>
    </w:p>
    <w:p w:rsidR="00490DCB" w:rsidRDefault="00C97D26" w:rsidP="00CD64C6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</w:t>
      </w:r>
      <w:r w:rsidR="004F0ADE">
        <w:rPr>
          <w:sz w:val="24"/>
          <w:szCs w:val="24"/>
        </w:rPr>
        <w:t xml:space="preserve">m  </w:t>
      </w:r>
      <w:r w:rsidR="003D7C30">
        <w:rPr>
          <w:sz w:val="24"/>
          <w:szCs w:val="24"/>
        </w:rPr>
        <w:t xml:space="preserve"> 13.049.400,07 zł. t. j.  77,86</w:t>
      </w:r>
      <w:r w:rsidR="00B81497">
        <w:rPr>
          <w:sz w:val="24"/>
          <w:szCs w:val="24"/>
        </w:rPr>
        <w:t xml:space="preserve"> </w:t>
      </w:r>
      <w:r w:rsidR="00490DCB">
        <w:rPr>
          <w:sz w:val="24"/>
          <w:szCs w:val="24"/>
        </w:rPr>
        <w:t>% planu.</w:t>
      </w:r>
    </w:p>
    <w:p w:rsidR="00667444" w:rsidRDefault="00667444" w:rsidP="00CD64C6">
      <w:pPr>
        <w:spacing w:after="0"/>
        <w:jc w:val="both"/>
        <w:rPr>
          <w:sz w:val="24"/>
          <w:szCs w:val="24"/>
        </w:rPr>
      </w:pPr>
    </w:p>
    <w:p w:rsidR="00490DCB" w:rsidRDefault="00C97D26" w:rsidP="00CD64C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Zaplanowany deficyt budżetu w kwocie 257.883,36 zł., zamknął</w:t>
      </w:r>
      <w:r w:rsidR="00A869E8">
        <w:rPr>
          <w:sz w:val="24"/>
          <w:szCs w:val="24"/>
        </w:rPr>
        <w:t xml:space="preserve"> się na </w:t>
      </w:r>
      <w:r w:rsidR="003D7C30">
        <w:rPr>
          <w:sz w:val="24"/>
          <w:szCs w:val="24"/>
        </w:rPr>
        <w:t>dzień 31 grudnia</w:t>
      </w:r>
      <w:r w:rsidR="00200A9C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200A9C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nadwyż</w:t>
      </w:r>
      <w:r w:rsidR="004F0ADE">
        <w:rPr>
          <w:sz w:val="24"/>
          <w:szCs w:val="24"/>
        </w:rPr>
        <w:t>ką</w:t>
      </w:r>
      <w:r w:rsidR="003D7C30">
        <w:rPr>
          <w:sz w:val="24"/>
          <w:szCs w:val="24"/>
        </w:rPr>
        <w:t xml:space="preserve"> budżetową w kwocie 741.399,49</w:t>
      </w:r>
      <w:r>
        <w:rPr>
          <w:sz w:val="24"/>
          <w:szCs w:val="24"/>
        </w:rPr>
        <w:t xml:space="preserve"> zł. </w:t>
      </w:r>
    </w:p>
    <w:p w:rsidR="00667444" w:rsidRDefault="00667444" w:rsidP="00EB3013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zobowiązań Gm</w:t>
      </w:r>
      <w:r w:rsidR="003D7C30">
        <w:rPr>
          <w:sz w:val="24"/>
          <w:szCs w:val="24"/>
        </w:rPr>
        <w:t>iny Milejewo na dzień 31</w:t>
      </w:r>
      <w:r w:rsidR="00EB3013">
        <w:rPr>
          <w:sz w:val="24"/>
          <w:szCs w:val="24"/>
        </w:rPr>
        <w:t xml:space="preserve"> </w:t>
      </w:r>
      <w:r w:rsidR="003D7C30">
        <w:rPr>
          <w:sz w:val="24"/>
          <w:szCs w:val="24"/>
        </w:rPr>
        <w:t>grudnia</w:t>
      </w:r>
      <w:r>
        <w:rPr>
          <w:sz w:val="24"/>
          <w:szCs w:val="24"/>
        </w:rPr>
        <w:t xml:space="preserve"> 20</w:t>
      </w:r>
      <w:r w:rsidR="00D5552E">
        <w:rPr>
          <w:sz w:val="24"/>
          <w:szCs w:val="24"/>
        </w:rPr>
        <w:t>1</w:t>
      </w:r>
      <w:r w:rsidR="00C97D26">
        <w:rPr>
          <w:sz w:val="24"/>
          <w:szCs w:val="24"/>
        </w:rPr>
        <w:t>6</w:t>
      </w:r>
      <w:r w:rsidR="003D7C30">
        <w:rPr>
          <w:sz w:val="24"/>
          <w:szCs w:val="24"/>
        </w:rPr>
        <w:t xml:space="preserve"> r. stanowi kwotę 2.573.084,99</w:t>
      </w:r>
      <w:r>
        <w:rPr>
          <w:sz w:val="24"/>
          <w:szCs w:val="24"/>
        </w:rPr>
        <w:t xml:space="preserve"> zł. (kredyty i pożyczki – bez odset</w:t>
      </w:r>
      <w:r w:rsidR="003D7C30">
        <w:rPr>
          <w:sz w:val="24"/>
          <w:szCs w:val="24"/>
        </w:rPr>
        <w:t>ek) co w stosunku do wykonanych</w:t>
      </w:r>
      <w:r>
        <w:rPr>
          <w:sz w:val="24"/>
          <w:szCs w:val="24"/>
        </w:rPr>
        <w:t xml:space="preserve"> rocznych dochodów </w:t>
      </w:r>
      <w:r w:rsidR="00A869E8">
        <w:rPr>
          <w:sz w:val="24"/>
          <w:szCs w:val="24"/>
        </w:rPr>
        <w:t xml:space="preserve">ogółem </w:t>
      </w:r>
      <w:r>
        <w:rPr>
          <w:sz w:val="24"/>
          <w:szCs w:val="24"/>
        </w:rPr>
        <w:t xml:space="preserve">stanowi wskaźnik </w:t>
      </w:r>
      <w:r w:rsidR="00722D3C">
        <w:rPr>
          <w:sz w:val="24"/>
          <w:szCs w:val="24"/>
        </w:rPr>
        <w:t>zadłużenia g</w:t>
      </w:r>
      <w:r w:rsidR="00BB5E1C">
        <w:rPr>
          <w:sz w:val="24"/>
          <w:szCs w:val="24"/>
        </w:rPr>
        <w:t>miny wynosząc</w:t>
      </w:r>
      <w:r w:rsidR="00E7421F">
        <w:rPr>
          <w:sz w:val="24"/>
          <w:szCs w:val="24"/>
        </w:rPr>
        <w:t xml:space="preserve">y </w:t>
      </w:r>
      <w:r w:rsidR="003D7C30">
        <w:rPr>
          <w:sz w:val="24"/>
          <w:szCs w:val="24"/>
        </w:rPr>
        <w:t xml:space="preserve">łącznie z odsetkami </w:t>
      </w:r>
      <w:r w:rsidR="00CD5C00">
        <w:rPr>
          <w:sz w:val="24"/>
          <w:szCs w:val="24"/>
        </w:rPr>
        <w:t xml:space="preserve">            19,17</w:t>
      </w:r>
      <w:r w:rsidR="00D5552E">
        <w:rPr>
          <w:sz w:val="24"/>
          <w:szCs w:val="24"/>
        </w:rPr>
        <w:t xml:space="preserve"> % (bez w</w:t>
      </w:r>
      <w:r w:rsidR="00A869E8">
        <w:rPr>
          <w:sz w:val="24"/>
          <w:szCs w:val="24"/>
        </w:rPr>
        <w:t>yłączeń).</w:t>
      </w:r>
    </w:p>
    <w:p w:rsidR="00667444" w:rsidRDefault="00CD5C00" w:rsidP="00CD64C6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czwartym</w:t>
      </w:r>
      <w:r w:rsidR="00667444">
        <w:rPr>
          <w:sz w:val="24"/>
          <w:szCs w:val="24"/>
        </w:rPr>
        <w:t xml:space="preserve"> kwartale roku 201</w:t>
      </w:r>
      <w:r w:rsidR="00BD7402">
        <w:rPr>
          <w:sz w:val="24"/>
          <w:szCs w:val="24"/>
        </w:rPr>
        <w:t>6</w:t>
      </w:r>
      <w:r w:rsidR="00667444">
        <w:rPr>
          <w:sz w:val="24"/>
          <w:szCs w:val="24"/>
        </w:rPr>
        <w:t xml:space="preserve"> Gmina Milejewo nie umorzyła niepodatkowych należności budżetowych, o których mowa w art. 60 w/w ustawy.</w:t>
      </w:r>
    </w:p>
    <w:p w:rsidR="00821D80" w:rsidRDefault="00821D80" w:rsidP="00821D80">
      <w:pPr>
        <w:spacing w:after="0"/>
        <w:rPr>
          <w:sz w:val="24"/>
          <w:szCs w:val="24"/>
        </w:rPr>
      </w:pPr>
    </w:p>
    <w:p w:rsidR="00821D80" w:rsidRDefault="00821D80" w:rsidP="00821D80">
      <w:pPr>
        <w:spacing w:after="0"/>
        <w:rPr>
          <w:sz w:val="24"/>
          <w:szCs w:val="24"/>
        </w:rPr>
      </w:pPr>
    </w:p>
    <w:p w:rsidR="00667444" w:rsidRDefault="00D5552E" w:rsidP="00821D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Milejewo, dnia </w:t>
      </w:r>
      <w:r w:rsidR="00CD5C00">
        <w:rPr>
          <w:sz w:val="24"/>
          <w:szCs w:val="24"/>
        </w:rPr>
        <w:t>22</w:t>
      </w:r>
      <w:r w:rsidR="004F0ADE">
        <w:rPr>
          <w:sz w:val="24"/>
          <w:szCs w:val="24"/>
        </w:rPr>
        <w:t xml:space="preserve"> </w:t>
      </w:r>
      <w:r w:rsidR="00CD5C00">
        <w:rPr>
          <w:sz w:val="24"/>
          <w:szCs w:val="24"/>
        </w:rPr>
        <w:t>luty</w:t>
      </w:r>
      <w:r w:rsidR="00667444">
        <w:rPr>
          <w:sz w:val="24"/>
          <w:szCs w:val="24"/>
        </w:rPr>
        <w:t xml:space="preserve"> 201</w:t>
      </w:r>
      <w:r w:rsidR="00D323C0">
        <w:rPr>
          <w:sz w:val="24"/>
          <w:szCs w:val="24"/>
        </w:rPr>
        <w:t>7</w:t>
      </w:r>
      <w:r w:rsidR="00667444">
        <w:rPr>
          <w:sz w:val="24"/>
          <w:szCs w:val="24"/>
        </w:rPr>
        <w:t xml:space="preserve"> r.        </w:t>
      </w:r>
      <w:r w:rsidR="00821D80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</w:t>
      </w:r>
      <w:r w:rsidR="00E7421F">
        <w:rPr>
          <w:sz w:val="24"/>
          <w:szCs w:val="24"/>
        </w:rPr>
        <w:t xml:space="preserve">       </w:t>
      </w:r>
      <w:r w:rsidR="005A4D75">
        <w:rPr>
          <w:sz w:val="24"/>
          <w:szCs w:val="24"/>
        </w:rPr>
        <w:t xml:space="preserve">    </w:t>
      </w:r>
      <w:r w:rsidR="00CD5C00">
        <w:rPr>
          <w:sz w:val="24"/>
          <w:szCs w:val="24"/>
        </w:rPr>
        <w:t xml:space="preserve">            </w:t>
      </w:r>
      <w:r w:rsidR="00667444">
        <w:rPr>
          <w:sz w:val="24"/>
          <w:szCs w:val="24"/>
        </w:rPr>
        <w:t>Wójt Gminy Milejewo</w:t>
      </w:r>
    </w:p>
    <w:p w:rsidR="00667444" w:rsidRDefault="00667444" w:rsidP="00667444">
      <w:pPr>
        <w:spacing w:after="0"/>
        <w:ind w:firstLine="360"/>
        <w:rPr>
          <w:sz w:val="24"/>
          <w:szCs w:val="24"/>
        </w:rPr>
      </w:pPr>
    </w:p>
    <w:p w:rsidR="00667444" w:rsidRDefault="00667444" w:rsidP="00667444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BB5E1C">
        <w:rPr>
          <w:sz w:val="24"/>
          <w:szCs w:val="24"/>
        </w:rPr>
        <w:t xml:space="preserve">                              </w:t>
      </w:r>
      <w:r w:rsidR="00C55100">
        <w:rPr>
          <w:sz w:val="24"/>
          <w:szCs w:val="24"/>
        </w:rPr>
        <w:t xml:space="preserve">        </w:t>
      </w:r>
      <w:r w:rsidR="004F0ADE">
        <w:rPr>
          <w:sz w:val="24"/>
          <w:szCs w:val="24"/>
        </w:rPr>
        <w:t xml:space="preserve">           </w:t>
      </w:r>
      <w:r w:rsidR="00D5552E">
        <w:rPr>
          <w:sz w:val="24"/>
          <w:szCs w:val="24"/>
        </w:rPr>
        <w:t>Krzysztof Szumała</w:t>
      </w:r>
      <w:r>
        <w:rPr>
          <w:sz w:val="24"/>
          <w:szCs w:val="24"/>
        </w:rPr>
        <w:t xml:space="preserve"> </w:t>
      </w:r>
    </w:p>
    <w:p w:rsidR="00667444" w:rsidRDefault="00667444" w:rsidP="00490DCB">
      <w:pPr>
        <w:spacing w:after="0"/>
        <w:ind w:left="360"/>
        <w:rPr>
          <w:sz w:val="24"/>
          <w:szCs w:val="24"/>
        </w:rPr>
      </w:pPr>
    </w:p>
    <w:p w:rsidR="00667444" w:rsidRPr="00490DCB" w:rsidRDefault="00667444" w:rsidP="00490DCB">
      <w:pPr>
        <w:spacing w:after="0"/>
        <w:ind w:left="360"/>
        <w:rPr>
          <w:sz w:val="24"/>
          <w:szCs w:val="24"/>
        </w:rPr>
      </w:pPr>
    </w:p>
    <w:p w:rsidR="00996EDB" w:rsidRPr="00996EDB" w:rsidRDefault="00996EDB" w:rsidP="00996ED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96EDB" w:rsidRPr="00996EDB" w:rsidRDefault="00996EDB" w:rsidP="00996EDB">
      <w:pPr>
        <w:rPr>
          <w:sz w:val="24"/>
          <w:szCs w:val="24"/>
        </w:rPr>
      </w:pPr>
    </w:p>
    <w:sectPr w:rsidR="00996EDB" w:rsidRPr="0099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2253"/>
    <w:multiLevelType w:val="hybridMultilevel"/>
    <w:tmpl w:val="E67A7782"/>
    <w:lvl w:ilvl="0" w:tplc="AE4C0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ED"/>
    <w:rsid w:val="000004FE"/>
    <w:rsid w:val="00003F31"/>
    <w:rsid w:val="0000430A"/>
    <w:rsid w:val="00004CE0"/>
    <w:rsid w:val="000076D8"/>
    <w:rsid w:val="00011BC4"/>
    <w:rsid w:val="000126BE"/>
    <w:rsid w:val="00012BDE"/>
    <w:rsid w:val="000130B0"/>
    <w:rsid w:val="000146E4"/>
    <w:rsid w:val="00014C98"/>
    <w:rsid w:val="00016D94"/>
    <w:rsid w:val="000170A6"/>
    <w:rsid w:val="00020A2A"/>
    <w:rsid w:val="00020D36"/>
    <w:rsid w:val="00021529"/>
    <w:rsid w:val="000215E9"/>
    <w:rsid w:val="00023D70"/>
    <w:rsid w:val="00025666"/>
    <w:rsid w:val="00026204"/>
    <w:rsid w:val="00031D39"/>
    <w:rsid w:val="000323A2"/>
    <w:rsid w:val="0003364E"/>
    <w:rsid w:val="00033A6F"/>
    <w:rsid w:val="00033FBF"/>
    <w:rsid w:val="00034D01"/>
    <w:rsid w:val="00037FEE"/>
    <w:rsid w:val="00040465"/>
    <w:rsid w:val="000406DD"/>
    <w:rsid w:val="00042226"/>
    <w:rsid w:val="000424F3"/>
    <w:rsid w:val="00043CC8"/>
    <w:rsid w:val="0004789C"/>
    <w:rsid w:val="0005114D"/>
    <w:rsid w:val="00052644"/>
    <w:rsid w:val="00052829"/>
    <w:rsid w:val="000539A6"/>
    <w:rsid w:val="00056D4C"/>
    <w:rsid w:val="00061205"/>
    <w:rsid w:val="00062868"/>
    <w:rsid w:val="000629E8"/>
    <w:rsid w:val="0006607A"/>
    <w:rsid w:val="00066556"/>
    <w:rsid w:val="00067A9B"/>
    <w:rsid w:val="00071E0B"/>
    <w:rsid w:val="00072A7D"/>
    <w:rsid w:val="00072E88"/>
    <w:rsid w:val="00074583"/>
    <w:rsid w:val="00075E29"/>
    <w:rsid w:val="000806F6"/>
    <w:rsid w:val="0008203D"/>
    <w:rsid w:val="00084E2F"/>
    <w:rsid w:val="000852CD"/>
    <w:rsid w:val="00085515"/>
    <w:rsid w:val="0008596E"/>
    <w:rsid w:val="00086201"/>
    <w:rsid w:val="0009066B"/>
    <w:rsid w:val="00090F32"/>
    <w:rsid w:val="00090FD7"/>
    <w:rsid w:val="0009251E"/>
    <w:rsid w:val="00093875"/>
    <w:rsid w:val="00094B91"/>
    <w:rsid w:val="00096B10"/>
    <w:rsid w:val="00096F0D"/>
    <w:rsid w:val="000A0197"/>
    <w:rsid w:val="000A07CB"/>
    <w:rsid w:val="000A0E9C"/>
    <w:rsid w:val="000A3D32"/>
    <w:rsid w:val="000A5006"/>
    <w:rsid w:val="000A5EE2"/>
    <w:rsid w:val="000A71CA"/>
    <w:rsid w:val="000A7DED"/>
    <w:rsid w:val="000A7F73"/>
    <w:rsid w:val="000B1C66"/>
    <w:rsid w:val="000B266D"/>
    <w:rsid w:val="000B58C9"/>
    <w:rsid w:val="000B6693"/>
    <w:rsid w:val="000C087B"/>
    <w:rsid w:val="000C2201"/>
    <w:rsid w:val="000C2AC0"/>
    <w:rsid w:val="000C3358"/>
    <w:rsid w:val="000C4589"/>
    <w:rsid w:val="000C710C"/>
    <w:rsid w:val="000C7425"/>
    <w:rsid w:val="000C7795"/>
    <w:rsid w:val="000C7CB6"/>
    <w:rsid w:val="000D3296"/>
    <w:rsid w:val="000D3CDF"/>
    <w:rsid w:val="000D4F33"/>
    <w:rsid w:val="000D5178"/>
    <w:rsid w:val="000D7A6D"/>
    <w:rsid w:val="000D7B4C"/>
    <w:rsid w:val="000E00A5"/>
    <w:rsid w:val="000E05E2"/>
    <w:rsid w:val="000E0E98"/>
    <w:rsid w:val="000E1BBD"/>
    <w:rsid w:val="000E4D24"/>
    <w:rsid w:val="000E5438"/>
    <w:rsid w:val="000F35C9"/>
    <w:rsid w:val="000F4598"/>
    <w:rsid w:val="000F4F09"/>
    <w:rsid w:val="000F5725"/>
    <w:rsid w:val="000F6D19"/>
    <w:rsid w:val="00104317"/>
    <w:rsid w:val="0011029C"/>
    <w:rsid w:val="001121CC"/>
    <w:rsid w:val="00112A83"/>
    <w:rsid w:val="001210FF"/>
    <w:rsid w:val="0012133A"/>
    <w:rsid w:val="001223E1"/>
    <w:rsid w:val="00122820"/>
    <w:rsid w:val="00122F04"/>
    <w:rsid w:val="00122FF7"/>
    <w:rsid w:val="00124616"/>
    <w:rsid w:val="00124B34"/>
    <w:rsid w:val="00127C03"/>
    <w:rsid w:val="001307BE"/>
    <w:rsid w:val="00132306"/>
    <w:rsid w:val="001325B1"/>
    <w:rsid w:val="00132CFC"/>
    <w:rsid w:val="00133433"/>
    <w:rsid w:val="00135FDF"/>
    <w:rsid w:val="00136125"/>
    <w:rsid w:val="00136A2C"/>
    <w:rsid w:val="00136EB7"/>
    <w:rsid w:val="0013777C"/>
    <w:rsid w:val="001417B4"/>
    <w:rsid w:val="00141D2A"/>
    <w:rsid w:val="00143358"/>
    <w:rsid w:val="00143B31"/>
    <w:rsid w:val="00143C5B"/>
    <w:rsid w:val="00143E7B"/>
    <w:rsid w:val="00143ED7"/>
    <w:rsid w:val="001458A1"/>
    <w:rsid w:val="00145FB9"/>
    <w:rsid w:val="00146870"/>
    <w:rsid w:val="00150E5A"/>
    <w:rsid w:val="00153694"/>
    <w:rsid w:val="00154CA9"/>
    <w:rsid w:val="0016058A"/>
    <w:rsid w:val="00160EC7"/>
    <w:rsid w:val="00162F3B"/>
    <w:rsid w:val="001630D7"/>
    <w:rsid w:val="0016412D"/>
    <w:rsid w:val="00164453"/>
    <w:rsid w:val="00164A23"/>
    <w:rsid w:val="001659EF"/>
    <w:rsid w:val="0016646B"/>
    <w:rsid w:val="00166905"/>
    <w:rsid w:val="00171643"/>
    <w:rsid w:val="00172683"/>
    <w:rsid w:val="00172D3C"/>
    <w:rsid w:val="0017319F"/>
    <w:rsid w:val="00174D88"/>
    <w:rsid w:val="001751A0"/>
    <w:rsid w:val="00175F33"/>
    <w:rsid w:val="00177996"/>
    <w:rsid w:val="001814FF"/>
    <w:rsid w:val="0018161C"/>
    <w:rsid w:val="0018188F"/>
    <w:rsid w:val="00181CD8"/>
    <w:rsid w:val="00181D38"/>
    <w:rsid w:val="00182CB5"/>
    <w:rsid w:val="00183383"/>
    <w:rsid w:val="00183B33"/>
    <w:rsid w:val="00185E4B"/>
    <w:rsid w:val="00190D9B"/>
    <w:rsid w:val="001930B0"/>
    <w:rsid w:val="001941EE"/>
    <w:rsid w:val="00195FC3"/>
    <w:rsid w:val="00196EF8"/>
    <w:rsid w:val="0019743B"/>
    <w:rsid w:val="00197DE9"/>
    <w:rsid w:val="001A03CB"/>
    <w:rsid w:val="001A0BF5"/>
    <w:rsid w:val="001A1BCB"/>
    <w:rsid w:val="001A2E0B"/>
    <w:rsid w:val="001A3680"/>
    <w:rsid w:val="001A6B00"/>
    <w:rsid w:val="001A72C5"/>
    <w:rsid w:val="001A751F"/>
    <w:rsid w:val="001A77EE"/>
    <w:rsid w:val="001A7A53"/>
    <w:rsid w:val="001A7CF5"/>
    <w:rsid w:val="001B0186"/>
    <w:rsid w:val="001B0542"/>
    <w:rsid w:val="001B08DC"/>
    <w:rsid w:val="001B0977"/>
    <w:rsid w:val="001B23FD"/>
    <w:rsid w:val="001B28EE"/>
    <w:rsid w:val="001B2E62"/>
    <w:rsid w:val="001B3656"/>
    <w:rsid w:val="001B3BE1"/>
    <w:rsid w:val="001B3D02"/>
    <w:rsid w:val="001B5C08"/>
    <w:rsid w:val="001B5E3F"/>
    <w:rsid w:val="001B7AC9"/>
    <w:rsid w:val="001C0ACC"/>
    <w:rsid w:val="001C0FFF"/>
    <w:rsid w:val="001C25DA"/>
    <w:rsid w:val="001C33AA"/>
    <w:rsid w:val="001C5C2A"/>
    <w:rsid w:val="001D46ED"/>
    <w:rsid w:val="001D66EC"/>
    <w:rsid w:val="001D6749"/>
    <w:rsid w:val="001D7179"/>
    <w:rsid w:val="001D7410"/>
    <w:rsid w:val="001E1229"/>
    <w:rsid w:val="001E1E25"/>
    <w:rsid w:val="001E221B"/>
    <w:rsid w:val="001E488E"/>
    <w:rsid w:val="001E567D"/>
    <w:rsid w:val="001E763B"/>
    <w:rsid w:val="001F0340"/>
    <w:rsid w:val="001F052F"/>
    <w:rsid w:val="001F109B"/>
    <w:rsid w:val="001F1E1A"/>
    <w:rsid w:val="001F367A"/>
    <w:rsid w:val="001F3681"/>
    <w:rsid w:val="001F47CF"/>
    <w:rsid w:val="001F47D2"/>
    <w:rsid w:val="001F52B8"/>
    <w:rsid w:val="001F5460"/>
    <w:rsid w:val="001F5E35"/>
    <w:rsid w:val="001F644E"/>
    <w:rsid w:val="001F6F00"/>
    <w:rsid w:val="001F7EDA"/>
    <w:rsid w:val="00200A9C"/>
    <w:rsid w:val="0020111A"/>
    <w:rsid w:val="00203A32"/>
    <w:rsid w:val="00205A34"/>
    <w:rsid w:val="00206BBF"/>
    <w:rsid w:val="002077DE"/>
    <w:rsid w:val="00207C70"/>
    <w:rsid w:val="00214E1D"/>
    <w:rsid w:val="00216108"/>
    <w:rsid w:val="00216356"/>
    <w:rsid w:val="0021730A"/>
    <w:rsid w:val="00221315"/>
    <w:rsid w:val="002217F2"/>
    <w:rsid w:val="00223203"/>
    <w:rsid w:val="002238B1"/>
    <w:rsid w:val="00224300"/>
    <w:rsid w:val="00224926"/>
    <w:rsid w:val="00230D93"/>
    <w:rsid w:val="002310D8"/>
    <w:rsid w:val="00232CA1"/>
    <w:rsid w:val="00235A5B"/>
    <w:rsid w:val="00235BF0"/>
    <w:rsid w:val="002406E6"/>
    <w:rsid w:val="00240FFC"/>
    <w:rsid w:val="00242DF1"/>
    <w:rsid w:val="00242F59"/>
    <w:rsid w:val="00243280"/>
    <w:rsid w:val="0024339F"/>
    <w:rsid w:val="0024343D"/>
    <w:rsid w:val="00243D98"/>
    <w:rsid w:val="00246071"/>
    <w:rsid w:val="00246807"/>
    <w:rsid w:val="00246D0F"/>
    <w:rsid w:val="00246E8E"/>
    <w:rsid w:val="00250426"/>
    <w:rsid w:val="00251A0A"/>
    <w:rsid w:val="00253181"/>
    <w:rsid w:val="00253DAE"/>
    <w:rsid w:val="002554B0"/>
    <w:rsid w:val="00260EDF"/>
    <w:rsid w:val="00261396"/>
    <w:rsid w:val="002627E9"/>
    <w:rsid w:val="00262E44"/>
    <w:rsid w:val="00262FC8"/>
    <w:rsid w:val="002647A4"/>
    <w:rsid w:val="00264A93"/>
    <w:rsid w:val="0026586C"/>
    <w:rsid w:val="00266760"/>
    <w:rsid w:val="0027086E"/>
    <w:rsid w:val="00270F83"/>
    <w:rsid w:val="002723F4"/>
    <w:rsid w:val="00272519"/>
    <w:rsid w:val="00274A7F"/>
    <w:rsid w:val="00276177"/>
    <w:rsid w:val="002761F8"/>
    <w:rsid w:val="00276505"/>
    <w:rsid w:val="0027775C"/>
    <w:rsid w:val="00277D43"/>
    <w:rsid w:val="0028000B"/>
    <w:rsid w:val="00280851"/>
    <w:rsid w:val="00281447"/>
    <w:rsid w:val="002832DE"/>
    <w:rsid w:val="0028522D"/>
    <w:rsid w:val="00286086"/>
    <w:rsid w:val="002861D9"/>
    <w:rsid w:val="00286557"/>
    <w:rsid w:val="00290B78"/>
    <w:rsid w:val="00290FF4"/>
    <w:rsid w:val="002919EF"/>
    <w:rsid w:val="00293F67"/>
    <w:rsid w:val="00297095"/>
    <w:rsid w:val="00297123"/>
    <w:rsid w:val="002A0E4E"/>
    <w:rsid w:val="002A19AB"/>
    <w:rsid w:val="002A1AF7"/>
    <w:rsid w:val="002A1FED"/>
    <w:rsid w:val="002A23F1"/>
    <w:rsid w:val="002A37BB"/>
    <w:rsid w:val="002A6B0E"/>
    <w:rsid w:val="002A6B5B"/>
    <w:rsid w:val="002B2BDC"/>
    <w:rsid w:val="002B3290"/>
    <w:rsid w:val="002B39AD"/>
    <w:rsid w:val="002B3FC5"/>
    <w:rsid w:val="002B4F5A"/>
    <w:rsid w:val="002B5F52"/>
    <w:rsid w:val="002B7946"/>
    <w:rsid w:val="002C059A"/>
    <w:rsid w:val="002C4136"/>
    <w:rsid w:val="002C6794"/>
    <w:rsid w:val="002D423D"/>
    <w:rsid w:val="002D474E"/>
    <w:rsid w:val="002D5B16"/>
    <w:rsid w:val="002D5EE4"/>
    <w:rsid w:val="002D7816"/>
    <w:rsid w:val="002D7872"/>
    <w:rsid w:val="002E0410"/>
    <w:rsid w:val="002E0D20"/>
    <w:rsid w:val="002E288A"/>
    <w:rsid w:val="002E2DFB"/>
    <w:rsid w:val="002E3183"/>
    <w:rsid w:val="002E3429"/>
    <w:rsid w:val="002E50F8"/>
    <w:rsid w:val="002E654D"/>
    <w:rsid w:val="002E6C75"/>
    <w:rsid w:val="002E7FAE"/>
    <w:rsid w:val="002F1D72"/>
    <w:rsid w:val="002F2438"/>
    <w:rsid w:val="002F3D28"/>
    <w:rsid w:val="002F5CDE"/>
    <w:rsid w:val="002F610A"/>
    <w:rsid w:val="002F759B"/>
    <w:rsid w:val="003011F5"/>
    <w:rsid w:val="00302AC8"/>
    <w:rsid w:val="00303649"/>
    <w:rsid w:val="0030432D"/>
    <w:rsid w:val="00304E3E"/>
    <w:rsid w:val="0030568F"/>
    <w:rsid w:val="00305816"/>
    <w:rsid w:val="00311556"/>
    <w:rsid w:val="003129C9"/>
    <w:rsid w:val="0031328E"/>
    <w:rsid w:val="003134BB"/>
    <w:rsid w:val="003134DC"/>
    <w:rsid w:val="003157CA"/>
    <w:rsid w:val="0031710E"/>
    <w:rsid w:val="00317A16"/>
    <w:rsid w:val="0032150A"/>
    <w:rsid w:val="0032188F"/>
    <w:rsid w:val="00321D10"/>
    <w:rsid w:val="00322643"/>
    <w:rsid w:val="003229DD"/>
    <w:rsid w:val="0032353F"/>
    <w:rsid w:val="00326EF3"/>
    <w:rsid w:val="0032767A"/>
    <w:rsid w:val="00330907"/>
    <w:rsid w:val="00330A4F"/>
    <w:rsid w:val="003320E5"/>
    <w:rsid w:val="00333085"/>
    <w:rsid w:val="0033463F"/>
    <w:rsid w:val="0033486A"/>
    <w:rsid w:val="003349BF"/>
    <w:rsid w:val="003359B6"/>
    <w:rsid w:val="00340997"/>
    <w:rsid w:val="00340DC4"/>
    <w:rsid w:val="00340E51"/>
    <w:rsid w:val="003420F3"/>
    <w:rsid w:val="00343B69"/>
    <w:rsid w:val="00350A2E"/>
    <w:rsid w:val="0035308D"/>
    <w:rsid w:val="0035328C"/>
    <w:rsid w:val="0035753A"/>
    <w:rsid w:val="00360323"/>
    <w:rsid w:val="00360CAB"/>
    <w:rsid w:val="003614BB"/>
    <w:rsid w:val="00362012"/>
    <w:rsid w:val="00363C76"/>
    <w:rsid w:val="003642A8"/>
    <w:rsid w:val="00364D38"/>
    <w:rsid w:val="00367B2C"/>
    <w:rsid w:val="00370461"/>
    <w:rsid w:val="00371359"/>
    <w:rsid w:val="00371E6D"/>
    <w:rsid w:val="00372560"/>
    <w:rsid w:val="00372905"/>
    <w:rsid w:val="003730FD"/>
    <w:rsid w:val="0037329C"/>
    <w:rsid w:val="00373FAD"/>
    <w:rsid w:val="00376755"/>
    <w:rsid w:val="00376BB8"/>
    <w:rsid w:val="0037757E"/>
    <w:rsid w:val="003832ED"/>
    <w:rsid w:val="003834A8"/>
    <w:rsid w:val="00386CD3"/>
    <w:rsid w:val="003A19D0"/>
    <w:rsid w:val="003A68BF"/>
    <w:rsid w:val="003A6D57"/>
    <w:rsid w:val="003B41E9"/>
    <w:rsid w:val="003B4B3C"/>
    <w:rsid w:val="003B6C07"/>
    <w:rsid w:val="003B7894"/>
    <w:rsid w:val="003C19BE"/>
    <w:rsid w:val="003C1AA9"/>
    <w:rsid w:val="003C252B"/>
    <w:rsid w:val="003C28C4"/>
    <w:rsid w:val="003C3DB8"/>
    <w:rsid w:val="003C5E1C"/>
    <w:rsid w:val="003D0619"/>
    <w:rsid w:val="003D3F27"/>
    <w:rsid w:val="003D3F86"/>
    <w:rsid w:val="003D590E"/>
    <w:rsid w:val="003D5D10"/>
    <w:rsid w:val="003D6DAE"/>
    <w:rsid w:val="003D721B"/>
    <w:rsid w:val="003D750B"/>
    <w:rsid w:val="003D7C30"/>
    <w:rsid w:val="003E3FE4"/>
    <w:rsid w:val="003E4D71"/>
    <w:rsid w:val="003E4E81"/>
    <w:rsid w:val="003E5F56"/>
    <w:rsid w:val="003E6E6E"/>
    <w:rsid w:val="003E7185"/>
    <w:rsid w:val="003F009B"/>
    <w:rsid w:val="003F0144"/>
    <w:rsid w:val="003F0550"/>
    <w:rsid w:val="003F1FDE"/>
    <w:rsid w:val="003F33DB"/>
    <w:rsid w:val="003F37E9"/>
    <w:rsid w:val="003F49D3"/>
    <w:rsid w:val="003F570A"/>
    <w:rsid w:val="003F65A4"/>
    <w:rsid w:val="003F7661"/>
    <w:rsid w:val="003F7DCA"/>
    <w:rsid w:val="004016FD"/>
    <w:rsid w:val="00401BC4"/>
    <w:rsid w:val="004041F7"/>
    <w:rsid w:val="00404361"/>
    <w:rsid w:val="004047CC"/>
    <w:rsid w:val="0040594F"/>
    <w:rsid w:val="004125B3"/>
    <w:rsid w:val="00413226"/>
    <w:rsid w:val="00413360"/>
    <w:rsid w:val="0041374F"/>
    <w:rsid w:val="004140F8"/>
    <w:rsid w:val="00414717"/>
    <w:rsid w:val="00414F7F"/>
    <w:rsid w:val="00417858"/>
    <w:rsid w:val="0042149B"/>
    <w:rsid w:val="00422459"/>
    <w:rsid w:val="00424E63"/>
    <w:rsid w:val="00426AD5"/>
    <w:rsid w:val="004309EE"/>
    <w:rsid w:val="00434216"/>
    <w:rsid w:val="00434F1C"/>
    <w:rsid w:val="0043566F"/>
    <w:rsid w:val="00436613"/>
    <w:rsid w:val="0044088E"/>
    <w:rsid w:val="00441309"/>
    <w:rsid w:val="00441657"/>
    <w:rsid w:val="00441690"/>
    <w:rsid w:val="0044259B"/>
    <w:rsid w:val="00443363"/>
    <w:rsid w:val="004434B5"/>
    <w:rsid w:val="00443E46"/>
    <w:rsid w:val="00444B87"/>
    <w:rsid w:val="00446954"/>
    <w:rsid w:val="004472D3"/>
    <w:rsid w:val="0044782D"/>
    <w:rsid w:val="00447EBB"/>
    <w:rsid w:val="004504EA"/>
    <w:rsid w:val="00451667"/>
    <w:rsid w:val="00453CBE"/>
    <w:rsid w:val="004541BB"/>
    <w:rsid w:val="0045573F"/>
    <w:rsid w:val="00455AA0"/>
    <w:rsid w:val="00455CA0"/>
    <w:rsid w:val="00455D5B"/>
    <w:rsid w:val="00456FE3"/>
    <w:rsid w:val="00457575"/>
    <w:rsid w:val="004600B9"/>
    <w:rsid w:val="004602BA"/>
    <w:rsid w:val="00460775"/>
    <w:rsid w:val="0046269A"/>
    <w:rsid w:val="004626BF"/>
    <w:rsid w:val="004632BE"/>
    <w:rsid w:val="00464BB4"/>
    <w:rsid w:val="004653B4"/>
    <w:rsid w:val="0046764D"/>
    <w:rsid w:val="00470037"/>
    <w:rsid w:val="004700F3"/>
    <w:rsid w:val="00470CAB"/>
    <w:rsid w:val="0047208F"/>
    <w:rsid w:val="00473263"/>
    <w:rsid w:val="00476E37"/>
    <w:rsid w:val="00476F97"/>
    <w:rsid w:val="00480351"/>
    <w:rsid w:val="004809FC"/>
    <w:rsid w:val="00481C2E"/>
    <w:rsid w:val="00482487"/>
    <w:rsid w:val="004829D1"/>
    <w:rsid w:val="00482A0A"/>
    <w:rsid w:val="00482A4B"/>
    <w:rsid w:val="00483044"/>
    <w:rsid w:val="004832D8"/>
    <w:rsid w:val="0048570C"/>
    <w:rsid w:val="00485924"/>
    <w:rsid w:val="00486BE6"/>
    <w:rsid w:val="00490DCB"/>
    <w:rsid w:val="004914B2"/>
    <w:rsid w:val="00492958"/>
    <w:rsid w:val="00493174"/>
    <w:rsid w:val="00493A4B"/>
    <w:rsid w:val="004A17CE"/>
    <w:rsid w:val="004A2511"/>
    <w:rsid w:val="004A2D23"/>
    <w:rsid w:val="004A3D35"/>
    <w:rsid w:val="004A4BF1"/>
    <w:rsid w:val="004A5149"/>
    <w:rsid w:val="004A6A2B"/>
    <w:rsid w:val="004B133C"/>
    <w:rsid w:val="004B21E5"/>
    <w:rsid w:val="004B24AE"/>
    <w:rsid w:val="004B2C54"/>
    <w:rsid w:val="004B3FF5"/>
    <w:rsid w:val="004B476E"/>
    <w:rsid w:val="004B4BBC"/>
    <w:rsid w:val="004B6F01"/>
    <w:rsid w:val="004B70F4"/>
    <w:rsid w:val="004B7944"/>
    <w:rsid w:val="004B7A8C"/>
    <w:rsid w:val="004B7B0B"/>
    <w:rsid w:val="004C724D"/>
    <w:rsid w:val="004D1B06"/>
    <w:rsid w:val="004D5387"/>
    <w:rsid w:val="004D5DA3"/>
    <w:rsid w:val="004E27C8"/>
    <w:rsid w:val="004E3491"/>
    <w:rsid w:val="004E3594"/>
    <w:rsid w:val="004E3F30"/>
    <w:rsid w:val="004E415C"/>
    <w:rsid w:val="004E47C1"/>
    <w:rsid w:val="004E4DA2"/>
    <w:rsid w:val="004E53F4"/>
    <w:rsid w:val="004E695B"/>
    <w:rsid w:val="004E7FDD"/>
    <w:rsid w:val="004F0347"/>
    <w:rsid w:val="004F07BA"/>
    <w:rsid w:val="004F0ADE"/>
    <w:rsid w:val="004F0B19"/>
    <w:rsid w:val="004F1096"/>
    <w:rsid w:val="004F2531"/>
    <w:rsid w:val="004F2B50"/>
    <w:rsid w:val="004F69A8"/>
    <w:rsid w:val="004F7B6E"/>
    <w:rsid w:val="004F7D3D"/>
    <w:rsid w:val="0050030C"/>
    <w:rsid w:val="00500A07"/>
    <w:rsid w:val="00502FB0"/>
    <w:rsid w:val="00503DBB"/>
    <w:rsid w:val="00504576"/>
    <w:rsid w:val="00504AEB"/>
    <w:rsid w:val="005057FC"/>
    <w:rsid w:val="0050633E"/>
    <w:rsid w:val="00512150"/>
    <w:rsid w:val="00513C13"/>
    <w:rsid w:val="00514D11"/>
    <w:rsid w:val="00514D4B"/>
    <w:rsid w:val="0051545C"/>
    <w:rsid w:val="0051594B"/>
    <w:rsid w:val="005163A3"/>
    <w:rsid w:val="0051723F"/>
    <w:rsid w:val="00517CD7"/>
    <w:rsid w:val="00517ECF"/>
    <w:rsid w:val="00524720"/>
    <w:rsid w:val="00526C22"/>
    <w:rsid w:val="005274E9"/>
    <w:rsid w:val="00527923"/>
    <w:rsid w:val="00531A0F"/>
    <w:rsid w:val="00531C4C"/>
    <w:rsid w:val="00532858"/>
    <w:rsid w:val="00532E2D"/>
    <w:rsid w:val="00534A85"/>
    <w:rsid w:val="00537B5B"/>
    <w:rsid w:val="0054468B"/>
    <w:rsid w:val="0054603E"/>
    <w:rsid w:val="005509AF"/>
    <w:rsid w:val="00551365"/>
    <w:rsid w:val="005518B4"/>
    <w:rsid w:val="0055233E"/>
    <w:rsid w:val="005524A6"/>
    <w:rsid w:val="0055354D"/>
    <w:rsid w:val="00553AA9"/>
    <w:rsid w:val="00553FE9"/>
    <w:rsid w:val="005562DF"/>
    <w:rsid w:val="00562DCB"/>
    <w:rsid w:val="00564DE9"/>
    <w:rsid w:val="00564EC6"/>
    <w:rsid w:val="005650D4"/>
    <w:rsid w:val="0056694C"/>
    <w:rsid w:val="00567C7E"/>
    <w:rsid w:val="00570056"/>
    <w:rsid w:val="0057076E"/>
    <w:rsid w:val="00570F26"/>
    <w:rsid w:val="00573FEF"/>
    <w:rsid w:val="00575A8E"/>
    <w:rsid w:val="00575F34"/>
    <w:rsid w:val="00576661"/>
    <w:rsid w:val="00577AE4"/>
    <w:rsid w:val="00584947"/>
    <w:rsid w:val="00584997"/>
    <w:rsid w:val="00584CFF"/>
    <w:rsid w:val="00584D2C"/>
    <w:rsid w:val="00587E1D"/>
    <w:rsid w:val="00587F59"/>
    <w:rsid w:val="00594808"/>
    <w:rsid w:val="005974DD"/>
    <w:rsid w:val="005A0CB9"/>
    <w:rsid w:val="005A1DBD"/>
    <w:rsid w:val="005A2C44"/>
    <w:rsid w:val="005A35D8"/>
    <w:rsid w:val="005A4D75"/>
    <w:rsid w:val="005B041B"/>
    <w:rsid w:val="005B34B6"/>
    <w:rsid w:val="005B5D62"/>
    <w:rsid w:val="005B6E90"/>
    <w:rsid w:val="005B6F29"/>
    <w:rsid w:val="005C158F"/>
    <w:rsid w:val="005C1F3B"/>
    <w:rsid w:val="005C68CE"/>
    <w:rsid w:val="005C7DFF"/>
    <w:rsid w:val="005D1227"/>
    <w:rsid w:val="005D1BE5"/>
    <w:rsid w:val="005D2EC3"/>
    <w:rsid w:val="005D4B8E"/>
    <w:rsid w:val="005D5149"/>
    <w:rsid w:val="005D5509"/>
    <w:rsid w:val="005D5B1D"/>
    <w:rsid w:val="005D6A39"/>
    <w:rsid w:val="005E0610"/>
    <w:rsid w:val="005E18AC"/>
    <w:rsid w:val="005E35A2"/>
    <w:rsid w:val="005E3DB9"/>
    <w:rsid w:val="005E7C48"/>
    <w:rsid w:val="005F01D4"/>
    <w:rsid w:val="005F36ED"/>
    <w:rsid w:val="005F376E"/>
    <w:rsid w:val="005F4D45"/>
    <w:rsid w:val="005F4E7B"/>
    <w:rsid w:val="005F56C9"/>
    <w:rsid w:val="005F578A"/>
    <w:rsid w:val="005F67EC"/>
    <w:rsid w:val="0060127D"/>
    <w:rsid w:val="00602BC5"/>
    <w:rsid w:val="0060389E"/>
    <w:rsid w:val="006049C0"/>
    <w:rsid w:val="006055D6"/>
    <w:rsid w:val="00605E01"/>
    <w:rsid w:val="00607138"/>
    <w:rsid w:val="00607DD9"/>
    <w:rsid w:val="006101E4"/>
    <w:rsid w:val="00610885"/>
    <w:rsid w:val="00611951"/>
    <w:rsid w:val="006119CF"/>
    <w:rsid w:val="00612BAD"/>
    <w:rsid w:val="006134FD"/>
    <w:rsid w:val="00613EE4"/>
    <w:rsid w:val="0062095B"/>
    <w:rsid w:val="00621634"/>
    <w:rsid w:val="00622C1B"/>
    <w:rsid w:val="00623F50"/>
    <w:rsid w:val="00625669"/>
    <w:rsid w:val="00630829"/>
    <w:rsid w:val="00630B80"/>
    <w:rsid w:val="00631485"/>
    <w:rsid w:val="00633D27"/>
    <w:rsid w:val="006347EE"/>
    <w:rsid w:val="0063575D"/>
    <w:rsid w:val="006364CE"/>
    <w:rsid w:val="00636C73"/>
    <w:rsid w:val="006371A4"/>
    <w:rsid w:val="006374B3"/>
    <w:rsid w:val="00637D19"/>
    <w:rsid w:val="00643062"/>
    <w:rsid w:val="006436A5"/>
    <w:rsid w:val="00644C9E"/>
    <w:rsid w:val="00646BB5"/>
    <w:rsid w:val="0065084F"/>
    <w:rsid w:val="0065092B"/>
    <w:rsid w:val="006510FF"/>
    <w:rsid w:val="00651B9D"/>
    <w:rsid w:val="00655B76"/>
    <w:rsid w:val="00657DEF"/>
    <w:rsid w:val="006630E1"/>
    <w:rsid w:val="00663669"/>
    <w:rsid w:val="00664D3A"/>
    <w:rsid w:val="00665174"/>
    <w:rsid w:val="00665CE6"/>
    <w:rsid w:val="00667444"/>
    <w:rsid w:val="00667A9F"/>
    <w:rsid w:val="00670EB2"/>
    <w:rsid w:val="00670FF7"/>
    <w:rsid w:val="00671782"/>
    <w:rsid w:val="00671D93"/>
    <w:rsid w:val="00673D96"/>
    <w:rsid w:val="006830A2"/>
    <w:rsid w:val="006850A4"/>
    <w:rsid w:val="006902E7"/>
    <w:rsid w:val="00691175"/>
    <w:rsid w:val="006926C0"/>
    <w:rsid w:val="00692F56"/>
    <w:rsid w:val="006A2289"/>
    <w:rsid w:val="006A2B47"/>
    <w:rsid w:val="006A2E89"/>
    <w:rsid w:val="006A4259"/>
    <w:rsid w:val="006A64D5"/>
    <w:rsid w:val="006A77C8"/>
    <w:rsid w:val="006B1AC2"/>
    <w:rsid w:val="006B1BC3"/>
    <w:rsid w:val="006B1FC1"/>
    <w:rsid w:val="006B2A2A"/>
    <w:rsid w:val="006B3EC0"/>
    <w:rsid w:val="006B43A5"/>
    <w:rsid w:val="006B4642"/>
    <w:rsid w:val="006B482F"/>
    <w:rsid w:val="006B56D1"/>
    <w:rsid w:val="006B684E"/>
    <w:rsid w:val="006C17DF"/>
    <w:rsid w:val="006C419A"/>
    <w:rsid w:val="006C4478"/>
    <w:rsid w:val="006C5D45"/>
    <w:rsid w:val="006C5EA9"/>
    <w:rsid w:val="006C63AA"/>
    <w:rsid w:val="006C6EB3"/>
    <w:rsid w:val="006D0CD8"/>
    <w:rsid w:val="006D1357"/>
    <w:rsid w:val="006D276D"/>
    <w:rsid w:val="006D417D"/>
    <w:rsid w:val="006E0E31"/>
    <w:rsid w:val="006E0F9B"/>
    <w:rsid w:val="006E16DE"/>
    <w:rsid w:val="006E223F"/>
    <w:rsid w:val="006E57DE"/>
    <w:rsid w:val="006E58BF"/>
    <w:rsid w:val="006E59A8"/>
    <w:rsid w:val="006E70E7"/>
    <w:rsid w:val="006F0BAE"/>
    <w:rsid w:val="006F10CD"/>
    <w:rsid w:val="006F2DB5"/>
    <w:rsid w:val="006F4316"/>
    <w:rsid w:val="006F496B"/>
    <w:rsid w:val="006F49C4"/>
    <w:rsid w:val="006F4D07"/>
    <w:rsid w:val="006F69F6"/>
    <w:rsid w:val="00700CF6"/>
    <w:rsid w:val="00702392"/>
    <w:rsid w:val="00703659"/>
    <w:rsid w:val="00703B3C"/>
    <w:rsid w:val="007113D9"/>
    <w:rsid w:val="00712442"/>
    <w:rsid w:val="00714A3D"/>
    <w:rsid w:val="00715639"/>
    <w:rsid w:val="00717650"/>
    <w:rsid w:val="00717A4D"/>
    <w:rsid w:val="00721AF3"/>
    <w:rsid w:val="00722D3C"/>
    <w:rsid w:val="00724043"/>
    <w:rsid w:val="00724805"/>
    <w:rsid w:val="00724E50"/>
    <w:rsid w:val="00725D0B"/>
    <w:rsid w:val="007276BB"/>
    <w:rsid w:val="00733FBE"/>
    <w:rsid w:val="0073524D"/>
    <w:rsid w:val="00736095"/>
    <w:rsid w:val="00737BEA"/>
    <w:rsid w:val="00740F02"/>
    <w:rsid w:val="00741B43"/>
    <w:rsid w:val="00745999"/>
    <w:rsid w:val="00746088"/>
    <w:rsid w:val="007506EB"/>
    <w:rsid w:val="0075152A"/>
    <w:rsid w:val="0075200A"/>
    <w:rsid w:val="007520A6"/>
    <w:rsid w:val="00752CD3"/>
    <w:rsid w:val="007543F8"/>
    <w:rsid w:val="007553CD"/>
    <w:rsid w:val="00761216"/>
    <w:rsid w:val="007612BB"/>
    <w:rsid w:val="00761AA8"/>
    <w:rsid w:val="00762179"/>
    <w:rsid w:val="007629C5"/>
    <w:rsid w:val="0076342C"/>
    <w:rsid w:val="00763862"/>
    <w:rsid w:val="00764851"/>
    <w:rsid w:val="00764B42"/>
    <w:rsid w:val="00764D6A"/>
    <w:rsid w:val="00764F85"/>
    <w:rsid w:val="0077191D"/>
    <w:rsid w:val="0077236D"/>
    <w:rsid w:val="00772388"/>
    <w:rsid w:val="0077240E"/>
    <w:rsid w:val="00774013"/>
    <w:rsid w:val="007746F7"/>
    <w:rsid w:val="00774FC4"/>
    <w:rsid w:val="007765A7"/>
    <w:rsid w:val="00783576"/>
    <w:rsid w:val="00784367"/>
    <w:rsid w:val="00787DF4"/>
    <w:rsid w:val="00791383"/>
    <w:rsid w:val="007921CE"/>
    <w:rsid w:val="007940C6"/>
    <w:rsid w:val="0079493B"/>
    <w:rsid w:val="00794FB5"/>
    <w:rsid w:val="00795627"/>
    <w:rsid w:val="007969DF"/>
    <w:rsid w:val="00797A6F"/>
    <w:rsid w:val="007A12BA"/>
    <w:rsid w:val="007A1649"/>
    <w:rsid w:val="007A178F"/>
    <w:rsid w:val="007A17F3"/>
    <w:rsid w:val="007A1B68"/>
    <w:rsid w:val="007A75BC"/>
    <w:rsid w:val="007A778A"/>
    <w:rsid w:val="007A790B"/>
    <w:rsid w:val="007A7ABF"/>
    <w:rsid w:val="007B1CCA"/>
    <w:rsid w:val="007B2104"/>
    <w:rsid w:val="007B2DB7"/>
    <w:rsid w:val="007B3044"/>
    <w:rsid w:val="007B61BE"/>
    <w:rsid w:val="007B7054"/>
    <w:rsid w:val="007B76EA"/>
    <w:rsid w:val="007B7E43"/>
    <w:rsid w:val="007C0521"/>
    <w:rsid w:val="007C0A27"/>
    <w:rsid w:val="007C0DCA"/>
    <w:rsid w:val="007C34F1"/>
    <w:rsid w:val="007C49B3"/>
    <w:rsid w:val="007C52A3"/>
    <w:rsid w:val="007C6E4B"/>
    <w:rsid w:val="007C7A0B"/>
    <w:rsid w:val="007D039D"/>
    <w:rsid w:val="007D1E51"/>
    <w:rsid w:val="007D36D5"/>
    <w:rsid w:val="007D5038"/>
    <w:rsid w:val="007D5696"/>
    <w:rsid w:val="007D68D1"/>
    <w:rsid w:val="007D7C07"/>
    <w:rsid w:val="007E0787"/>
    <w:rsid w:val="007E083C"/>
    <w:rsid w:val="007E146A"/>
    <w:rsid w:val="007E28DF"/>
    <w:rsid w:val="007E39AE"/>
    <w:rsid w:val="007E3FBF"/>
    <w:rsid w:val="007E4DEE"/>
    <w:rsid w:val="007E56D9"/>
    <w:rsid w:val="007E5B8E"/>
    <w:rsid w:val="007E6CB3"/>
    <w:rsid w:val="007E7707"/>
    <w:rsid w:val="007F028D"/>
    <w:rsid w:val="007F317F"/>
    <w:rsid w:val="007F4AF6"/>
    <w:rsid w:val="007F5B1E"/>
    <w:rsid w:val="007F5FEC"/>
    <w:rsid w:val="007F6EA6"/>
    <w:rsid w:val="00800948"/>
    <w:rsid w:val="00800FAF"/>
    <w:rsid w:val="00800FF4"/>
    <w:rsid w:val="00801784"/>
    <w:rsid w:val="00801829"/>
    <w:rsid w:val="008020B2"/>
    <w:rsid w:val="0080236A"/>
    <w:rsid w:val="00810D3D"/>
    <w:rsid w:val="00811EC4"/>
    <w:rsid w:val="0081273A"/>
    <w:rsid w:val="00812B53"/>
    <w:rsid w:val="00816725"/>
    <w:rsid w:val="0081730D"/>
    <w:rsid w:val="00820122"/>
    <w:rsid w:val="00821D80"/>
    <w:rsid w:val="00821DF9"/>
    <w:rsid w:val="00822198"/>
    <w:rsid w:val="00823124"/>
    <w:rsid w:val="00823392"/>
    <w:rsid w:val="008236E8"/>
    <w:rsid w:val="00823FF6"/>
    <w:rsid w:val="008241C7"/>
    <w:rsid w:val="00824E43"/>
    <w:rsid w:val="00825E20"/>
    <w:rsid w:val="00827EB9"/>
    <w:rsid w:val="008303B8"/>
    <w:rsid w:val="00834B47"/>
    <w:rsid w:val="008358BE"/>
    <w:rsid w:val="00835AEC"/>
    <w:rsid w:val="00835C5D"/>
    <w:rsid w:val="0083664A"/>
    <w:rsid w:val="00836E49"/>
    <w:rsid w:val="00841D6A"/>
    <w:rsid w:val="008439BE"/>
    <w:rsid w:val="008451EA"/>
    <w:rsid w:val="00846F31"/>
    <w:rsid w:val="008507B6"/>
    <w:rsid w:val="00851947"/>
    <w:rsid w:val="00851BE9"/>
    <w:rsid w:val="00851F2F"/>
    <w:rsid w:val="00852658"/>
    <w:rsid w:val="008529ED"/>
    <w:rsid w:val="0085740B"/>
    <w:rsid w:val="00857A2C"/>
    <w:rsid w:val="00861121"/>
    <w:rsid w:val="00863229"/>
    <w:rsid w:val="008638C8"/>
    <w:rsid w:val="00863D02"/>
    <w:rsid w:val="00866FEE"/>
    <w:rsid w:val="00867929"/>
    <w:rsid w:val="008724D0"/>
    <w:rsid w:val="00872DCF"/>
    <w:rsid w:val="008735A6"/>
    <w:rsid w:val="00875E1A"/>
    <w:rsid w:val="00875FFE"/>
    <w:rsid w:val="008767C2"/>
    <w:rsid w:val="00876CF6"/>
    <w:rsid w:val="00876D86"/>
    <w:rsid w:val="00882491"/>
    <w:rsid w:val="0088259B"/>
    <w:rsid w:val="008829B4"/>
    <w:rsid w:val="00884BE5"/>
    <w:rsid w:val="00885F69"/>
    <w:rsid w:val="00887F16"/>
    <w:rsid w:val="00891C4C"/>
    <w:rsid w:val="00892448"/>
    <w:rsid w:val="00893D8B"/>
    <w:rsid w:val="00895CBB"/>
    <w:rsid w:val="00896039"/>
    <w:rsid w:val="00896D0B"/>
    <w:rsid w:val="00896F7E"/>
    <w:rsid w:val="0089724C"/>
    <w:rsid w:val="008A1E55"/>
    <w:rsid w:val="008A4278"/>
    <w:rsid w:val="008A46EE"/>
    <w:rsid w:val="008A6D3F"/>
    <w:rsid w:val="008B0675"/>
    <w:rsid w:val="008B16BD"/>
    <w:rsid w:val="008B2A65"/>
    <w:rsid w:val="008B2AC3"/>
    <w:rsid w:val="008B360D"/>
    <w:rsid w:val="008B36B6"/>
    <w:rsid w:val="008B3AD5"/>
    <w:rsid w:val="008B654F"/>
    <w:rsid w:val="008C09F0"/>
    <w:rsid w:val="008C0EA2"/>
    <w:rsid w:val="008C2E5B"/>
    <w:rsid w:val="008C3EC6"/>
    <w:rsid w:val="008C43F9"/>
    <w:rsid w:val="008C683C"/>
    <w:rsid w:val="008C700F"/>
    <w:rsid w:val="008D052E"/>
    <w:rsid w:val="008D1CB3"/>
    <w:rsid w:val="008D1EC2"/>
    <w:rsid w:val="008D1F17"/>
    <w:rsid w:val="008D22D0"/>
    <w:rsid w:val="008D35E2"/>
    <w:rsid w:val="008D361B"/>
    <w:rsid w:val="008D3DEC"/>
    <w:rsid w:val="008D700B"/>
    <w:rsid w:val="008E0751"/>
    <w:rsid w:val="008E3FC4"/>
    <w:rsid w:val="008E441A"/>
    <w:rsid w:val="008E4F55"/>
    <w:rsid w:val="008E6B93"/>
    <w:rsid w:val="008F0726"/>
    <w:rsid w:val="008F08E6"/>
    <w:rsid w:val="008F17EA"/>
    <w:rsid w:val="008F1F10"/>
    <w:rsid w:val="008F274D"/>
    <w:rsid w:val="008F2D6A"/>
    <w:rsid w:val="008F41C9"/>
    <w:rsid w:val="008F5071"/>
    <w:rsid w:val="008F63A4"/>
    <w:rsid w:val="008F74EE"/>
    <w:rsid w:val="008F7F61"/>
    <w:rsid w:val="0090230F"/>
    <w:rsid w:val="00902381"/>
    <w:rsid w:val="009032A6"/>
    <w:rsid w:val="00905237"/>
    <w:rsid w:val="0090622D"/>
    <w:rsid w:val="00906C9C"/>
    <w:rsid w:val="009105A5"/>
    <w:rsid w:val="00910F32"/>
    <w:rsid w:val="009132CF"/>
    <w:rsid w:val="009167C9"/>
    <w:rsid w:val="009171FB"/>
    <w:rsid w:val="009208DE"/>
    <w:rsid w:val="009243AD"/>
    <w:rsid w:val="009244A2"/>
    <w:rsid w:val="00924F40"/>
    <w:rsid w:val="009258A0"/>
    <w:rsid w:val="0092697F"/>
    <w:rsid w:val="00927637"/>
    <w:rsid w:val="009303E5"/>
    <w:rsid w:val="00930E98"/>
    <w:rsid w:val="0093100A"/>
    <w:rsid w:val="00935BC8"/>
    <w:rsid w:val="009370BF"/>
    <w:rsid w:val="00937791"/>
    <w:rsid w:val="00937FDC"/>
    <w:rsid w:val="00940199"/>
    <w:rsid w:val="00940BC1"/>
    <w:rsid w:val="00942121"/>
    <w:rsid w:val="00944F5A"/>
    <w:rsid w:val="009452CA"/>
    <w:rsid w:val="00945A0C"/>
    <w:rsid w:val="00946DBE"/>
    <w:rsid w:val="0094791C"/>
    <w:rsid w:val="009479F9"/>
    <w:rsid w:val="00950BE0"/>
    <w:rsid w:val="00950E10"/>
    <w:rsid w:val="009519E3"/>
    <w:rsid w:val="009526B0"/>
    <w:rsid w:val="00953D78"/>
    <w:rsid w:val="00954618"/>
    <w:rsid w:val="00955A30"/>
    <w:rsid w:val="00957BF8"/>
    <w:rsid w:val="009603B3"/>
    <w:rsid w:val="009630C4"/>
    <w:rsid w:val="0096463C"/>
    <w:rsid w:val="00964FF2"/>
    <w:rsid w:val="009671F0"/>
    <w:rsid w:val="0097289F"/>
    <w:rsid w:val="00972BD2"/>
    <w:rsid w:val="00973254"/>
    <w:rsid w:val="0097366B"/>
    <w:rsid w:val="00976518"/>
    <w:rsid w:val="00976892"/>
    <w:rsid w:val="009779FB"/>
    <w:rsid w:val="00981D10"/>
    <w:rsid w:val="0098211F"/>
    <w:rsid w:val="009823D2"/>
    <w:rsid w:val="009828C9"/>
    <w:rsid w:val="00982D6B"/>
    <w:rsid w:val="00986640"/>
    <w:rsid w:val="00986A75"/>
    <w:rsid w:val="00990EA6"/>
    <w:rsid w:val="00991252"/>
    <w:rsid w:val="009925D4"/>
    <w:rsid w:val="00992EA1"/>
    <w:rsid w:val="00993851"/>
    <w:rsid w:val="009950B1"/>
    <w:rsid w:val="00995BCA"/>
    <w:rsid w:val="00996EDB"/>
    <w:rsid w:val="00996F2E"/>
    <w:rsid w:val="00997502"/>
    <w:rsid w:val="0099794E"/>
    <w:rsid w:val="00997AED"/>
    <w:rsid w:val="009A1255"/>
    <w:rsid w:val="009A1F61"/>
    <w:rsid w:val="009A4003"/>
    <w:rsid w:val="009A50AF"/>
    <w:rsid w:val="009B033B"/>
    <w:rsid w:val="009B0639"/>
    <w:rsid w:val="009B2C11"/>
    <w:rsid w:val="009B3755"/>
    <w:rsid w:val="009B763F"/>
    <w:rsid w:val="009C1D53"/>
    <w:rsid w:val="009C201F"/>
    <w:rsid w:val="009C6CB3"/>
    <w:rsid w:val="009D4D7B"/>
    <w:rsid w:val="009D627D"/>
    <w:rsid w:val="009D757E"/>
    <w:rsid w:val="009E0A8E"/>
    <w:rsid w:val="009E143E"/>
    <w:rsid w:val="009E158B"/>
    <w:rsid w:val="009E1F51"/>
    <w:rsid w:val="009E3693"/>
    <w:rsid w:val="009E4D5B"/>
    <w:rsid w:val="009E5402"/>
    <w:rsid w:val="009E6E90"/>
    <w:rsid w:val="009E70E8"/>
    <w:rsid w:val="009E7BBC"/>
    <w:rsid w:val="009F0F6F"/>
    <w:rsid w:val="009F3C99"/>
    <w:rsid w:val="009F5D3F"/>
    <w:rsid w:val="009F5E5C"/>
    <w:rsid w:val="00A01E91"/>
    <w:rsid w:val="00A02CB2"/>
    <w:rsid w:val="00A0445C"/>
    <w:rsid w:val="00A07208"/>
    <w:rsid w:val="00A10668"/>
    <w:rsid w:val="00A106DC"/>
    <w:rsid w:val="00A139DC"/>
    <w:rsid w:val="00A13A15"/>
    <w:rsid w:val="00A14669"/>
    <w:rsid w:val="00A14C06"/>
    <w:rsid w:val="00A166BE"/>
    <w:rsid w:val="00A17A0D"/>
    <w:rsid w:val="00A20549"/>
    <w:rsid w:val="00A2189A"/>
    <w:rsid w:val="00A22ACA"/>
    <w:rsid w:val="00A24B7C"/>
    <w:rsid w:val="00A25487"/>
    <w:rsid w:val="00A27AC5"/>
    <w:rsid w:val="00A3364A"/>
    <w:rsid w:val="00A336B4"/>
    <w:rsid w:val="00A36911"/>
    <w:rsid w:val="00A40145"/>
    <w:rsid w:val="00A409BE"/>
    <w:rsid w:val="00A41069"/>
    <w:rsid w:val="00A416ED"/>
    <w:rsid w:val="00A43BD2"/>
    <w:rsid w:val="00A46034"/>
    <w:rsid w:val="00A465F7"/>
    <w:rsid w:val="00A477E2"/>
    <w:rsid w:val="00A510B9"/>
    <w:rsid w:val="00A51406"/>
    <w:rsid w:val="00A53C18"/>
    <w:rsid w:val="00A54AAF"/>
    <w:rsid w:val="00A56C3D"/>
    <w:rsid w:val="00A616F3"/>
    <w:rsid w:val="00A61872"/>
    <w:rsid w:val="00A6218C"/>
    <w:rsid w:val="00A63DCF"/>
    <w:rsid w:val="00A64757"/>
    <w:rsid w:val="00A6592C"/>
    <w:rsid w:val="00A663CF"/>
    <w:rsid w:val="00A729A5"/>
    <w:rsid w:val="00A72C4E"/>
    <w:rsid w:val="00A73075"/>
    <w:rsid w:val="00A7344A"/>
    <w:rsid w:val="00A73DFB"/>
    <w:rsid w:val="00A73EAB"/>
    <w:rsid w:val="00A778AC"/>
    <w:rsid w:val="00A77CF1"/>
    <w:rsid w:val="00A80367"/>
    <w:rsid w:val="00A804CA"/>
    <w:rsid w:val="00A80B93"/>
    <w:rsid w:val="00A80E50"/>
    <w:rsid w:val="00A827D4"/>
    <w:rsid w:val="00A83591"/>
    <w:rsid w:val="00A8388C"/>
    <w:rsid w:val="00A869E8"/>
    <w:rsid w:val="00A87991"/>
    <w:rsid w:val="00A901C5"/>
    <w:rsid w:val="00A90547"/>
    <w:rsid w:val="00A91022"/>
    <w:rsid w:val="00A91E65"/>
    <w:rsid w:val="00A92FD0"/>
    <w:rsid w:val="00A9531B"/>
    <w:rsid w:val="00A9691F"/>
    <w:rsid w:val="00A97227"/>
    <w:rsid w:val="00AA029D"/>
    <w:rsid w:val="00AA1D45"/>
    <w:rsid w:val="00AA2532"/>
    <w:rsid w:val="00AA31C1"/>
    <w:rsid w:val="00AB08B6"/>
    <w:rsid w:val="00AB1144"/>
    <w:rsid w:val="00AB2795"/>
    <w:rsid w:val="00AB333C"/>
    <w:rsid w:val="00AB3672"/>
    <w:rsid w:val="00AB5F68"/>
    <w:rsid w:val="00AB643D"/>
    <w:rsid w:val="00AB661B"/>
    <w:rsid w:val="00AB79BE"/>
    <w:rsid w:val="00AB7E02"/>
    <w:rsid w:val="00AC0611"/>
    <w:rsid w:val="00AC2DA0"/>
    <w:rsid w:val="00AC3187"/>
    <w:rsid w:val="00AC72B1"/>
    <w:rsid w:val="00AD07DF"/>
    <w:rsid w:val="00AD0BDB"/>
    <w:rsid w:val="00AD1209"/>
    <w:rsid w:val="00AD15E8"/>
    <w:rsid w:val="00AD265A"/>
    <w:rsid w:val="00AD6378"/>
    <w:rsid w:val="00AD7B0A"/>
    <w:rsid w:val="00AD7D70"/>
    <w:rsid w:val="00AE0691"/>
    <w:rsid w:val="00AE06D9"/>
    <w:rsid w:val="00AE0AB4"/>
    <w:rsid w:val="00AE1154"/>
    <w:rsid w:val="00AE29FF"/>
    <w:rsid w:val="00AE4790"/>
    <w:rsid w:val="00AE5E4D"/>
    <w:rsid w:val="00AE626F"/>
    <w:rsid w:val="00AE6827"/>
    <w:rsid w:val="00AF0CDB"/>
    <w:rsid w:val="00AF0DB4"/>
    <w:rsid w:val="00AF508F"/>
    <w:rsid w:val="00AF5BE2"/>
    <w:rsid w:val="00B0182D"/>
    <w:rsid w:val="00B01CDA"/>
    <w:rsid w:val="00B0234A"/>
    <w:rsid w:val="00B02469"/>
    <w:rsid w:val="00B05260"/>
    <w:rsid w:val="00B07764"/>
    <w:rsid w:val="00B10147"/>
    <w:rsid w:val="00B111A8"/>
    <w:rsid w:val="00B12C12"/>
    <w:rsid w:val="00B170D7"/>
    <w:rsid w:val="00B17B2F"/>
    <w:rsid w:val="00B17D5F"/>
    <w:rsid w:val="00B21125"/>
    <w:rsid w:val="00B21B55"/>
    <w:rsid w:val="00B23811"/>
    <w:rsid w:val="00B23DDC"/>
    <w:rsid w:val="00B25879"/>
    <w:rsid w:val="00B25955"/>
    <w:rsid w:val="00B25A13"/>
    <w:rsid w:val="00B33DA2"/>
    <w:rsid w:val="00B33F0E"/>
    <w:rsid w:val="00B400D6"/>
    <w:rsid w:val="00B409EF"/>
    <w:rsid w:val="00B42F55"/>
    <w:rsid w:val="00B44F12"/>
    <w:rsid w:val="00B45D02"/>
    <w:rsid w:val="00B45F5E"/>
    <w:rsid w:val="00B4612C"/>
    <w:rsid w:val="00B46598"/>
    <w:rsid w:val="00B50985"/>
    <w:rsid w:val="00B527AC"/>
    <w:rsid w:val="00B54918"/>
    <w:rsid w:val="00B56E03"/>
    <w:rsid w:val="00B579FC"/>
    <w:rsid w:val="00B57EBE"/>
    <w:rsid w:val="00B605D7"/>
    <w:rsid w:val="00B64ABD"/>
    <w:rsid w:val="00B6582F"/>
    <w:rsid w:val="00B66EE6"/>
    <w:rsid w:val="00B67C08"/>
    <w:rsid w:val="00B7234B"/>
    <w:rsid w:val="00B741BE"/>
    <w:rsid w:val="00B75C96"/>
    <w:rsid w:val="00B76150"/>
    <w:rsid w:val="00B77A01"/>
    <w:rsid w:val="00B80FF9"/>
    <w:rsid w:val="00B81497"/>
    <w:rsid w:val="00B82083"/>
    <w:rsid w:val="00B85302"/>
    <w:rsid w:val="00B86068"/>
    <w:rsid w:val="00B86CB6"/>
    <w:rsid w:val="00B87FEE"/>
    <w:rsid w:val="00B91C48"/>
    <w:rsid w:val="00B92286"/>
    <w:rsid w:val="00B923CB"/>
    <w:rsid w:val="00B92528"/>
    <w:rsid w:val="00B947C4"/>
    <w:rsid w:val="00B9700F"/>
    <w:rsid w:val="00B97944"/>
    <w:rsid w:val="00BA20C0"/>
    <w:rsid w:val="00BA2CF4"/>
    <w:rsid w:val="00BA4048"/>
    <w:rsid w:val="00BA485F"/>
    <w:rsid w:val="00BA4D90"/>
    <w:rsid w:val="00BA69F6"/>
    <w:rsid w:val="00BA749A"/>
    <w:rsid w:val="00BB0A6E"/>
    <w:rsid w:val="00BB40D5"/>
    <w:rsid w:val="00BB5A4E"/>
    <w:rsid w:val="00BB5E1C"/>
    <w:rsid w:val="00BB6B60"/>
    <w:rsid w:val="00BB7D0E"/>
    <w:rsid w:val="00BC0D1E"/>
    <w:rsid w:val="00BC223C"/>
    <w:rsid w:val="00BC3926"/>
    <w:rsid w:val="00BC4087"/>
    <w:rsid w:val="00BC54B1"/>
    <w:rsid w:val="00BC54B8"/>
    <w:rsid w:val="00BC5D76"/>
    <w:rsid w:val="00BC6CC6"/>
    <w:rsid w:val="00BD0D35"/>
    <w:rsid w:val="00BD4027"/>
    <w:rsid w:val="00BD7402"/>
    <w:rsid w:val="00BE122E"/>
    <w:rsid w:val="00BE182A"/>
    <w:rsid w:val="00BE230A"/>
    <w:rsid w:val="00BE2D0E"/>
    <w:rsid w:val="00BE5980"/>
    <w:rsid w:val="00BE6E70"/>
    <w:rsid w:val="00BE6E74"/>
    <w:rsid w:val="00BE6ECE"/>
    <w:rsid w:val="00BE71E2"/>
    <w:rsid w:val="00BE783F"/>
    <w:rsid w:val="00BF0517"/>
    <w:rsid w:val="00BF19BC"/>
    <w:rsid w:val="00BF46C3"/>
    <w:rsid w:val="00C01EF0"/>
    <w:rsid w:val="00C03A8E"/>
    <w:rsid w:val="00C04C01"/>
    <w:rsid w:val="00C0530A"/>
    <w:rsid w:val="00C05564"/>
    <w:rsid w:val="00C05944"/>
    <w:rsid w:val="00C074E0"/>
    <w:rsid w:val="00C10C1E"/>
    <w:rsid w:val="00C11EA7"/>
    <w:rsid w:val="00C12473"/>
    <w:rsid w:val="00C15900"/>
    <w:rsid w:val="00C20C40"/>
    <w:rsid w:val="00C21E1E"/>
    <w:rsid w:val="00C227EA"/>
    <w:rsid w:val="00C27049"/>
    <w:rsid w:val="00C27DF3"/>
    <w:rsid w:val="00C303CC"/>
    <w:rsid w:val="00C306BB"/>
    <w:rsid w:val="00C32AFE"/>
    <w:rsid w:val="00C33588"/>
    <w:rsid w:val="00C340F7"/>
    <w:rsid w:val="00C37235"/>
    <w:rsid w:val="00C37FE9"/>
    <w:rsid w:val="00C40391"/>
    <w:rsid w:val="00C408E2"/>
    <w:rsid w:val="00C41AFC"/>
    <w:rsid w:val="00C42A74"/>
    <w:rsid w:val="00C42AF4"/>
    <w:rsid w:val="00C43A5D"/>
    <w:rsid w:val="00C44D1A"/>
    <w:rsid w:val="00C452D0"/>
    <w:rsid w:val="00C45621"/>
    <w:rsid w:val="00C45645"/>
    <w:rsid w:val="00C50524"/>
    <w:rsid w:val="00C50C70"/>
    <w:rsid w:val="00C50D65"/>
    <w:rsid w:val="00C537E6"/>
    <w:rsid w:val="00C53ECD"/>
    <w:rsid w:val="00C55100"/>
    <w:rsid w:val="00C55B9C"/>
    <w:rsid w:val="00C56195"/>
    <w:rsid w:val="00C567D1"/>
    <w:rsid w:val="00C5686E"/>
    <w:rsid w:val="00C5773F"/>
    <w:rsid w:val="00C60637"/>
    <w:rsid w:val="00C60D50"/>
    <w:rsid w:val="00C62168"/>
    <w:rsid w:val="00C63660"/>
    <w:rsid w:val="00C63C9D"/>
    <w:rsid w:val="00C6697D"/>
    <w:rsid w:val="00C70DCC"/>
    <w:rsid w:val="00C73BBD"/>
    <w:rsid w:val="00C74826"/>
    <w:rsid w:val="00C74ACB"/>
    <w:rsid w:val="00C7523C"/>
    <w:rsid w:val="00C75280"/>
    <w:rsid w:val="00C75E01"/>
    <w:rsid w:val="00C81660"/>
    <w:rsid w:val="00C82F8C"/>
    <w:rsid w:val="00C85F43"/>
    <w:rsid w:val="00C90358"/>
    <w:rsid w:val="00C94ECD"/>
    <w:rsid w:val="00C95252"/>
    <w:rsid w:val="00C96E32"/>
    <w:rsid w:val="00C96FEE"/>
    <w:rsid w:val="00C97D26"/>
    <w:rsid w:val="00C97EF7"/>
    <w:rsid w:val="00CA0758"/>
    <w:rsid w:val="00CA0F67"/>
    <w:rsid w:val="00CA11BA"/>
    <w:rsid w:val="00CA4033"/>
    <w:rsid w:val="00CA5E96"/>
    <w:rsid w:val="00CA69D2"/>
    <w:rsid w:val="00CA6D55"/>
    <w:rsid w:val="00CA74CB"/>
    <w:rsid w:val="00CA7DD9"/>
    <w:rsid w:val="00CB1B66"/>
    <w:rsid w:val="00CB1F24"/>
    <w:rsid w:val="00CB285C"/>
    <w:rsid w:val="00CB4209"/>
    <w:rsid w:val="00CB524D"/>
    <w:rsid w:val="00CB536A"/>
    <w:rsid w:val="00CB5591"/>
    <w:rsid w:val="00CB5A5D"/>
    <w:rsid w:val="00CB7CDF"/>
    <w:rsid w:val="00CB7F25"/>
    <w:rsid w:val="00CC129B"/>
    <w:rsid w:val="00CC2016"/>
    <w:rsid w:val="00CC2CD7"/>
    <w:rsid w:val="00CC41A0"/>
    <w:rsid w:val="00CC6309"/>
    <w:rsid w:val="00CC7092"/>
    <w:rsid w:val="00CD1165"/>
    <w:rsid w:val="00CD1DB0"/>
    <w:rsid w:val="00CD3780"/>
    <w:rsid w:val="00CD5C00"/>
    <w:rsid w:val="00CD63DA"/>
    <w:rsid w:val="00CD64C6"/>
    <w:rsid w:val="00CD6ACA"/>
    <w:rsid w:val="00CD6F06"/>
    <w:rsid w:val="00CE004C"/>
    <w:rsid w:val="00CE0876"/>
    <w:rsid w:val="00CE0BC5"/>
    <w:rsid w:val="00CE13D4"/>
    <w:rsid w:val="00CE152C"/>
    <w:rsid w:val="00CE1E97"/>
    <w:rsid w:val="00CE21FF"/>
    <w:rsid w:val="00CE2341"/>
    <w:rsid w:val="00CE397D"/>
    <w:rsid w:val="00CE5314"/>
    <w:rsid w:val="00CE6385"/>
    <w:rsid w:val="00CE6859"/>
    <w:rsid w:val="00CE6AAD"/>
    <w:rsid w:val="00CE7855"/>
    <w:rsid w:val="00CE7AAA"/>
    <w:rsid w:val="00CF1C97"/>
    <w:rsid w:val="00CF24E8"/>
    <w:rsid w:val="00CF6A4F"/>
    <w:rsid w:val="00D0122C"/>
    <w:rsid w:val="00D01423"/>
    <w:rsid w:val="00D06C9A"/>
    <w:rsid w:val="00D06C9D"/>
    <w:rsid w:val="00D06CCB"/>
    <w:rsid w:val="00D06DB3"/>
    <w:rsid w:val="00D0702B"/>
    <w:rsid w:val="00D12C48"/>
    <w:rsid w:val="00D133B7"/>
    <w:rsid w:val="00D1550C"/>
    <w:rsid w:val="00D175DF"/>
    <w:rsid w:val="00D20333"/>
    <w:rsid w:val="00D213D4"/>
    <w:rsid w:val="00D21DDC"/>
    <w:rsid w:val="00D227BB"/>
    <w:rsid w:val="00D22D68"/>
    <w:rsid w:val="00D237D4"/>
    <w:rsid w:val="00D3230A"/>
    <w:rsid w:val="00D323C0"/>
    <w:rsid w:val="00D32D95"/>
    <w:rsid w:val="00D32DA6"/>
    <w:rsid w:val="00D332BF"/>
    <w:rsid w:val="00D34F25"/>
    <w:rsid w:val="00D35103"/>
    <w:rsid w:val="00D35DA3"/>
    <w:rsid w:val="00D40F22"/>
    <w:rsid w:val="00D41D9D"/>
    <w:rsid w:val="00D44128"/>
    <w:rsid w:val="00D442E3"/>
    <w:rsid w:val="00D45354"/>
    <w:rsid w:val="00D468EA"/>
    <w:rsid w:val="00D469C1"/>
    <w:rsid w:val="00D46AF3"/>
    <w:rsid w:val="00D47F91"/>
    <w:rsid w:val="00D50712"/>
    <w:rsid w:val="00D5329D"/>
    <w:rsid w:val="00D53982"/>
    <w:rsid w:val="00D53B03"/>
    <w:rsid w:val="00D53B7B"/>
    <w:rsid w:val="00D548F6"/>
    <w:rsid w:val="00D553DA"/>
    <w:rsid w:val="00D5552E"/>
    <w:rsid w:val="00D57DAC"/>
    <w:rsid w:val="00D60A70"/>
    <w:rsid w:val="00D61F2A"/>
    <w:rsid w:val="00D620FE"/>
    <w:rsid w:val="00D627D0"/>
    <w:rsid w:val="00D64FCF"/>
    <w:rsid w:val="00D67CD3"/>
    <w:rsid w:val="00D706C1"/>
    <w:rsid w:val="00D70702"/>
    <w:rsid w:val="00D73A58"/>
    <w:rsid w:val="00D76CB2"/>
    <w:rsid w:val="00D807F7"/>
    <w:rsid w:val="00D82308"/>
    <w:rsid w:val="00D84407"/>
    <w:rsid w:val="00D84468"/>
    <w:rsid w:val="00D85126"/>
    <w:rsid w:val="00D85429"/>
    <w:rsid w:val="00D858E7"/>
    <w:rsid w:val="00D875FD"/>
    <w:rsid w:val="00D92E52"/>
    <w:rsid w:val="00D930F2"/>
    <w:rsid w:val="00D930F8"/>
    <w:rsid w:val="00D933F3"/>
    <w:rsid w:val="00D934C2"/>
    <w:rsid w:val="00D9440A"/>
    <w:rsid w:val="00D94412"/>
    <w:rsid w:val="00D96833"/>
    <w:rsid w:val="00DA234C"/>
    <w:rsid w:val="00DA3D06"/>
    <w:rsid w:val="00DA4442"/>
    <w:rsid w:val="00DA7BA2"/>
    <w:rsid w:val="00DA7E28"/>
    <w:rsid w:val="00DB1490"/>
    <w:rsid w:val="00DB1DED"/>
    <w:rsid w:val="00DB2F02"/>
    <w:rsid w:val="00DB2FC3"/>
    <w:rsid w:val="00DB369A"/>
    <w:rsid w:val="00DB3CE3"/>
    <w:rsid w:val="00DB4445"/>
    <w:rsid w:val="00DB4E37"/>
    <w:rsid w:val="00DC1716"/>
    <w:rsid w:val="00DC384B"/>
    <w:rsid w:val="00DC3EEB"/>
    <w:rsid w:val="00DC47EB"/>
    <w:rsid w:val="00DC48A0"/>
    <w:rsid w:val="00DC4924"/>
    <w:rsid w:val="00DC6213"/>
    <w:rsid w:val="00DD1FC3"/>
    <w:rsid w:val="00DD7BB8"/>
    <w:rsid w:val="00DE273F"/>
    <w:rsid w:val="00DE37DF"/>
    <w:rsid w:val="00DE3A72"/>
    <w:rsid w:val="00DE3A97"/>
    <w:rsid w:val="00DE47FD"/>
    <w:rsid w:val="00DE73C0"/>
    <w:rsid w:val="00DF028A"/>
    <w:rsid w:val="00DF1187"/>
    <w:rsid w:val="00DF329C"/>
    <w:rsid w:val="00DF4553"/>
    <w:rsid w:val="00DF5C44"/>
    <w:rsid w:val="00DF6072"/>
    <w:rsid w:val="00DF72AB"/>
    <w:rsid w:val="00DF7351"/>
    <w:rsid w:val="00DF75DE"/>
    <w:rsid w:val="00E01C04"/>
    <w:rsid w:val="00E02478"/>
    <w:rsid w:val="00E04E51"/>
    <w:rsid w:val="00E07137"/>
    <w:rsid w:val="00E07FEC"/>
    <w:rsid w:val="00E10568"/>
    <w:rsid w:val="00E12498"/>
    <w:rsid w:val="00E14AD5"/>
    <w:rsid w:val="00E1740A"/>
    <w:rsid w:val="00E24DC7"/>
    <w:rsid w:val="00E24E29"/>
    <w:rsid w:val="00E2501B"/>
    <w:rsid w:val="00E30897"/>
    <w:rsid w:val="00E32D49"/>
    <w:rsid w:val="00E36004"/>
    <w:rsid w:val="00E363BD"/>
    <w:rsid w:val="00E36C63"/>
    <w:rsid w:val="00E36CD3"/>
    <w:rsid w:val="00E4088F"/>
    <w:rsid w:val="00E40AD3"/>
    <w:rsid w:val="00E4303F"/>
    <w:rsid w:val="00E44153"/>
    <w:rsid w:val="00E445C8"/>
    <w:rsid w:val="00E44FBE"/>
    <w:rsid w:val="00E46395"/>
    <w:rsid w:val="00E46DF6"/>
    <w:rsid w:val="00E472EC"/>
    <w:rsid w:val="00E52192"/>
    <w:rsid w:val="00E53826"/>
    <w:rsid w:val="00E53AB2"/>
    <w:rsid w:val="00E54029"/>
    <w:rsid w:val="00E56855"/>
    <w:rsid w:val="00E574C8"/>
    <w:rsid w:val="00E60131"/>
    <w:rsid w:val="00E6091B"/>
    <w:rsid w:val="00E60CF4"/>
    <w:rsid w:val="00E61837"/>
    <w:rsid w:val="00E618A1"/>
    <w:rsid w:val="00E6193D"/>
    <w:rsid w:val="00E63F92"/>
    <w:rsid w:val="00E63FE2"/>
    <w:rsid w:val="00E64404"/>
    <w:rsid w:val="00E67F13"/>
    <w:rsid w:val="00E7058F"/>
    <w:rsid w:val="00E70F99"/>
    <w:rsid w:val="00E712B6"/>
    <w:rsid w:val="00E727A9"/>
    <w:rsid w:val="00E73AF7"/>
    <w:rsid w:val="00E7421F"/>
    <w:rsid w:val="00E77263"/>
    <w:rsid w:val="00E7735F"/>
    <w:rsid w:val="00E77B01"/>
    <w:rsid w:val="00E77E26"/>
    <w:rsid w:val="00E800AB"/>
    <w:rsid w:val="00E81128"/>
    <w:rsid w:val="00E81C75"/>
    <w:rsid w:val="00E82732"/>
    <w:rsid w:val="00E83274"/>
    <w:rsid w:val="00E8393B"/>
    <w:rsid w:val="00E85C7A"/>
    <w:rsid w:val="00E862D2"/>
    <w:rsid w:val="00E86E01"/>
    <w:rsid w:val="00E87734"/>
    <w:rsid w:val="00E901AD"/>
    <w:rsid w:val="00E9049E"/>
    <w:rsid w:val="00E91C7E"/>
    <w:rsid w:val="00E9350A"/>
    <w:rsid w:val="00E93971"/>
    <w:rsid w:val="00E94A2A"/>
    <w:rsid w:val="00E95256"/>
    <w:rsid w:val="00EA0611"/>
    <w:rsid w:val="00EA0701"/>
    <w:rsid w:val="00EA0854"/>
    <w:rsid w:val="00EA255A"/>
    <w:rsid w:val="00EA659B"/>
    <w:rsid w:val="00EA6A79"/>
    <w:rsid w:val="00EA7C39"/>
    <w:rsid w:val="00EB3013"/>
    <w:rsid w:val="00EB321C"/>
    <w:rsid w:val="00EB36E1"/>
    <w:rsid w:val="00EB36F1"/>
    <w:rsid w:val="00EB3D45"/>
    <w:rsid w:val="00EB4F48"/>
    <w:rsid w:val="00EB509E"/>
    <w:rsid w:val="00EB6814"/>
    <w:rsid w:val="00EB6935"/>
    <w:rsid w:val="00EB793F"/>
    <w:rsid w:val="00EB7BC4"/>
    <w:rsid w:val="00EC03EB"/>
    <w:rsid w:val="00EC0FFA"/>
    <w:rsid w:val="00EC10DE"/>
    <w:rsid w:val="00EC1784"/>
    <w:rsid w:val="00EC2304"/>
    <w:rsid w:val="00EC2ED3"/>
    <w:rsid w:val="00EC44CC"/>
    <w:rsid w:val="00EC599C"/>
    <w:rsid w:val="00EC5F16"/>
    <w:rsid w:val="00EC78EE"/>
    <w:rsid w:val="00ED1519"/>
    <w:rsid w:val="00ED289C"/>
    <w:rsid w:val="00ED33C7"/>
    <w:rsid w:val="00ED3A10"/>
    <w:rsid w:val="00ED4618"/>
    <w:rsid w:val="00ED46DF"/>
    <w:rsid w:val="00ED4CC2"/>
    <w:rsid w:val="00ED565E"/>
    <w:rsid w:val="00ED7073"/>
    <w:rsid w:val="00EE5A47"/>
    <w:rsid w:val="00EE7BBF"/>
    <w:rsid w:val="00EF027D"/>
    <w:rsid w:val="00EF0E81"/>
    <w:rsid w:val="00EF2A79"/>
    <w:rsid w:val="00EF2C93"/>
    <w:rsid w:val="00EF39F2"/>
    <w:rsid w:val="00EF3ECA"/>
    <w:rsid w:val="00EF5B25"/>
    <w:rsid w:val="00EF5FFC"/>
    <w:rsid w:val="00F00267"/>
    <w:rsid w:val="00F00460"/>
    <w:rsid w:val="00F02198"/>
    <w:rsid w:val="00F03236"/>
    <w:rsid w:val="00F04873"/>
    <w:rsid w:val="00F05AC2"/>
    <w:rsid w:val="00F06CC4"/>
    <w:rsid w:val="00F126D5"/>
    <w:rsid w:val="00F14027"/>
    <w:rsid w:val="00F1485E"/>
    <w:rsid w:val="00F1795E"/>
    <w:rsid w:val="00F20999"/>
    <w:rsid w:val="00F2308F"/>
    <w:rsid w:val="00F2596C"/>
    <w:rsid w:val="00F26EAD"/>
    <w:rsid w:val="00F27865"/>
    <w:rsid w:val="00F30050"/>
    <w:rsid w:val="00F32474"/>
    <w:rsid w:val="00F32DD1"/>
    <w:rsid w:val="00F33260"/>
    <w:rsid w:val="00F33391"/>
    <w:rsid w:val="00F34280"/>
    <w:rsid w:val="00F34489"/>
    <w:rsid w:val="00F3495C"/>
    <w:rsid w:val="00F35673"/>
    <w:rsid w:val="00F35861"/>
    <w:rsid w:val="00F36AFB"/>
    <w:rsid w:val="00F37DBD"/>
    <w:rsid w:val="00F37E49"/>
    <w:rsid w:val="00F37EF0"/>
    <w:rsid w:val="00F407B5"/>
    <w:rsid w:val="00F418B9"/>
    <w:rsid w:val="00F41B42"/>
    <w:rsid w:val="00F41B8B"/>
    <w:rsid w:val="00F42835"/>
    <w:rsid w:val="00F430EE"/>
    <w:rsid w:val="00F4373D"/>
    <w:rsid w:val="00F43D6E"/>
    <w:rsid w:val="00F4417C"/>
    <w:rsid w:val="00F458BE"/>
    <w:rsid w:val="00F45A1A"/>
    <w:rsid w:val="00F472A6"/>
    <w:rsid w:val="00F47EB3"/>
    <w:rsid w:val="00F50DC7"/>
    <w:rsid w:val="00F50F64"/>
    <w:rsid w:val="00F525B8"/>
    <w:rsid w:val="00F531D2"/>
    <w:rsid w:val="00F534C0"/>
    <w:rsid w:val="00F537CE"/>
    <w:rsid w:val="00F55129"/>
    <w:rsid w:val="00F55F0D"/>
    <w:rsid w:val="00F57AC0"/>
    <w:rsid w:val="00F6099B"/>
    <w:rsid w:val="00F61A28"/>
    <w:rsid w:val="00F61AF5"/>
    <w:rsid w:val="00F65940"/>
    <w:rsid w:val="00F66598"/>
    <w:rsid w:val="00F670BD"/>
    <w:rsid w:val="00F67958"/>
    <w:rsid w:val="00F7279D"/>
    <w:rsid w:val="00F72CFB"/>
    <w:rsid w:val="00F7456F"/>
    <w:rsid w:val="00F749C1"/>
    <w:rsid w:val="00F7778A"/>
    <w:rsid w:val="00F80052"/>
    <w:rsid w:val="00F81805"/>
    <w:rsid w:val="00F822DD"/>
    <w:rsid w:val="00F84066"/>
    <w:rsid w:val="00F84D07"/>
    <w:rsid w:val="00F8518E"/>
    <w:rsid w:val="00F8588A"/>
    <w:rsid w:val="00F85891"/>
    <w:rsid w:val="00F85ECB"/>
    <w:rsid w:val="00F87857"/>
    <w:rsid w:val="00F9019B"/>
    <w:rsid w:val="00F93BCD"/>
    <w:rsid w:val="00F9473F"/>
    <w:rsid w:val="00F96120"/>
    <w:rsid w:val="00F97A25"/>
    <w:rsid w:val="00FA083D"/>
    <w:rsid w:val="00FA13B1"/>
    <w:rsid w:val="00FA1DC3"/>
    <w:rsid w:val="00FA4EF7"/>
    <w:rsid w:val="00FA5932"/>
    <w:rsid w:val="00FB0196"/>
    <w:rsid w:val="00FB1465"/>
    <w:rsid w:val="00FB2BF3"/>
    <w:rsid w:val="00FB2D6B"/>
    <w:rsid w:val="00FB38F1"/>
    <w:rsid w:val="00FB5CC1"/>
    <w:rsid w:val="00FB5E2E"/>
    <w:rsid w:val="00FB74FC"/>
    <w:rsid w:val="00FB78B5"/>
    <w:rsid w:val="00FC0586"/>
    <w:rsid w:val="00FC075C"/>
    <w:rsid w:val="00FC0FA5"/>
    <w:rsid w:val="00FC5122"/>
    <w:rsid w:val="00FC64EF"/>
    <w:rsid w:val="00FC6BAC"/>
    <w:rsid w:val="00FD0C30"/>
    <w:rsid w:val="00FD13F5"/>
    <w:rsid w:val="00FD1D7E"/>
    <w:rsid w:val="00FD3203"/>
    <w:rsid w:val="00FD556D"/>
    <w:rsid w:val="00FD5A23"/>
    <w:rsid w:val="00FD5F58"/>
    <w:rsid w:val="00FD7B94"/>
    <w:rsid w:val="00FD7FEF"/>
    <w:rsid w:val="00FE03C9"/>
    <w:rsid w:val="00FE05D7"/>
    <w:rsid w:val="00FE0DF8"/>
    <w:rsid w:val="00FE20EA"/>
    <w:rsid w:val="00FE29F9"/>
    <w:rsid w:val="00FE3CF6"/>
    <w:rsid w:val="00FE435F"/>
    <w:rsid w:val="00FE6009"/>
    <w:rsid w:val="00FF1E1A"/>
    <w:rsid w:val="00FF1EC6"/>
    <w:rsid w:val="00FF296B"/>
    <w:rsid w:val="00FF40C8"/>
    <w:rsid w:val="00FF41AD"/>
    <w:rsid w:val="00FF4D98"/>
    <w:rsid w:val="00FF504B"/>
    <w:rsid w:val="00FF5769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PC</cp:lastModifiedBy>
  <cp:revision>2</cp:revision>
  <cp:lastPrinted>2017-02-22T12:56:00Z</cp:lastPrinted>
  <dcterms:created xsi:type="dcterms:W3CDTF">2017-02-22T13:02:00Z</dcterms:created>
  <dcterms:modified xsi:type="dcterms:W3CDTF">2017-02-22T13:02:00Z</dcterms:modified>
</cp:coreProperties>
</file>