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A7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1A7" w:rsidRPr="00826C49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Uchwała Nr </w:t>
      </w:r>
      <w:r w:rsidR="00700613">
        <w:rPr>
          <w:rFonts w:ascii="Times New Roman" w:hAnsi="Times New Roman"/>
          <w:b/>
          <w:sz w:val="24"/>
          <w:szCs w:val="24"/>
        </w:rPr>
        <w:t>XL/237/</w:t>
      </w:r>
      <w:r>
        <w:rPr>
          <w:rFonts w:ascii="Times New Roman" w:hAnsi="Times New Roman"/>
          <w:b/>
          <w:sz w:val="24"/>
          <w:szCs w:val="24"/>
        </w:rPr>
        <w:t>2018</w:t>
      </w:r>
    </w:p>
    <w:p w:rsidR="009551A7" w:rsidRPr="00826C49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>Rady Gminy Milejewo</w:t>
      </w:r>
    </w:p>
    <w:p w:rsidR="009551A7" w:rsidRPr="00826C49" w:rsidRDefault="009551A7" w:rsidP="00700613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z dnia </w:t>
      </w:r>
      <w:r w:rsidR="00700613">
        <w:rPr>
          <w:rFonts w:ascii="Times New Roman" w:hAnsi="Times New Roman"/>
          <w:b/>
          <w:sz w:val="24"/>
          <w:szCs w:val="24"/>
        </w:rPr>
        <w:t>8 listopada</w:t>
      </w:r>
      <w:r>
        <w:rPr>
          <w:rFonts w:ascii="Times New Roman" w:hAnsi="Times New Roman"/>
          <w:b/>
          <w:sz w:val="24"/>
          <w:szCs w:val="24"/>
        </w:rPr>
        <w:t xml:space="preserve"> 2018</w:t>
      </w:r>
      <w:r w:rsidR="007006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roku</w:t>
      </w:r>
    </w:p>
    <w:p w:rsidR="009551A7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1A7" w:rsidRPr="00826C49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1A7" w:rsidRDefault="009551A7" w:rsidP="009551A7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rozpatrzenia </w:t>
      </w:r>
      <w:r w:rsidRPr="00826C49">
        <w:rPr>
          <w:rFonts w:ascii="Times New Roman" w:hAnsi="Times New Roman"/>
          <w:b/>
          <w:sz w:val="24"/>
          <w:szCs w:val="24"/>
        </w:rPr>
        <w:t xml:space="preserve">skargi </w:t>
      </w:r>
      <w:r w:rsidRPr="00826C49">
        <w:rPr>
          <w:rFonts w:ascii="Times New Roman" w:hAnsi="Times New Roman"/>
          <w:b/>
          <w:bCs/>
          <w:sz w:val="24"/>
          <w:szCs w:val="24"/>
        </w:rPr>
        <w:t xml:space="preserve">na </w:t>
      </w:r>
      <w:r>
        <w:rPr>
          <w:rFonts w:ascii="Times New Roman" w:hAnsi="Times New Roman"/>
          <w:b/>
          <w:bCs/>
          <w:sz w:val="24"/>
          <w:szCs w:val="24"/>
        </w:rPr>
        <w:t xml:space="preserve">działalność </w:t>
      </w:r>
      <w:r w:rsidRPr="00826C49">
        <w:rPr>
          <w:rFonts w:ascii="Times New Roman" w:hAnsi="Times New Roman"/>
          <w:b/>
          <w:bCs/>
          <w:sz w:val="24"/>
          <w:szCs w:val="24"/>
        </w:rPr>
        <w:t>Wójta Gminy Milejewo</w:t>
      </w:r>
    </w:p>
    <w:p w:rsidR="009551A7" w:rsidRPr="00826C49" w:rsidRDefault="009551A7" w:rsidP="0070061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551A7" w:rsidRPr="00826C49" w:rsidRDefault="009551A7" w:rsidP="009551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sz w:val="24"/>
          <w:szCs w:val="24"/>
        </w:rPr>
        <w:t>Na podstawie art. 18 ust. 2 pkt 15 ustawy z dnia 8 marca 1990 r. o samorządzie gminnym (</w:t>
      </w:r>
      <w:r w:rsidR="003E6C8A">
        <w:rPr>
          <w:rFonts w:ascii="Times New Roman" w:hAnsi="Times New Roman"/>
          <w:sz w:val="24"/>
          <w:szCs w:val="24"/>
        </w:rPr>
        <w:t>Dz. U. z 2018</w:t>
      </w:r>
      <w:r w:rsidRPr="00826C49">
        <w:rPr>
          <w:rFonts w:ascii="Times New Roman" w:hAnsi="Times New Roman"/>
          <w:sz w:val="24"/>
          <w:szCs w:val="24"/>
        </w:rPr>
        <w:t xml:space="preserve"> r., poz. </w:t>
      </w:r>
      <w:r w:rsidR="003E6C8A"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 xml:space="preserve"> ze</w:t>
      </w:r>
      <w:r w:rsidRPr="00826C49">
        <w:rPr>
          <w:rFonts w:ascii="Times New Roman" w:hAnsi="Times New Roman"/>
          <w:sz w:val="24"/>
          <w:szCs w:val="24"/>
        </w:rPr>
        <w:t xml:space="preserve"> zm.) </w:t>
      </w:r>
      <w:r>
        <w:rPr>
          <w:rFonts w:ascii="Times New Roman" w:hAnsi="Times New Roman"/>
          <w:sz w:val="24"/>
          <w:szCs w:val="24"/>
        </w:rPr>
        <w:t xml:space="preserve">w związku z </w:t>
      </w:r>
      <w:r w:rsidRPr="00826C49">
        <w:rPr>
          <w:rFonts w:ascii="Times New Roman" w:hAnsi="Times New Roman"/>
          <w:sz w:val="24"/>
          <w:szCs w:val="24"/>
        </w:rPr>
        <w:t xml:space="preserve"> art. 229 pkt 3 ustawy z dnia 14 czerwca 1960 r. – Kodeks Postępowania </w:t>
      </w:r>
      <w:r w:rsidR="00700613">
        <w:rPr>
          <w:rFonts w:ascii="Times New Roman" w:hAnsi="Times New Roman"/>
          <w:sz w:val="24"/>
          <w:szCs w:val="24"/>
        </w:rPr>
        <w:t>Administracyjnego (Dz. U. z 2018 r. poz. 2096</w:t>
      </w:r>
      <w:r w:rsidRPr="00826C49">
        <w:rPr>
          <w:rFonts w:ascii="Times New Roman" w:hAnsi="Times New Roman"/>
          <w:sz w:val="24"/>
          <w:szCs w:val="24"/>
        </w:rPr>
        <w:t>) Rada Gminy Milejewo uchwala</w:t>
      </w:r>
      <w:r>
        <w:rPr>
          <w:rFonts w:ascii="Times New Roman" w:hAnsi="Times New Roman"/>
          <w:sz w:val="24"/>
          <w:szCs w:val="24"/>
        </w:rPr>
        <w:t>,</w:t>
      </w:r>
      <w:r w:rsidRPr="00826C49">
        <w:rPr>
          <w:rFonts w:ascii="Times New Roman" w:hAnsi="Times New Roman"/>
          <w:sz w:val="24"/>
          <w:szCs w:val="24"/>
        </w:rPr>
        <w:t xml:space="preserve"> co następuje:</w:t>
      </w:r>
    </w:p>
    <w:p w:rsidR="009551A7" w:rsidRPr="00826C49" w:rsidRDefault="009551A7" w:rsidP="003E6C8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§ 1.</w:t>
      </w:r>
      <w:r w:rsidRPr="00826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rozpatrzeniu skargi na działalność Wójta Gminy </w:t>
      </w:r>
      <w:r w:rsidR="003E6C8A">
        <w:rPr>
          <w:rFonts w:ascii="Times New Roman" w:hAnsi="Times New Roman"/>
          <w:sz w:val="24"/>
          <w:szCs w:val="24"/>
        </w:rPr>
        <w:t xml:space="preserve">Milejewo, złożonej dnia </w:t>
      </w:r>
      <w:r w:rsidR="00700613">
        <w:rPr>
          <w:rFonts w:ascii="Times New Roman" w:hAnsi="Times New Roman"/>
          <w:sz w:val="24"/>
          <w:szCs w:val="24"/>
        </w:rPr>
        <w:t xml:space="preserve">                  </w:t>
      </w:r>
      <w:r w:rsidR="003E6C8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3E6C8A">
        <w:rPr>
          <w:rFonts w:ascii="Times New Roman" w:hAnsi="Times New Roman"/>
          <w:sz w:val="24"/>
          <w:szCs w:val="24"/>
        </w:rPr>
        <w:t>października</w:t>
      </w:r>
      <w:r>
        <w:rPr>
          <w:rFonts w:ascii="Times New Roman" w:hAnsi="Times New Roman"/>
          <w:sz w:val="24"/>
          <w:szCs w:val="24"/>
        </w:rPr>
        <w:t xml:space="preserve"> 2018r., s</w:t>
      </w:r>
      <w:r w:rsidRPr="00826C49">
        <w:rPr>
          <w:rFonts w:ascii="Times New Roman" w:hAnsi="Times New Roman"/>
          <w:sz w:val="24"/>
          <w:szCs w:val="24"/>
        </w:rPr>
        <w:t xml:space="preserve">twierdza się, </w:t>
      </w:r>
      <w:r>
        <w:rPr>
          <w:rFonts w:ascii="Times New Roman" w:hAnsi="Times New Roman"/>
          <w:sz w:val="24"/>
          <w:szCs w:val="24"/>
        </w:rPr>
        <w:t xml:space="preserve">że złożona skarga jest </w:t>
      </w:r>
      <w:r w:rsidRPr="00826C49">
        <w:rPr>
          <w:rFonts w:ascii="Times New Roman" w:hAnsi="Times New Roman"/>
          <w:sz w:val="24"/>
          <w:szCs w:val="24"/>
        </w:rPr>
        <w:t xml:space="preserve">bezzasadna, a działalność </w:t>
      </w:r>
      <w:r>
        <w:rPr>
          <w:rFonts w:ascii="Times New Roman" w:hAnsi="Times New Roman"/>
          <w:sz w:val="24"/>
          <w:szCs w:val="24"/>
        </w:rPr>
        <w:t xml:space="preserve">Wójta Gminy </w:t>
      </w:r>
      <w:r w:rsidRPr="00826C49">
        <w:rPr>
          <w:rFonts w:ascii="Times New Roman" w:hAnsi="Times New Roman"/>
          <w:sz w:val="24"/>
          <w:szCs w:val="24"/>
        </w:rPr>
        <w:t xml:space="preserve">Milejewo jest zgodna z ustawą z dnia 8 marca 1990 roku o samorządzie gminnym (Dz. U. </w:t>
      </w:r>
      <w:r w:rsidR="003E6C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826C49">
        <w:rPr>
          <w:rFonts w:ascii="Times New Roman" w:hAnsi="Times New Roman"/>
          <w:sz w:val="24"/>
          <w:szCs w:val="24"/>
        </w:rPr>
        <w:t>201</w:t>
      </w:r>
      <w:r w:rsidR="003E6C8A">
        <w:rPr>
          <w:rFonts w:ascii="Times New Roman" w:hAnsi="Times New Roman"/>
          <w:sz w:val="24"/>
          <w:szCs w:val="24"/>
        </w:rPr>
        <w:t>8</w:t>
      </w:r>
      <w:r w:rsidRPr="00826C49">
        <w:rPr>
          <w:rFonts w:ascii="Times New Roman" w:hAnsi="Times New Roman"/>
          <w:sz w:val="24"/>
          <w:szCs w:val="24"/>
        </w:rPr>
        <w:t xml:space="preserve"> r., poz. </w:t>
      </w:r>
      <w:r w:rsidR="003E6C8A">
        <w:rPr>
          <w:rFonts w:ascii="Times New Roman" w:hAnsi="Times New Roman"/>
          <w:sz w:val="24"/>
          <w:szCs w:val="24"/>
        </w:rPr>
        <w:t>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C49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</w:t>
      </w:r>
      <w:r w:rsidRPr="00826C49">
        <w:rPr>
          <w:rFonts w:ascii="Times New Roman" w:hAnsi="Times New Roman"/>
          <w:sz w:val="24"/>
          <w:szCs w:val="24"/>
        </w:rPr>
        <w:t xml:space="preserve"> zm.).</w:t>
      </w:r>
    </w:p>
    <w:p w:rsidR="006E7776" w:rsidRPr="00826C49" w:rsidRDefault="009551A7" w:rsidP="006E777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§ 2.</w:t>
      </w:r>
      <w:r w:rsidRPr="00826C49">
        <w:rPr>
          <w:rFonts w:ascii="Times New Roman" w:hAnsi="Times New Roman"/>
          <w:sz w:val="24"/>
          <w:szCs w:val="24"/>
        </w:rPr>
        <w:t xml:space="preserve"> Uchwała wchodzi w życie z dniem podjęcia i podlega ogłoszeniu w sposób zwyczajowo przyjęty.</w:t>
      </w:r>
    </w:p>
    <w:p w:rsidR="006E7776" w:rsidRPr="006E7776" w:rsidRDefault="006E7776" w:rsidP="006E7776">
      <w:pPr>
        <w:spacing w:line="360" w:lineRule="auto"/>
        <w:ind w:left="5664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E7776"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6E7776" w:rsidRPr="006E7776" w:rsidRDefault="006E7776" w:rsidP="006E7776">
      <w:pPr>
        <w:spacing w:line="360" w:lineRule="auto"/>
        <w:ind w:firstLine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6E7776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</w:t>
      </w:r>
      <w:r w:rsidRPr="006E7776">
        <w:rPr>
          <w:rFonts w:ascii="Times New Roman" w:hAnsi="Times New Roman"/>
          <w:i/>
          <w:iCs/>
          <w:sz w:val="24"/>
          <w:szCs w:val="24"/>
        </w:rPr>
        <w:t xml:space="preserve"> Tomasz Kwietniewski</w:t>
      </w:r>
    </w:p>
    <w:p w:rsidR="009551A7" w:rsidRPr="00037D7F" w:rsidRDefault="009551A7" w:rsidP="006E7776">
      <w:pPr>
        <w:tabs>
          <w:tab w:val="left" w:pos="5276"/>
        </w:tabs>
        <w:spacing w:after="0" w:line="240" w:lineRule="auto"/>
        <w:ind w:left="3540" w:firstLine="708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9551A7" w:rsidRPr="00826C49" w:rsidRDefault="009551A7" w:rsidP="009551A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51A7" w:rsidRPr="00826C49" w:rsidRDefault="009551A7" w:rsidP="009551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51A7" w:rsidRPr="00826C49" w:rsidRDefault="009551A7" w:rsidP="009551A7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51A7" w:rsidRPr="00826C49" w:rsidRDefault="009551A7" w:rsidP="009551A7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51A7" w:rsidRPr="00826C49" w:rsidRDefault="009551A7" w:rsidP="009551A7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51A7" w:rsidRPr="00826C49" w:rsidRDefault="009551A7" w:rsidP="009551A7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9551A7" w:rsidRDefault="009551A7" w:rsidP="009551A7">
      <w:pPr>
        <w:rPr>
          <w:rFonts w:ascii="Times New Roman" w:hAnsi="Times New Roman"/>
          <w:b/>
          <w:bCs/>
          <w:sz w:val="24"/>
          <w:szCs w:val="24"/>
        </w:rPr>
      </w:pPr>
    </w:p>
    <w:p w:rsidR="009551A7" w:rsidRPr="00826C49" w:rsidRDefault="009551A7" w:rsidP="00700613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zasadnienie do </w:t>
      </w:r>
      <w:r>
        <w:rPr>
          <w:rFonts w:ascii="Times New Roman" w:hAnsi="Times New Roman"/>
          <w:b/>
          <w:sz w:val="24"/>
          <w:szCs w:val="24"/>
        </w:rPr>
        <w:t>Uchwały</w:t>
      </w:r>
      <w:r w:rsidRPr="00826C49">
        <w:rPr>
          <w:rFonts w:ascii="Times New Roman" w:hAnsi="Times New Roman"/>
          <w:b/>
          <w:sz w:val="24"/>
          <w:szCs w:val="24"/>
        </w:rPr>
        <w:t xml:space="preserve"> Nr </w:t>
      </w:r>
      <w:r w:rsidR="00700613">
        <w:rPr>
          <w:rFonts w:ascii="Times New Roman" w:hAnsi="Times New Roman"/>
          <w:b/>
          <w:sz w:val="24"/>
          <w:szCs w:val="24"/>
        </w:rPr>
        <w:t>XL/237/2018</w:t>
      </w:r>
    </w:p>
    <w:p w:rsidR="009551A7" w:rsidRPr="00826C49" w:rsidRDefault="009551A7" w:rsidP="009551A7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>Rady Gminy Milejewo</w:t>
      </w:r>
    </w:p>
    <w:p w:rsidR="009551A7" w:rsidRPr="00826C49" w:rsidRDefault="009551A7" w:rsidP="00700613">
      <w:pPr>
        <w:jc w:val="center"/>
        <w:rPr>
          <w:rFonts w:ascii="Times New Roman" w:hAnsi="Times New Roman"/>
          <w:b/>
          <w:sz w:val="24"/>
          <w:szCs w:val="24"/>
        </w:rPr>
      </w:pPr>
      <w:r w:rsidRPr="00826C49">
        <w:rPr>
          <w:rFonts w:ascii="Times New Roman" w:hAnsi="Times New Roman"/>
          <w:b/>
          <w:sz w:val="24"/>
          <w:szCs w:val="24"/>
        </w:rPr>
        <w:t xml:space="preserve">z dnia </w:t>
      </w:r>
      <w:r w:rsidR="00700613">
        <w:rPr>
          <w:rFonts w:ascii="Times New Roman" w:hAnsi="Times New Roman"/>
          <w:b/>
          <w:sz w:val="24"/>
          <w:szCs w:val="24"/>
        </w:rPr>
        <w:t>8 listopada</w:t>
      </w:r>
      <w:r>
        <w:rPr>
          <w:rFonts w:ascii="Times New Roman" w:hAnsi="Times New Roman"/>
          <w:b/>
          <w:sz w:val="24"/>
          <w:szCs w:val="24"/>
        </w:rPr>
        <w:t xml:space="preserve"> 2018 </w:t>
      </w:r>
      <w:r w:rsidRPr="00826C49">
        <w:rPr>
          <w:rFonts w:ascii="Times New Roman" w:hAnsi="Times New Roman"/>
          <w:b/>
          <w:sz w:val="24"/>
          <w:szCs w:val="24"/>
        </w:rPr>
        <w:t>roku</w:t>
      </w:r>
    </w:p>
    <w:p w:rsidR="009551A7" w:rsidRPr="00826C49" w:rsidRDefault="009551A7" w:rsidP="00700613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551A7" w:rsidRDefault="009551A7" w:rsidP="0046062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3E6C8A">
        <w:rPr>
          <w:rFonts w:ascii="Times New Roman" w:hAnsi="Times New Roman"/>
          <w:sz w:val="24"/>
          <w:szCs w:val="24"/>
        </w:rPr>
        <w:t>12 października</w:t>
      </w:r>
      <w:r>
        <w:rPr>
          <w:rFonts w:ascii="Times New Roman" w:hAnsi="Times New Roman"/>
          <w:sz w:val="24"/>
          <w:szCs w:val="24"/>
        </w:rPr>
        <w:t xml:space="preserve"> 2018r. </w:t>
      </w:r>
      <w:r w:rsidR="003E6C8A">
        <w:rPr>
          <w:rFonts w:ascii="Times New Roman" w:hAnsi="Times New Roman"/>
          <w:sz w:val="24"/>
          <w:szCs w:val="24"/>
        </w:rPr>
        <w:t>mieszkaniec</w:t>
      </w:r>
      <w:r>
        <w:rPr>
          <w:rFonts w:ascii="Times New Roman" w:hAnsi="Times New Roman"/>
          <w:sz w:val="24"/>
          <w:szCs w:val="24"/>
        </w:rPr>
        <w:t xml:space="preserve"> Gminy Milejewo złożył do </w:t>
      </w:r>
      <w:r w:rsidR="003E6C8A">
        <w:rPr>
          <w:rFonts w:ascii="Times New Roman" w:hAnsi="Times New Roman"/>
          <w:sz w:val="24"/>
          <w:szCs w:val="24"/>
        </w:rPr>
        <w:t>Urzędu Gminy Milejewo</w:t>
      </w:r>
      <w:r w:rsidR="003E6C8A" w:rsidRPr="003E6C8A">
        <w:rPr>
          <w:rFonts w:ascii="Times New Roman" w:hAnsi="Times New Roman"/>
          <w:sz w:val="24"/>
          <w:szCs w:val="24"/>
        </w:rPr>
        <w:t xml:space="preserve"> </w:t>
      </w:r>
      <w:r w:rsidR="003E6C8A">
        <w:rPr>
          <w:rFonts w:ascii="Times New Roman" w:hAnsi="Times New Roman"/>
          <w:sz w:val="24"/>
          <w:szCs w:val="24"/>
        </w:rPr>
        <w:t xml:space="preserve">pismo dotyczące opłat za </w:t>
      </w:r>
      <w:r w:rsidR="000905F8">
        <w:rPr>
          <w:rFonts w:ascii="Times New Roman" w:hAnsi="Times New Roman"/>
          <w:sz w:val="24"/>
          <w:szCs w:val="24"/>
        </w:rPr>
        <w:t xml:space="preserve">rzekomy </w:t>
      </w:r>
      <w:r w:rsidR="003E6C8A">
        <w:rPr>
          <w:rFonts w:ascii="Times New Roman" w:hAnsi="Times New Roman"/>
          <w:sz w:val="24"/>
          <w:szCs w:val="24"/>
        </w:rPr>
        <w:t>wywóz odpadów z jego posesji</w:t>
      </w:r>
      <w:r w:rsidR="00157634">
        <w:rPr>
          <w:rFonts w:ascii="Times New Roman" w:hAnsi="Times New Roman"/>
          <w:sz w:val="24"/>
          <w:szCs w:val="24"/>
        </w:rPr>
        <w:t xml:space="preserve">. Pismo </w:t>
      </w:r>
      <w:r w:rsidR="000F090B">
        <w:rPr>
          <w:rFonts w:ascii="Times New Roman" w:hAnsi="Times New Roman"/>
          <w:sz w:val="24"/>
          <w:szCs w:val="24"/>
        </w:rPr>
        <w:t>za</w:t>
      </w:r>
      <w:r w:rsidR="00CF1F01">
        <w:rPr>
          <w:rFonts w:ascii="Times New Roman" w:hAnsi="Times New Roman"/>
          <w:sz w:val="24"/>
          <w:szCs w:val="24"/>
        </w:rPr>
        <w:t>adresowane</w:t>
      </w:r>
      <w:r w:rsidR="00157634">
        <w:rPr>
          <w:rFonts w:ascii="Times New Roman" w:hAnsi="Times New Roman"/>
          <w:sz w:val="24"/>
          <w:szCs w:val="24"/>
        </w:rPr>
        <w:t xml:space="preserve"> do Komisji Rewizyjnej Rady Gminy Milejewo</w:t>
      </w:r>
      <w:r w:rsidR="00CF1F01">
        <w:rPr>
          <w:rFonts w:ascii="Times New Roman" w:hAnsi="Times New Roman"/>
          <w:sz w:val="24"/>
          <w:szCs w:val="24"/>
        </w:rPr>
        <w:t xml:space="preserve"> </w:t>
      </w:r>
      <w:r w:rsidR="003E6C8A">
        <w:rPr>
          <w:rFonts w:ascii="Times New Roman" w:hAnsi="Times New Roman"/>
          <w:sz w:val="24"/>
          <w:szCs w:val="24"/>
        </w:rPr>
        <w:t xml:space="preserve">(data wpływu do </w:t>
      </w:r>
      <w:r w:rsidR="003E6C8A" w:rsidRPr="00826C49">
        <w:rPr>
          <w:rFonts w:ascii="Times New Roman" w:hAnsi="Times New Roman"/>
          <w:sz w:val="24"/>
          <w:szCs w:val="24"/>
        </w:rPr>
        <w:t xml:space="preserve"> Biura Rady Gminy </w:t>
      </w:r>
      <w:r w:rsidR="003E6C8A">
        <w:rPr>
          <w:rFonts w:ascii="Times New Roman" w:hAnsi="Times New Roman"/>
          <w:sz w:val="24"/>
          <w:szCs w:val="24"/>
        </w:rPr>
        <w:t>Milejewo dnia 15 października 2018r.).</w:t>
      </w:r>
      <w:r w:rsidR="00CF1F01">
        <w:rPr>
          <w:rFonts w:ascii="Times New Roman" w:hAnsi="Times New Roman"/>
          <w:sz w:val="24"/>
          <w:szCs w:val="24"/>
        </w:rPr>
        <w:t xml:space="preserve"> Przewodniczący Komisji Rewizyjnej, po zapoznaniu się z treścią pisma, na podstawie art. 227 i 229 ustawy z dnia 14 czerwca 1960r. Kodeks postepowania </w:t>
      </w:r>
      <w:r w:rsidR="006B6FCA">
        <w:rPr>
          <w:rFonts w:ascii="Times New Roman" w:hAnsi="Times New Roman"/>
          <w:sz w:val="24"/>
          <w:szCs w:val="24"/>
        </w:rPr>
        <w:t>administracyjnego (Dz. U. z 2018r. poz. 2096</w:t>
      </w:r>
      <w:r w:rsidR="00CF1F01">
        <w:rPr>
          <w:rFonts w:ascii="Times New Roman" w:hAnsi="Times New Roman"/>
          <w:sz w:val="24"/>
          <w:szCs w:val="24"/>
        </w:rPr>
        <w:t>) uznał pismo za skargę na działalność Wójta Gminy Milejewo</w:t>
      </w:r>
      <w:r w:rsidR="00FA57CF">
        <w:rPr>
          <w:rFonts w:ascii="Times New Roman" w:hAnsi="Times New Roman"/>
          <w:sz w:val="24"/>
          <w:szCs w:val="24"/>
        </w:rPr>
        <w:t xml:space="preserve"> i przekazał </w:t>
      </w:r>
      <w:r w:rsidR="0045683A">
        <w:rPr>
          <w:rFonts w:ascii="Times New Roman" w:hAnsi="Times New Roman"/>
          <w:sz w:val="24"/>
          <w:szCs w:val="24"/>
        </w:rPr>
        <w:t xml:space="preserve">(pismem z dnia 18 października 2018r.) </w:t>
      </w:r>
      <w:r w:rsidR="00FA57CF">
        <w:rPr>
          <w:rFonts w:ascii="Times New Roman" w:hAnsi="Times New Roman"/>
          <w:sz w:val="24"/>
          <w:szCs w:val="24"/>
        </w:rPr>
        <w:t xml:space="preserve">organowi właściwemu do rozpatrywania skarg dotyczących działalności Wójta, </w:t>
      </w:r>
      <w:r w:rsidR="000F090B">
        <w:rPr>
          <w:rFonts w:ascii="Times New Roman" w:hAnsi="Times New Roman"/>
          <w:sz w:val="24"/>
          <w:szCs w:val="24"/>
        </w:rPr>
        <w:t xml:space="preserve">tj. </w:t>
      </w:r>
      <w:r w:rsidR="0045683A">
        <w:rPr>
          <w:rFonts w:ascii="Times New Roman" w:hAnsi="Times New Roman"/>
          <w:sz w:val="24"/>
          <w:szCs w:val="24"/>
        </w:rPr>
        <w:t xml:space="preserve">           Radzie</w:t>
      </w:r>
      <w:r w:rsidR="00FA57CF">
        <w:rPr>
          <w:rFonts w:ascii="Times New Roman" w:hAnsi="Times New Roman"/>
          <w:sz w:val="24"/>
          <w:szCs w:val="24"/>
        </w:rPr>
        <w:t xml:space="preserve"> Gminy Milejewo. </w:t>
      </w:r>
      <w:r w:rsidR="00460624">
        <w:rPr>
          <w:rFonts w:ascii="Times New Roman" w:hAnsi="Times New Roman"/>
          <w:sz w:val="24"/>
          <w:szCs w:val="24"/>
        </w:rPr>
        <w:t xml:space="preserve">Przewodniczący Rady Gminy Milejewo </w:t>
      </w:r>
      <w:r w:rsidR="000905F8">
        <w:rPr>
          <w:rFonts w:ascii="Times New Roman" w:hAnsi="Times New Roman"/>
          <w:sz w:val="24"/>
          <w:szCs w:val="24"/>
        </w:rPr>
        <w:t xml:space="preserve">(pismem z dnia 24 października 2018r.) </w:t>
      </w:r>
      <w:r w:rsidR="00460624">
        <w:rPr>
          <w:rFonts w:ascii="Times New Roman" w:hAnsi="Times New Roman"/>
          <w:sz w:val="24"/>
          <w:szCs w:val="24"/>
        </w:rPr>
        <w:t>zobowiązał Wójta Gminy do złożenia wyjaśnień w powyższej sprawie.</w:t>
      </w:r>
    </w:p>
    <w:p w:rsidR="009551A7" w:rsidRPr="00C6203B" w:rsidRDefault="009551A7" w:rsidP="00D2001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03B">
        <w:rPr>
          <w:rFonts w:ascii="Times New Roman" w:hAnsi="Times New Roman"/>
          <w:sz w:val="24"/>
          <w:szCs w:val="24"/>
        </w:rPr>
        <w:t xml:space="preserve">Wójt Gminy Milejewo w dniu </w:t>
      </w:r>
      <w:r w:rsidR="00D2001B">
        <w:rPr>
          <w:rFonts w:ascii="Times New Roman" w:hAnsi="Times New Roman"/>
          <w:sz w:val="24"/>
          <w:szCs w:val="24"/>
        </w:rPr>
        <w:t>31 października</w:t>
      </w:r>
      <w:r w:rsidRPr="00C6203B">
        <w:rPr>
          <w:rFonts w:ascii="Times New Roman" w:hAnsi="Times New Roman"/>
          <w:sz w:val="24"/>
          <w:szCs w:val="24"/>
        </w:rPr>
        <w:t xml:space="preserve"> 2018 r. złożył do Biura Rady Gminy </w:t>
      </w:r>
      <w:r>
        <w:rPr>
          <w:rFonts w:ascii="Times New Roman" w:hAnsi="Times New Roman"/>
          <w:sz w:val="24"/>
          <w:szCs w:val="24"/>
        </w:rPr>
        <w:t xml:space="preserve"> pisemne </w:t>
      </w:r>
      <w:r w:rsidRPr="00C6203B">
        <w:rPr>
          <w:rFonts w:ascii="Times New Roman" w:hAnsi="Times New Roman"/>
          <w:sz w:val="24"/>
          <w:szCs w:val="24"/>
        </w:rPr>
        <w:t xml:space="preserve">wyjaśnienia </w:t>
      </w:r>
      <w:r w:rsidR="00460624">
        <w:rPr>
          <w:rFonts w:ascii="Times New Roman" w:hAnsi="Times New Roman"/>
          <w:sz w:val="24"/>
          <w:szCs w:val="24"/>
        </w:rPr>
        <w:t>ustosunkowując się do</w:t>
      </w:r>
      <w:r w:rsidRPr="00C6203B">
        <w:rPr>
          <w:rFonts w:ascii="Times New Roman" w:hAnsi="Times New Roman"/>
          <w:sz w:val="24"/>
          <w:szCs w:val="24"/>
        </w:rPr>
        <w:t xml:space="preserve"> przedmiotowej skargi. </w:t>
      </w:r>
    </w:p>
    <w:p w:rsidR="009551A7" w:rsidRPr="00C6203B" w:rsidRDefault="000F090B" w:rsidP="000F090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9551A7" w:rsidRPr="00C6203B">
        <w:rPr>
          <w:rFonts w:ascii="Times New Roman" w:hAnsi="Times New Roman"/>
          <w:sz w:val="24"/>
          <w:szCs w:val="24"/>
        </w:rPr>
        <w:t>a wspólnym posiedzeniu Ko</w:t>
      </w:r>
      <w:r w:rsidR="009551A7">
        <w:rPr>
          <w:rFonts w:ascii="Times New Roman" w:hAnsi="Times New Roman"/>
          <w:sz w:val="24"/>
          <w:szCs w:val="24"/>
        </w:rPr>
        <w:t xml:space="preserve">misji Rady Gminy Milejewo dnia </w:t>
      </w:r>
      <w:r w:rsidR="00460624">
        <w:rPr>
          <w:rFonts w:ascii="Times New Roman" w:hAnsi="Times New Roman"/>
          <w:sz w:val="24"/>
          <w:szCs w:val="24"/>
        </w:rPr>
        <w:t>8 listopada</w:t>
      </w:r>
      <w:r w:rsidR="009551A7" w:rsidRPr="00C6203B">
        <w:rPr>
          <w:rFonts w:ascii="Times New Roman" w:hAnsi="Times New Roman"/>
          <w:sz w:val="24"/>
          <w:szCs w:val="24"/>
        </w:rPr>
        <w:t xml:space="preserve"> 2018r.</w:t>
      </w:r>
      <w:r>
        <w:rPr>
          <w:rFonts w:ascii="Times New Roman" w:hAnsi="Times New Roman"/>
          <w:sz w:val="24"/>
          <w:szCs w:val="24"/>
        </w:rPr>
        <w:t xml:space="preserve"> Radni zostali zapoznani z treścią skargi (skarga została odczytana).</w:t>
      </w:r>
      <w:r w:rsidR="009551A7" w:rsidRPr="00C6203B">
        <w:rPr>
          <w:rFonts w:ascii="Times New Roman" w:hAnsi="Times New Roman"/>
          <w:sz w:val="24"/>
          <w:szCs w:val="24"/>
        </w:rPr>
        <w:t xml:space="preserve"> Wójt złożył wyjaśnienia dotyczące </w:t>
      </w:r>
      <w:r>
        <w:rPr>
          <w:rFonts w:ascii="Times New Roman" w:hAnsi="Times New Roman"/>
          <w:sz w:val="24"/>
          <w:szCs w:val="24"/>
        </w:rPr>
        <w:t>w/w sprawy</w:t>
      </w:r>
      <w:r w:rsidR="009551A7" w:rsidRPr="00C6203B">
        <w:rPr>
          <w:rFonts w:ascii="Times New Roman" w:hAnsi="Times New Roman"/>
          <w:sz w:val="24"/>
          <w:szCs w:val="24"/>
        </w:rPr>
        <w:t xml:space="preserve">. </w:t>
      </w:r>
    </w:p>
    <w:p w:rsidR="009551A7" w:rsidRPr="00C6203B" w:rsidRDefault="009551A7" w:rsidP="009551A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03B">
        <w:rPr>
          <w:rFonts w:ascii="Times New Roman" w:hAnsi="Times New Roman"/>
          <w:sz w:val="24"/>
          <w:szCs w:val="24"/>
        </w:rPr>
        <w:t xml:space="preserve">Rada Gminy Milejewo po przeanalizowaniu sprawy oraz po wysłuchaniu wyjaśnień Wójta Gminy Milejewo uznała skargę za bezzasadną. </w:t>
      </w:r>
    </w:p>
    <w:p w:rsidR="006E7776" w:rsidRDefault="006E7776" w:rsidP="00C1155B">
      <w:pPr>
        <w:tabs>
          <w:tab w:val="left" w:pos="5414"/>
        </w:tabs>
        <w:spacing w:line="240" w:lineRule="auto"/>
        <w:ind w:left="5664"/>
        <w:rPr>
          <w:rFonts w:ascii="Times New Roman" w:hAnsi="Times New Roman"/>
          <w:i/>
          <w:iCs/>
          <w:sz w:val="24"/>
          <w:szCs w:val="24"/>
        </w:rPr>
      </w:pPr>
      <w:r w:rsidRPr="006E7776">
        <w:rPr>
          <w:rFonts w:ascii="Times New Roman" w:hAnsi="Times New Roman"/>
          <w:i/>
          <w:iCs/>
          <w:sz w:val="24"/>
          <w:szCs w:val="24"/>
        </w:rPr>
        <w:t xml:space="preserve">Przewodniczący Rady Gminy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</w:p>
    <w:p w:rsidR="006E7776" w:rsidRPr="006E7776" w:rsidRDefault="006E7776" w:rsidP="00C1155B">
      <w:pPr>
        <w:tabs>
          <w:tab w:val="left" w:pos="5414"/>
        </w:tabs>
        <w:spacing w:line="240" w:lineRule="auto"/>
        <w:ind w:left="5664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</w:t>
      </w:r>
      <w:r w:rsidRPr="006E7776">
        <w:rPr>
          <w:rFonts w:ascii="Times New Roman" w:hAnsi="Times New Roman"/>
          <w:i/>
          <w:iCs/>
          <w:sz w:val="24"/>
          <w:szCs w:val="24"/>
        </w:rPr>
        <w:t>Tomasz Kwietniewski</w:t>
      </w:r>
    </w:p>
    <w:p w:rsidR="009551A7" w:rsidRPr="00826C49" w:rsidRDefault="009551A7" w:rsidP="006E7776">
      <w:pPr>
        <w:tabs>
          <w:tab w:val="left" w:pos="5414"/>
        </w:tabs>
        <w:spacing w:line="360" w:lineRule="auto"/>
        <w:ind w:left="2832" w:firstLine="708"/>
        <w:rPr>
          <w:rFonts w:ascii="Times New Roman" w:hAnsi="Times New Roman"/>
          <w:i/>
          <w:iCs/>
          <w:sz w:val="24"/>
          <w:szCs w:val="24"/>
        </w:rPr>
      </w:pPr>
    </w:p>
    <w:p w:rsidR="009551A7" w:rsidRPr="00826C49" w:rsidRDefault="009551A7" w:rsidP="009551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51A7" w:rsidRPr="00826C49" w:rsidRDefault="009551A7" w:rsidP="009551A7">
      <w:pPr>
        <w:rPr>
          <w:rFonts w:ascii="Times New Roman" w:hAnsi="Times New Roman"/>
          <w:sz w:val="24"/>
          <w:szCs w:val="24"/>
        </w:rPr>
      </w:pPr>
    </w:p>
    <w:p w:rsidR="00A25563" w:rsidRDefault="00A25563">
      <w:bookmarkStart w:id="0" w:name="_GoBack"/>
      <w:bookmarkEnd w:id="0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FC6" w:rsidRDefault="00363FC6" w:rsidP="003E6C8A">
      <w:pPr>
        <w:spacing w:after="0" w:line="240" w:lineRule="auto"/>
      </w:pPr>
      <w:r>
        <w:separator/>
      </w:r>
    </w:p>
  </w:endnote>
  <w:endnote w:type="continuationSeparator" w:id="0">
    <w:p w:rsidR="00363FC6" w:rsidRDefault="00363FC6" w:rsidP="003E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FC6" w:rsidRDefault="00363FC6" w:rsidP="003E6C8A">
      <w:pPr>
        <w:spacing w:after="0" w:line="240" w:lineRule="auto"/>
      </w:pPr>
      <w:r>
        <w:separator/>
      </w:r>
    </w:p>
  </w:footnote>
  <w:footnote w:type="continuationSeparator" w:id="0">
    <w:p w:rsidR="00363FC6" w:rsidRDefault="00363FC6" w:rsidP="003E6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A7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05F8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90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39BE"/>
    <w:rsid w:val="00156CE4"/>
    <w:rsid w:val="00156E9E"/>
    <w:rsid w:val="00157093"/>
    <w:rsid w:val="00157634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268C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3FC6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1F6D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E6C8A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683A"/>
    <w:rsid w:val="004572AF"/>
    <w:rsid w:val="00460624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C7318"/>
    <w:rsid w:val="005D1F05"/>
    <w:rsid w:val="005D263E"/>
    <w:rsid w:val="005D60E8"/>
    <w:rsid w:val="005D666D"/>
    <w:rsid w:val="005D6A96"/>
    <w:rsid w:val="005D7E39"/>
    <w:rsid w:val="005E3FBC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B6FCA"/>
    <w:rsid w:val="006C0EEF"/>
    <w:rsid w:val="006C428D"/>
    <w:rsid w:val="006D3431"/>
    <w:rsid w:val="006D5E2D"/>
    <w:rsid w:val="006D6591"/>
    <w:rsid w:val="006E7776"/>
    <w:rsid w:val="006F0ADC"/>
    <w:rsid w:val="006F2B5D"/>
    <w:rsid w:val="006F2CB0"/>
    <w:rsid w:val="006F465A"/>
    <w:rsid w:val="006F6CAA"/>
    <w:rsid w:val="00700613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09EC"/>
    <w:rsid w:val="0076246D"/>
    <w:rsid w:val="00763044"/>
    <w:rsid w:val="00764047"/>
    <w:rsid w:val="00765D35"/>
    <w:rsid w:val="007738E3"/>
    <w:rsid w:val="00773967"/>
    <w:rsid w:val="00774114"/>
    <w:rsid w:val="00780F39"/>
    <w:rsid w:val="007825F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7B91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1A7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155B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1F01"/>
    <w:rsid w:val="00CF6CF2"/>
    <w:rsid w:val="00CF77D2"/>
    <w:rsid w:val="00CF7B6D"/>
    <w:rsid w:val="00D01975"/>
    <w:rsid w:val="00D031EE"/>
    <w:rsid w:val="00D13DB1"/>
    <w:rsid w:val="00D14D09"/>
    <w:rsid w:val="00D16E53"/>
    <w:rsid w:val="00D2001B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B9A"/>
    <w:rsid w:val="00F90F4B"/>
    <w:rsid w:val="00F920A3"/>
    <w:rsid w:val="00F94567"/>
    <w:rsid w:val="00FA047C"/>
    <w:rsid w:val="00FA2486"/>
    <w:rsid w:val="00FA57CF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C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C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C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1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C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C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C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2018-11-09T09:50:00Z</cp:lastPrinted>
  <dcterms:created xsi:type="dcterms:W3CDTF">2018-11-09T09:52:00Z</dcterms:created>
  <dcterms:modified xsi:type="dcterms:W3CDTF">2018-11-15T09:20:00Z</dcterms:modified>
</cp:coreProperties>
</file>