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5B" w:rsidRPr="00577E75" w:rsidRDefault="00F24227" w:rsidP="004E02C3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4E78" w:rsidRPr="0077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75" w:rsidRPr="00577E75" w:rsidRDefault="00577E75" w:rsidP="0011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E7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16EBE">
        <w:rPr>
          <w:rFonts w:ascii="Times New Roman" w:hAnsi="Times New Roman" w:cs="Times New Roman"/>
          <w:b/>
          <w:bCs/>
          <w:sz w:val="24"/>
          <w:szCs w:val="24"/>
        </w:rPr>
        <w:t>XXXVIII/220/2018</w:t>
      </w:r>
    </w:p>
    <w:p w:rsidR="00577E75" w:rsidRPr="00577E75" w:rsidRDefault="00577E75" w:rsidP="0057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E75"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F24227">
        <w:rPr>
          <w:rFonts w:ascii="Times New Roman" w:hAnsi="Times New Roman" w:cs="Times New Roman"/>
          <w:b/>
          <w:bCs/>
          <w:sz w:val="24"/>
          <w:szCs w:val="24"/>
        </w:rPr>
        <w:t xml:space="preserve"> Milejewo</w:t>
      </w:r>
    </w:p>
    <w:p w:rsidR="00577E75" w:rsidRPr="004A54CE" w:rsidRDefault="00F24227" w:rsidP="0011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C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77E75" w:rsidRPr="004A54CE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116EBE" w:rsidRPr="004A54CE">
        <w:rPr>
          <w:rFonts w:ascii="Times New Roman" w:hAnsi="Times New Roman" w:cs="Times New Roman"/>
          <w:b/>
          <w:bCs/>
          <w:sz w:val="24"/>
          <w:szCs w:val="24"/>
        </w:rPr>
        <w:t>11 lipca 2018 roku</w:t>
      </w:r>
    </w:p>
    <w:p w:rsidR="00F24227" w:rsidRPr="00577E75" w:rsidRDefault="00F24227" w:rsidP="0057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E75" w:rsidRPr="00577E75" w:rsidRDefault="00577E75" w:rsidP="0057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E75" w:rsidRPr="00577E75" w:rsidRDefault="00AE3D5B" w:rsidP="00AE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5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74E78" w:rsidRPr="00AE3D5B">
        <w:rPr>
          <w:rFonts w:ascii="Times New Roman" w:hAnsi="Times New Roman" w:cs="Times New Roman"/>
          <w:b/>
          <w:bCs/>
          <w:sz w:val="24"/>
          <w:szCs w:val="24"/>
        </w:rPr>
        <w:t>zmiany</w:t>
      </w:r>
      <w:r w:rsidR="00774E78" w:rsidRPr="001843B8">
        <w:rPr>
          <w:rFonts w:ascii="Times New Roman" w:hAnsi="Times New Roman" w:cs="Times New Roman"/>
          <w:sz w:val="24"/>
          <w:szCs w:val="24"/>
        </w:rPr>
        <w:t xml:space="preserve"> </w:t>
      </w:r>
      <w:r w:rsidR="00774E78" w:rsidRPr="001843B8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  <w:r w:rsidR="00774E78" w:rsidRPr="001843B8">
        <w:rPr>
          <w:rFonts w:ascii="Times New Roman" w:hAnsi="Times New Roman" w:cs="Times New Roman"/>
          <w:b/>
          <w:sz w:val="24"/>
          <w:szCs w:val="24"/>
        </w:rPr>
        <w:t xml:space="preserve">XXXIV/197/2018 </w:t>
      </w:r>
      <w:r w:rsidR="00104E27" w:rsidRPr="001843B8">
        <w:rPr>
          <w:rFonts w:ascii="Times New Roman" w:hAnsi="Times New Roman" w:cs="Times New Roman"/>
          <w:b/>
          <w:sz w:val="24"/>
          <w:szCs w:val="24"/>
        </w:rPr>
        <w:t xml:space="preserve">Rady Gminy Milejewo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E0F7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marca 2018 r. </w:t>
      </w:r>
      <w:r w:rsidR="00774E78" w:rsidRPr="001843B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74E78" w:rsidRPr="00184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podziału Gminy Milejewo na okręgi wyborcze w wyborach do Rady Gminy Milejewo</w:t>
      </w:r>
    </w:p>
    <w:p w:rsidR="00577E75" w:rsidRDefault="00577E75" w:rsidP="00577E75">
      <w:pPr>
        <w:ind w:firstLine="708"/>
      </w:pPr>
    </w:p>
    <w:p w:rsidR="00410E44" w:rsidRPr="00410E44" w:rsidRDefault="00410E44" w:rsidP="0041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 podstawie art. 18 ust. 2 pkt 15</w:t>
      </w:r>
      <w:r w:rsidR="00A37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</w:t>
      </w:r>
      <w:r w:rsidRPr="0041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</w:t>
      </w:r>
      <w:r w:rsidR="004E20EE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morządzie gminnym (Dz. U. z 2018 r. poz. 994</w:t>
      </w:r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 związku z art. 419 i 421 </w:t>
      </w:r>
      <w:r w:rsidR="00A37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Pr="00410E44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2011 r. -</w:t>
      </w:r>
      <w:r w:rsidR="00A37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</w:t>
      </w:r>
      <w:r w:rsidR="001D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 (</w:t>
      </w:r>
      <w:r w:rsidR="00A3753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2018r. poz.754</w:t>
      </w:r>
      <w:r w:rsidRPr="0041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art. 12 ust. 1 ustawy z dnia 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10E44">
        <w:rPr>
          <w:rFonts w:ascii="Times New Roman" w:eastAsia="Times New Roman" w:hAnsi="Times New Roman" w:cs="Times New Roman"/>
          <w:sz w:val="24"/>
          <w:szCs w:val="24"/>
          <w:lang w:eastAsia="pl-PL"/>
        </w:rPr>
        <w:t>11 stycznia 2018r. o zmianie niektórych ustaw w celu zwiększenia</w:t>
      </w:r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obywateli 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10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wybierania, funkcjonowania i kontrolowania nie</w:t>
      </w:r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organów publicznych </w:t>
      </w:r>
      <w:r w:rsidRPr="0041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2018, poz. 130)  </w:t>
      </w:r>
      <w:r w:rsidRPr="00410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Milejewo uchwala, co następuje:</w:t>
      </w:r>
    </w:p>
    <w:p w:rsidR="00F24227" w:rsidRDefault="00F24227" w:rsidP="0057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75" w:rsidRPr="00AE3D5B" w:rsidRDefault="00577E75" w:rsidP="003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1.</w:t>
      </w:r>
      <w:r w:rsidRPr="0057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zmiany w treści ujętego w formie tabeli załącznika do uchwały </w:t>
      </w:r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7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XXXIV/197/2018 </w:t>
      </w:r>
      <w:r w:rsidRPr="0057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 z dnia 22</w:t>
      </w:r>
      <w:r w:rsidRPr="0057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38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r w:rsidR="00AE3D5B" w:rsidRPr="00AE3D5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E3D5B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Gminy Milejewo na okręgi wyborcze w wyborach do Rady Gminy Milejewo</w:t>
      </w:r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Warm</w:t>
      </w:r>
      <w:proofErr w:type="spellEnd"/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</w:t>
      </w:r>
      <w:proofErr w:type="spellStart"/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26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kwietnia 2018r. poz. 1895), polegającej na tym, </w:t>
      </w:r>
      <w:r w:rsidR="00AE3D5B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F24227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8759F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wierszu dotyczącym okręgu wyborczego Nr 5 dokonuje się sprostowania oczywistej omyłki pisarskiej, w ten sposób, iż </w:t>
      </w:r>
      <w:r w:rsidR="006932EC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wyrazy</w:t>
      </w:r>
      <w:r w:rsidR="0038759F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6932EC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Elbląska </w:t>
      </w:r>
      <w:r w:rsidR="0038759F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60-78” zastępuje się </w:t>
      </w:r>
      <w:r w:rsidR="006932EC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wyrazami</w:t>
      </w:r>
      <w:r w:rsidR="00053E6F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53E6F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932EC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Elbląska </w:t>
      </w:r>
      <w:r w:rsidR="0038759F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60-88”.</w:t>
      </w:r>
    </w:p>
    <w:p w:rsidR="0038759F" w:rsidRPr="0038759F" w:rsidRDefault="0038759F" w:rsidP="00387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9F">
        <w:rPr>
          <w:rFonts w:ascii="Times New Roman" w:hAnsi="Times New Roman" w:cs="Times New Roman"/>
          <w:b/>
          <w:sz w:val="24"/>
          <w:szCs w:val="24"/>
        </w:rPr>
        <w:t>2.</w:t>
      </w:r>
      <w:r w:rsidRPr="0038759F">
        <w:rPr>
          <w:rFonts w:ascii="Times New Roman" w:hAnsi="Times New Roman" w:cs="Times New Roman"/>
          <w:sz w:val="24"/>
          <w:szCs w:val="24"/>
        </w:rPr>
        <w:t xml:space="preserve"> Uwzględniając zmiany ujęte w ust. 1 nadaje się załącznikowi do uchwały nowe brzmienie, jak w załączniku do niniejszej uchwały.</w:t>
      </w:r>
    </w:p>
    <w:p w:rsidR="0038759F" w:rsidRPr="0038759F" w:rsidRDefault="0038759F" w:rsidP="003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38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podlega przekazaniu Wojewodzie Warmińsko-Mazurskiemu i Komisarzowi Wyborczemu w Elblągu.</w:t>
      </w:r>
    </w:p>
    <w:p w:rsidR="0038759F" w:rsidRPr="0038759F" w:rsidRDefault="0038759F" w:rsidP="003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38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Wyborcom w liczbie, co najmniej 15 przysługuje prawo wniesienia skargi do Komisarza Wyborczego  w terminie 5 dni od dnia podania do publicznej wiadomości uchwały w sposób zwyczajowo przyjęty.</w:t>
      </w:r>
    </w:p>
    <w:p w:rsidR="0038759F" w:rsidRPr="0038759F" w:rsidRDefault="00F24227" w:rsidP="003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38759F" w:rsidRPr="00387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759F" w:rsidRPr="0038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Milejewo.</w:t>
      </w:r>
    </w:p>
    <w:p w:rsidR="0038759F" w:rsidRPr="0038759F" w:rsidRDefault="00F24227" w:rsidP="003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38759F" w:rsidRPr="00387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759F" w:rsidRPr="0038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dnia ogłoszenia w Dzienniku Urzędowym Województwa Warmińsko-Mazurskiego.</w:t>
      </w:r>
    </w:p>
    <w:p w:rsidR="00E32496" w:rsidRDefault="00577E75" w:rsidP="0038759F">
      <w:pPr>
        <w:jc w:val="both"/>
        <w:rPr>
          <w:rFonts w:ascii="Times New Roman" w:hAnsi="Times New Roman" w:cs="Times New Roman"/>
          <w:sz w:val="24"/>
          <w:szCs w:val="24"/>
        </w:rPr>
      </w:pPr>
      <w:r w:rsidRPr="00387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8EF" w:rsidRPr="00325B96" w:rsidRDefault="001C2A74" w:rsidP="001C2A74">
      <w:pPr>
        <w:tabs>
          <w:tab w:val="left" w:pos="543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5B96">
        <w:rPr>
          <w:rFonts w:ascii="Times New Roman" w:hAnsi="Times New Roman" w:cs="Times New Roman"/>
          <w:i/>
          <w:iCs/>
          <w:sz w:val="24"/>
          <w:szCs w:val="24"/>
        </w:rPr>
        <w:t>Wiceprzewodniczący Rady Gminy</w:t>
      </w:r>
    </w:p>
    <w:p w:rsidR="001C2A74" w:rsidRPr="00325B96" w:rsidRDefault="001C2A74" w:rsidP="001C2A74">
      <w:pPr>
        <w:tabs>
          <w:tab w:val="left" w:pos="543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B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Zbigniew Banach</w:t>
      </w:r>
    </w:p>
    <w:p w:rsidR="004628EF" w:rsidRDefault="004628EF" w:rsidP="0038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8EF" w:rsidRDefault="004628EF" w:rsidP="0038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8EF" w:rsidRDefault="004628EF" w:rsidP="0038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8EF" w:rsidRDefault="004628EF" w:rsidP="0038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3B8" w:rsidRDefault="001843B8" w:rsidP="0038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8EF" w:rsidRDefault="004628EF" w:rsidP="0038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8EF" w:rsidRPr="004628EF" w:rsidRDefault="004628EF" w:rsidP="004628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E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łącznik do uchwały Nr </w:t>
      </w:r>
      <w:r w:rsidR="00116EBE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XXXVIII/220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628EF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4628EF" w:rsidRPr="004628EF" w:rsidRDefault="004628EF" w:rsidP="004628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Milejewo </w:t>
      </w:r>
    </w:p>
    <w:p w:rsidR="004628EF" w:rsidRPr="004628EF" w:rsidRDefault="00116EBE" w:rsidP="004628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lipca </w:t>
      </w:r>
      <w:r w:rsidR="004628EF" w:rsidRPr="004628EF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roku</w:t>
      </w:r>
    </w:p>
    <w:p w:rsidR="004628EF" w:rsidRPr="004628EF" w:rsidRDefault="004628EF" w:rsidP="004628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EF" w:rsidRPr="004628EF" w:rsidRDefault="004628EF" w:rsidP="004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28EF" w:rsidRPr="004628EF" w:rsidRDefault="004628EF" w:rsidP="004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 GMINY MILEJEWO NA OKRĘGI WYBORCZE</w:t>
      </w:r>
    </w:p>
    <w:p w:rsidR="004628EF" w:rsidRPr="004628EF" w:rsidRDefault="004628EF" w:rsidP="004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28EF" w:rsidRPr="004628EF" w:rsidRDefault="004628EF" w:rsidP="00462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8EF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Liczba mieszkańców Gminy Milejewo wg stanu na dzień 31.12.2017r.</w:t>
      </w:r>
      <w:r w:rsidRPr="00462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3385</w:t>
      </w:r>
    </w:p>
    <w:p w:rsidR="004628EF" w:rsidRPr="004628EF" w:rsidRDefault="004628EF" w:rsidP="00462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Liczba wybieranych radnych: </w:t>
      </w:r>
      <w:r w:rsidRPr="00462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radnych</w:t>
      </w:r>
    </w:p>
    <w:p w:rsidR="004628EF" w:rsidRPr="004628EF" w:rsidRDefault="004628EF" w:rsidP="00462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Jednolita norma przedstawicielstwa: </w:t>
      </w:r>
      <w:r w:rsidRPr="00462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225,67</w:t>
      </w:r>
    </w:p>
    <w:p w:rsidR="004628EF" w:rsidRPr="004628EF" w:rsidRDefault="004628EF" w:rsidP="0046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EF" w:rsidRPr="004628EF" w:rsidRDefault="004628EF" w:rsidP="0046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5699"/>
        <w:gridCol w:w="2145"/>
      </w:tblGrid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okręgu wyborczego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okręgu wyborczego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radnych</w:t>
            </w:r>
          </w:p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wybieranych</w:t>
            </w:r>
          </w:p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okręgu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Żuławska, Rychnowy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Jagodnik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Majewo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Milejewo ulice: Elbląska 1-42, Góra Maślana, Pomorska, Strażacka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Milejewo ulice</w:t>
            </w:r>
            <w:r w:rsidRPr="00AE3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Elbląska 60-88, </w:t>
            </w: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Mikołaja Kopernika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Milejewo ulice: Elbląska 43-59, Kościelna, Lipowa, Stawowa, Cicha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Ogrodniki 2-37, 47-59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Ogrodniki 38-46, 60, Zajączkowo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Kamiennik Wielki 1-22, 32-36, 50-65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Kamiennik Wielki 37-49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Kamiennik Wielki 23-30a, 31, Wilkowo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Pomorska Wieś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Stoboje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28EF" w:rsidRPr="004628EF" w:rsidTr="004628E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F" w:rsidRPr="004628EF" w:rsidRDefault="004628EF" w:rsidP="00462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1C2A74" w:rsidRDefault="001C2A74" w:rsidP="001C2A74">
      <w:pPr>
        <w:tabs>
          <w:tab w:val="left" w:pos="54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A74" w:rsidRPr="00325B96" w:rsidRDefault="001C2A74" w:rsidP="001C2A74">
      <w:pPr>
        <w:tabs>
          <w:tab w:val="left" w:pos="543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5B96">
        <w:rPr>
          <w:rFonts w:ascii="Times New Roman" w:hAnsi="Times New Roman" w:cs="Times New Roman"/>
          <w:i/>
          <w:iCs/>
          <w:sz w:val="24"/>
          <w:szCs w:val="24"/>
        </w:rPr>
        <w:t>Wiceprzewodniczący Rady Gminy</w:t>
      </w:r>
    </w:p>
    <w:p w:rsidR="001C2A74" w:rsidRPr="00325B96" w:rsidRDefault="001C2A74" w:rsidP="001C2A74">
      <w:pPr>
        <w:tabs>
          <w:tab w:val="left" w:pos="543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B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Zbigniew Banach</w:t>
      </w:r>
    </w:p>
    <w:p w:rsidR="004628EF" w:rsidRPr="004628EF" w:rsidRDefault="004628EF" w:rsidP="00462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2CE" w:rsidRDefault="00FF72CE" w:rsidP="0038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2CE" w:rsidRPr="00FF72CE" w:rsidRDefault="00FF72CE" w:rsidP="00FF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2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F72CE" w:rsidRPr="00FF72CE" w:rsidRDefault="00FF72CE" w:rsidP="00FF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2F1" w:rsidRPr="002632F0" w:rsidRDefault="00116EBE" w:rsidP="0026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XXXVIII/220</w:t>
      </w:r>
      <w:r w:rsidR="00CE6D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Rady Gminy Milejewo z dnia 11 lipca </w:t>
      </w:r>
      <w:r w:rsidR="00FF72CE" w:rsidRPr="00FF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roku </w:t>
      </w:r>
      <w:r w:rsidR="00FF72CE" w:rsidRPr="00FF72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FF72CE" w:rsidRPr="0026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2632F0" w:rsidRPr="002632F0">
        <w:rPr>
          <w:rFonts w:ascii="Times New Roman" w:hAnsi="Times New Roman" w:cs="Times New Roman"/>
          <w:sz w:val="24"/>
          <w:szCs w:val="24"/>
        </w:rPr>
        <w:t xml:space="preserve">zmiany Uchwały Nr XXXIV/197/2018 Rady Gminy Milejewo z dnia 22 marca 2018 r. w sprawie </w:t>
      </w:r>
      <w:r w:rsidR="002632F0" w:rsidRPr="002632F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Gminy Milejewo na okręgi wyborcze w wyborach do Rady Gminy Milejewo.</w:t>
      </w:r>
    </w:p>
    <w:p w:rsidR="00FF72CE" w:rsidRPr="00FF72CE" w:rsidRDefault="00FF72CE" w:rsidP="0003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2CE" w:rsidRPr="0038759F" w:rsidRDefault="00FF72CE" w:rsidP="002632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przepisem art. 419 § 2 ustawy z dnia 5 stycznia 2011 r. </w:t>
      </w:r>
      <w:r w:rsidR="002632F0">
        <w:rPr>
          <w:rFonts w:ascii="Times New Roman" w:eastAsia="Times New Roman" w:hAnsi="Times New Roman" w:cs="Times New Roman"/>
          <w:sz w:val="24"/>
          <w:szCs w:val="24"/>
          <w:lang w:eastAsia="pl-PL"/>
        </w:rPr>
        <w:t>- Kodeks wyborczy (Dz. U. z 2018 r. poz. 754</w:t>
      </w:r>
      <w:r w:rsidRPr="00FF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podział n</w:t>
      </w:r>
      <w:r w:rsidR="0026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okręgi wyborcze, ich granice </w:t>
      </w:r>
      <w:r w:rsidRPr="00FF72CE">
        <w:rPr>
          <w:rFonts w:ascii="Times New Roman" w:eastAsia="Times New Roman" w:hAnsi="Times New Roman" w:cs="Times New Roman"/>
          <w:sz w:val="24"/>
          <w:szCs w:val="24"/>
          <w:lang w:eastAsia="pl-PL"/>
        </w:rPr>
        <w:t>i numery oraz liczbę radnych wybieranych w każdym okręgu ustala, na wniosek wójta, rada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 </w:t>
      </w:r>
    </w:p>
    <w:p w:rsidR="00CB5B52" w:rsidRDefault="00CE6D1C" w:rsidP="0003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9454C">
        <w:rPr>
          <w:rFonts w:ascii="Times New Roman" w:hAnsi="Times New Roman" w:cs="Times New Roman"/>
          <w:sz w:val="24"/>
          <w:szCs w:val="24"/>
        </w:rPr>
        <w:t xml:space="preserve">Uchwałą Nr </w:t>
      </w:r>
      <w:r w:rsidRPr="00894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XXXIV/197/2018 </w:t>
      </w:r>
      <w:r w:rsidRPr="0089454C">
        <w:rPr>
          <w:rFonts w:ascii="Times New Roman" w:hAnsi="Times New Roman" w:cs="Times New Roman"/>
          <w:sz w:val="24"/>
          <w:szCs w:val="24"/>
        </w:rPr>
        <w:t>Rady Gminy Milejewo z dnia 22 marca 2018r. dokonano podziału Gminy Milejewo na okręgi wyborcze w wyborach do rady gminy. Od dnia podjęcia uchwały zaistniała jednak konieczność dokonania zmian w opisie granic okręgu wyborczego Nr 5, wynikająca z</w:t>
      </w:r>
      <w:r w:rsidR="0089454C" w:rsidRPr="0089454C">
        <w:rPr>
          <w:rFonts w:ascii="Times New Roman" w:hAnsi="Times New Roman" w:cs="Times New Roman"/>
          <w:sz w:val="24"/>
          <w:szCs w:val="24"/>
        </w:rPr>
        <w:t xml:space="preserve"> popełnienia omyłk</w:t>
      </w:r>
      <w:r w:rsidR="0089454C">
        <w:rPr>
          <w:rFonts w:ascii="Times New Roman" w:hAnsi="Times New Roman" w:cs="Times New Roman"/>
          <w:sz w:val="24"/>
          <w:szCs w:val="24"/>
        </w:rPr>
        <w:t>i pisarskiej. Niniejszą uchwałą</w:t>
      </w:r>
      <w:r w:rsidR="0089454C" w:rsidRPr="0089454C">
        <w:rPr>
          <w:rFonts w:ascii="Times New Roman" w:hAnsi="Times New Roman" w:cs="Times New Roman"/>
          <w:sz w:val="24"/>
          <w:szCs w:val="24"/>
        </w:rPr>
        <w:t>,</w:t>
      </w:r>
      <w:r w:rsidR="0089454C">
        <w:rPr>
          <w:rFonts w:ascii="Times New Roman" w:hAnsi="Times New Roman" w:cs="Times New Roman"/>
          <w:sz w:val="24"/>
          <w:szCs w:val="24"/>
        </w:rPr>
        <w:t xml:space="preserve"> </w:t>
      </w:r>
      <w:r w:rsidR="0089454C" w:rsidRPr="0089454C">
        <w:rPr>
          <w:rFonts w:ascii="Times New Roman" w:hAnsi="Times New Roman" w:cs="Times New Roman"/>
          <w:sz w:val="24"/>
          <w:szCs w:val="24"/>
        </w:rPr>
        <w:t xml:space="preserve">dokonuje się zatem, </w:t>
      </w:r>
      <w:r w:rsidR="0089454C" w:rsidRPr="00894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treści ujętego w formie tabeli załącznika do uchwały Nr XXXIV/197/2018 Rady Gminy Milejewo z dnia 22 marca 2018 r. </w:t>
      </w:r>
      <w:r w:rsidR="000366D0" w:rsidRPr="00AE3D5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366D0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Gminy Milejewo na okręgi wyborcze w wyborach do Rady Gminy Milejewo</w:t>
      </w:r>
      <w:r w:rsidR="000366D0" w:rsidRPr="00894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54C" w:rsidRPr="00894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tym, że w wierszu dotyczącym okręgu wyborczego Nr 5 dokonuje się sprostowania oczywistej omyłki pisarskiej, w ten sposób, </w:t>
      </w:r>
      <w:r w:rsidR="00CB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</w:t>
      </w:r>
      <w:r w:rsidR="00CB5B52" w:rsidRPr="00AE3D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wyrazy „Elbląska 60-78” zastępuje się wyrazami „Elbląska 60-88”.</w:t>
      </w:r>
    </w:p>
    <w:p w:rsidR="001C2A74" w:rsidRDefault="007F7BB3" w:rsidP="000366D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podjęcie niniejszej uchwały uznaje się za zasadne.</w:t>
      </w:r>
    </w:p>
    <w:p w:rsidR="001C2A74" w:rsidRDefault="001C2A74" w:rsidP="001C2A74">
      <w:pPr>
        <w:rPr>
          <w:rFonts w:ascii="Times New Roman" w:hAnsi="Times New Roman" w:cs="Times New Roman"/>
          <w:sz w:val="24"/>
          <w:szCs w:val="24"/>
        </w:rPr>
      </w:pPr>
    </w:p>
    <w:p w:rsidR="001C2A74" w:rsidRPr="00325B96" w:rsidRDefault="001C2A74" w:rsidP="001C2A74">
      <w:pPr>
        <w:tabs>
          <w:tab w:val="left" w:pos="538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25B96">
        <w:rPr>
          <w:rFonts w:ascii="Times New Roman" w:hAnsi="Times New Roman" w:cs="Times New Roman"/>
          <w:i/>
          <w:iCs/>
          <w:sz w:val="24"/>
          <w:szCs w:val="24"/>
        </w:rPr>
        <w:t>Wiceprzewodniczący Rady Gminy</w:t>
      </w:r>
    </w:p>
    <w:p w:rsidR="001C2A74" w:rsidRDefault="001C2A74" w:rsidP="001C2A74">
      <w:pPr>
        <w:tabs>
          <w:tab w:val="left" w:pos="54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5B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Zbigniew Banach</w:t>
      </w:r>
      <w:bookmarkEnd w:id="0"/>
    </w:p>
    <w:p w:rsidR="00CE6D1C" w:rsidRPr="001C2A74" w:rsidRDefault="00CE6D1C" w:rsidP="001C2A74">
      <w:pPr>
        <w:tabs>
          <w:tab w:val="left" w:pos="6071"/>
        </w:tabs>
        <w:rPr>
          <w:rFonts w:ascii="Times New Roman" w:hAnsi="Times New Roman" w:cs="Times New Roman"/>
          <w:sz w:val="24"/>
          <w:szCs w:val="24"/>
        </w:rPr>
      </w:pPr>
    </w:p>
    <w:sectPr w:rsidR="00CE6D1C" w:rsidRPr="001C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EC7"/>
    <w:multiLevelType w:val="hybridMultilevel"/>
    <w:tmpl w:val="2AF8C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1E4E"/>
    <w:multiLevelType w:val="hybridMultilevel"/>
    <w:tmpl w:val="84F2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5"/>
    <w:rsid w:val="000366D0"/>
    <w:rsid w:val="00053E6F"/>
    <w:rsid w:val="00104E27"/>
    <w:rsid w:val="001142F1"/>
    <w:rsid w:val="00116EBE"/>
    <w:rsid w:val="001843B8"/>
    <w:rsid w:val="00195DA1"/>
    <w:rsid w:val="001C2A74"/>
    <w:rsid w:val="001D6931"/>
    <w:rsid w:val="002632F0"/>
    <w:rsid w:val="00325B96"/>
    <w:rsid w:val="0038759F"/>
    <w:rsid w:val="00410E44"/>
    <w:rsid w:val="004628EF"/>
    <w:rsid w:val="004A54CE"/>
    <w:rsid w:val="004E02C3"/>
    <w:rsid w:val="004E20EE"/>
    <w:rsid w:val="00577E75"/>
    <w:rsid w:val="006932EC"/>
    <w:rsid w:val="00774E78"/>
    <w:rsid w:val="007E0F7C"/>
    <w:rsid w:val="007F7BB3"/>
    <w:rsid w:val="0089454C"/>
    <w:rsid w:val="008F5C8B"/>
    <w:rsid w:val="00A37534"/>
    <w:rsid w:val="00AE3D5B"/>
    <w:rsid w:val="00B6439D"/>
    <w:rsid w:val="00C74B88"/>
    <w:rsid w:val="00CB5B52"/>
    <w:rsid w:val="00CE6D1C"/>
    <w:rsid w:val="00E32496"/>
    <w:rsid w:val="00E61179"/>
    <w:rsid w:val="00F16C98"/>
    <w:rsid w:val="00F2422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E75"/>
    <w:pPr>
      <w:ind w:left="720"/>
      <w:contextualSpacing/>
    </w:pPr>
  </w:style>
  <w:style w:type="paragraph" w:customStyle="1" w:styleId="Default">
    <w:name w:val="Default"/>
    <w:rsid w:val="00CE6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E75"/>
    <w:pPr>
      <w:ind w:left="720"/>
      <w:contextualSpacing/>
    </w:pPr>
  </w:style>
  <w:style w:type="paragraph" w:customStyle="1" w:styleId="Default">
    <w:name w:val="Default"/>
    <w:rsid w:val="00CE6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PC</cp:lastModifiedBy>
  <cp:revision>8</cp:revision>
  <cp:lastPrinted>2018-07-10T13:08:00Z</cp:lastPrinted>
  <dcterms:created xsi:type="dcterms:W3CDTF">2018-07-10T12:59:00Z</dcterms:created>
  <dcterms:modified xsi:type="dcterms:W3CDTF">2018-07-16T11:52:00Z</dcterms:modified>
</cp:coreProperties>
</file>