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BC" w:rsidRPr="00B1523E" w:rsidRDefault="00E63ABC" w:rsidP="00E63ABC">
      <w:pPr>
        <w:pStyle w:val="Default"/>
        <w:rPr>
          <w:rFonts w:asciiTheme="majorBidi" w:hAnsiTheme="majorBidi" w:cstheme="majorBidi"/>
        </w:rPr>
      </w:pPr>
    </w:p>
    <w:p w:rsidR="00B1523E" w:rsidRPr="00B1523E" w:rsidRDefault="00B1523E" w:rsidP="0022769B">
      <w:pPr>
        <w:pStyle w:val="Default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:rsidR="00B1523E" w:rsidRPr="00B1523E" w:rsidRDefault="00B1523E" w:rsidP="00E63ABC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E63ABC" w:rsidRPr="00B1523E" w:rsidRDefault="00E63ABC" w:rsidP="00B1523E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>UCHWAŁ</w:t>
      </w:r>
      <w:r w:rsidR="0022769B">
        <w:rPr>
          <w:rFonts w:asciiTheme="majorBidi" w:hAnsiTheme="majorBidi" w:cstheme="majorBidi"/>
          <w:b/>
          <w:bCs/>
          <w:sz w:val="22"/>
          <w:szCs w:val="22"/>
        </w:rPr>
        <w:t>A NR XXX/208/2022</w:t>
      </w:r>
    </w:p>
    <w:p w:rsidR="00E63ABC" w:rsidRPr="00B1523E" w:rsidRDefault="00E63ABC" w:rsidP="00B1523E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RADY GMINY </w:t>
      </w:r>
      <w:r w:rsidR="00B1523E" w:rsidRPr="00B1523E">
        <w:rPr>
          <w:rFonts w:asciiTheme="majorBidi" w:hAnsiTheme="majorBidi" w:cstheme="majorBidi"/>
          <w:b/>
          <w:bCs/>
          <w:sz w:val="22"/>
          <w:szCs w:val="22"/>
        </w:rPr>
        <w:t>MILEJEWO</w:t>
      </w:r>
    </w:p>
    <w:p w:rsidR="00E63ABC" w:rsidRPr="00B1523E" w:rsidRDefault="0022769B" w:rsidP="00B1523E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z dnia 25 sierpnia </w:t>
      </w:r>
      <w:r w:rsidR="00B1523E" w:rsidRPr="00B1523E">
        <w:rPr>
          <w:rFonts w:asciiTheme="majorBidi" w:hAnsiTheme="majorBidi" w:cstheme="majorBidi"/>
          <w:sz w:val="22"/>
          <w:szCs w:val="22"/>
        </w:rPr>
        <w:t>2022</w:t>
      </w:r>
      <w:r w:rsidR="00E63ABC" w:rsidRPr="00B1523E">
        <w:rPr>
          <w:rFonts w:asciiTheme="majorBidi" w:hAnsiTheme="majorBidi" w:cstheme="majorBidi"/>
          <w:sz w:val="22"/>
          <w:szCs w:val="22"/>
        </w:rPr>
        <w:t xml:space="preserve"> r.</w:t>
      </w:r>
    </w:p>
    <w:p w:rsidR="00B1523E" w:rsidRDefault="00B1523E" w:rsidP="00E63ABC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0A4B9B" w:rsidRPr="00B1523E" w:rsidRDefault="000A4B9B" w:rsidP="00E63ABC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E63ABC" w:rsidRDefault="00E63ABC" w:rsidP="000A4B9B">
      <w:pPr>
        <w:pStyle w:val="Default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w sprawie określenia szczegółowego sposobu konsultowania z organizacjami pozarządowymi </w:t>
      </w:r>
      <w:r w:rsidR="000A4B9B">
        <w:rPr>
          <w:rFonts w:asciiTheme="majorBidi" w:hAnsiTheme="majorBidi" w:cstheme="majorBidi"/>
          <w:b/>
          <w:bCs/>
          <w:sz w:val="22"/>
          <w:szCs w:val="22"/>
        </w:rPr>
        <w:br/>
      </w: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i podmiotami, o których mowa w art. 3 ust. 3 ustawy </w:t>
      </w:r>
      <w:r w:rsidR="00BC7458">
        <w:rPr>
          <w:rFonts w:asciiTheme="majorBidi" w:hAnsiTheme="majorBidi" w:cstheme="majorBidi"/>
          <w:b/>
          <w:bCs/>
          <w:sz w:val="22"/>
          <w:szCs w:val="22"/>
        </w:rPr>
        <w:t xml:space="preserve">z dnia 24 kwietnia 2003r. </w:t>
      </w: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o działalności pożytku publicznego i o wolontariacie, projektów aktów prawa miejscowego w dziedzinach dotyczących działalności statutowej tych organizacji </w:t>
      </w:r>
    </w:p>
    <w:p w:rsidR="000A4B9B" w:rsidRDefault="000A4B9B" w:rsidP="000A4B9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294C6E" w:rsidRPr="00B1523E" w:rsidRDefault="00294C6E" w:rsidP="000A4B9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E63ABC" w:rsidRDefault="00E63ABC" w:rsidP="00294C6E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sz w:val="22"/>
          <w:szCs w:val="22"/>
        </w:rPr>
        <w:t>Na podstawie art. 18</w:t>
      </w:r>
      <w:r w:rsidR="00294C6E">
        <w:rPr>
          <w:rFonts w:asciiTheme="majorBidi" w:hAnsiTheme="majorBidi" w:cstheme="majorBidi"/>
          <w:sz w:val="22"/>
          <w:szCs w:val="22"/>
        </w:rPr>
        <w:t xml:space="preserve"> ust. 2 pkt 15 </w:t>
      </w:r>
      <w:r w:rsidRPr="00B1523E">
        <w:rPr>
          <w:rFonts w:asciiTheme="majorBidi" w:hAnsiTheme="majorBidi" w:cstheme="majorBidi"/>
          <w:sz w:val="22"/>
          <w:szCs w:val="22"/>
        </w:rPr>
        <w:t>ustawy z dnia 8 marca 1990r. o s</w:t>
      </w:r>
      <w:r w:rsidR="000A4B9B">
        <w:rPr>
          <w:rFonts w:asciiTheme="majorBidi" w:hAnsiTheme="majorBidi" w:cstheme="majorBidi"/>
          <w:sz w:val="22"/>
          <w:szCs w:val="22"/>
        </w:rPr>
        <w:t>amorządzie gminnym (Dz.</w:t>
      </w:r>
      <w:r w:rsidR="00294C6E">
        <w:rPr>
          <w:rFonts w:asciiTheme="majorBidi" w:hAnsiTheme="majorBidi" w:cstheme="majorBidi"/>
          <w:sz w:val="22"/>
          <w:szCs w:val="22"/>
        </w:rPr>
        <w:t xml:space="preserve"> </w:t>
      </w:r>
      <w:r w:rsidR="000A4B9B">
        <w:rPr>
          <w:rFonts w:asciiTheme="majorBidi" w:hAnsiTheme="majorBidi" w:cstheme="majorBidi"/>
          <w:sz w:val="22"/>
          <w:szCs w:val="22"/>
        </w:rPr>
        <w:t>U. z 2022 r. poz. 559 ze zm.</w:t>
      </w:r>
      <w:r w:rsidRPr="00B1523E">
        <w:rPr>
          <w:rFonts w:asciiTheme="majorBidi" w:hAnsiTheme="majorBidi" w:cstheme="majorBidi"/>
          <w:sz w:val="22"/>
          <w:szCs w:val="22"/>
        </w:rPr>
        <w:t xml:space="preserve">) oraz art. 5 ust. 5 ustawy z dnia 24 kwietnia 2003 roku o działalności pożytku publicznego </w:t>
      </w:r>
      <w:r w:rsidR="00294C6E">
        <w:rPr>
          <w:rFonts w:asciiTheme="majorBidi" w:hAnsiTheme="majorBidi" w:cstheme="majorBidi"/>
          <w:sz w:val="22"/>
          <w:szCs w:val="22"/>
        </w:rPr>
        <w:br/>
      </w:r>
      <w:r w:rsidR="000A4B9B">
        <w:rPr>
          <w:rFonts w:asciiTheme="majorBidi" w:hAnsiTheme="majorBidi" w:cstheme="majorBidi"/>
          <w:sz w:val="22"/>
          <w:szCs w:val="22"/>
        </w:rPr>
        <w:t>i o wolontariacie (Dz. U. z 2022r. poz. 1327) Rada Gminy Milejewo</w:t>
      </w:r>
      <w:r w:rsidRPr="00B1523E">
        <w:rPr>
          <w:rFonts w:asciiTheme="majorBidi" w:hAnsiTheme="majorBidi" w:cstheme="majorBidi"/>
          <w:sz w:val="22"/>
          <w:szCs w:val="22"/>
        </w:rPr>
        <w:t xml:space="preserve"> uchwala, co następuje: </w:t>
      </w:r>
    </w:p>
    <w:p w:rsidR="000A4B9B" w:rsidRPr="00B1523E" w:rsidRDefault="000A4B9B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63ABC" w:rsidRDefault="00E63ABC" w:rsidP="00051556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§ 1. </w:t>
      </w:r>
      <w:r w:rsidRPr="00B1523E">
        <w:rPr>
          <w:rFonts w:asciiTheme="majorBidi" w:hAnsiTheme="majorBidi" w:cstheme="majorBidi"/>
          <w:sz w:val="22"/>
          <w:szCs w:val="22"/>
        </w:rPr>
        <w:t>Określa się szczegółowy sposób konsultowania z organizacjami pozarządowymi i podmiotami, o któr</w:t>
      </w:r>
      <w:r w:rsidR="00051556">
        <w:rPr>
          <w:rFonts w:asciiTheme="majorBidi" w:hAnsiTheme="majorBidi" w:cstheme="majorBidi"/>
          <w:sz w:val="22"/>
          <w:szCs w:val="22"/>
        </w:rPr>
        <w:t>ych mowa w art. 3 ust. 3 ustawy</w:t>
      </w:r>
      <w:r w:rsidR="00051556"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051556" w:rsidRPr="00051556">
        <w:rPr>
          <w:rFonts w:asciiTheme="majorBidi" w:hAnsiTheme="majorBidi" w:cstheme="majorBidi"/>
          <w:sz w:val="22"/>
          <w:szCs w:val="22"/>
        </w:rPr>
        <w:t>z dnia 24 kwietnia 2003r.</w:t>
      </w:r>
      <w:r w:rsidR="0005155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1523E">
        <w:rPr>
          <w:rFonts w:asciiTheme="majorBidi" w:hAnsiTheme="majorBidi" w:cstheme="majorBidi"/>
          <w:sz w:val="22"/>
          <w:szCs w:val="22"/>
        </w:rPr>
        <w:t xml:space="preserve">o działalności pożytku publicznego i o wolontariacie, projektów aktów prawa miejscowego w dziedzinach dotyczących działalności statutowej tych organizacji, </w:t>
      </w:r>
      <w:r w:rsidR="00051556">
        <w:rPr>
          <w:rFonts w:asciiTheme="majorBidi" w:hAnsiTheme="majorBidi" w:cstheme="majorBidi"/>
          <w:sz w:val="22"/>
          <w:szCs w:val="22"/>
        </w:rPr>
        <w:br/>
      </w:r>
      <w:r w:rsidRPr="00B1523E">
        <w:rPr>
          <w:rFonts w:asciiTheme="majorBidi" w:hAnsiTheme="majorBidi" w:cstheme="majorBidi"/>
          <w:sz w:val="22"/>
          <w:szCs w:val="22"/>
        </w:rPr>
        <w:t xml:space="preserve">w brzmieniu określonym w załączniku do niniejszej uchwały. </w:t>
      </w:r>
    </w:p>
    <w:p w:rsidR="000A4B9B" w:rsidRPr="00B1523E" w:rsidRDefault="000A4B9B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63ABC" w:rsidRDefault="00E63ABC" w:rsidP="00E63ABC">
      <w:pPr>
        <w:pStyle w:val="Default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§ 2. </w:t>
      </w:r>
      <w:r w:rsidRPr="00B1523E">
        <w:rPr>
          <w:rFonts w:asciiTheme="majorBidi" w:hAnsiTheme="majorBidi" w:cstheme="majorBidi"/>
          <w:sz w:val="22"/>
          <w:szCs w:val="22"/>
        </w:rPr>
        <w:t>Wykonanie uchwały powierza się Wó</w:t>
      </w:r>
      <w:r w:rsidR="000A4B9B">
        <w:rPr>
          <w:rFonts w:asciiTheme="majorBidi" w:hAnsiTheme="majorBidi" w:cstheme="majorBidi"/>
          <w:sz w:val="22"/>
          <w:szCs w:val="22"/>
        </w:rPr>
        <w:t>jtowi Gminy Milejewo.</w:t>
      </w:r>
    </w:p>
    <w:p w:rsidR="000A4B9B" w:rsidRDefault="000A4B9B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0A4B9B" w:rsidRPr="00D26256" w:rsidRDefault="000A4B9B" w:rsidP="00E63ABC">
      <w:pPr>
        <w:pStyle w:val="Default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>§ 3</w:t>
      </w:r>
      <w:r w:rsidRPr="00D26256">
        <w:rPr>
          <w:rFonts w:asciiTheme="majorBidi" w:hAnsiTheme="majorBidi" w:cstheme="majorBidi"/>
          <w:sz w:val="22"/>
          <w:szCs w:val="22"/>
        </w:rPr>
        <w:t xml:space="preserve">. Uchwała wchodzi w życie po upływie 14 dni od dnia ogłoszenia w Dzienniku Urzędowym Województwa Warmińsko </w:t>
      </w:r>
      <w:r w:rsidR="00D26256" w:rsidRPr="00D26256">
        <w:rPr>
          <w:rFonts w:asciiTheme="majorBidi" w:hAnsiTheme="majorBidi" w:cstheme="majorBidi"/>
          <w:sz w:val="22"/>
          <w:szCs w:val="22"/>
        </w:rPr>
        <w:t>–</w:t>
      </w:r>
      <w:r w:rsidRPr="00D26256">
        <w:rPr>
          <w:rFonts w:asciiTheme="majorBidi" w:hAnsiTheme="majorBidi" w:cstheme="majorBidi"/>
          <w:sz w:val="22"/>
          <w:szCs w:val="22"/>
        </w:rPr>
        <w:t xml:space="preserve"> Mazurskiego</w:t>
      </w:r>
      <w:r w:rsidR="00D26256" w:rsidRPr="00D26256">
        <w:rPr>
          <w:rFonts w:asciiTheme="majorBidi" w:hAnsiTheme="majorBidi" w:cstheme="majorBidi"/>
          <w:sz w:val="22"/>
          <w:szCs w:val="22"/>
        </w:rPr>
        <w:t>.</w:t>
      </w:r>
    </w:p>
    <w:p w:rsidR="000A4B9B" w:rsidRPr="00D26256" w:rsidRDefault="000A4B9B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0A4B9B" w:rsidRDefault="000A4B9B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902FD3" w:rsidRPr="00902FD3" w:rsidRDefault="00902FD3" w:rsidP="00902FD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902FD3">
        <w:rPr>
          <w:rFonts w:asciiTheme="majorBidi" w:hAnsiTheme="majorBidi" w:cstheme="majorBidi"/>
          <w:i/>
          <w:iCs/>
        </w:rPr>
        <w:t>Przewodniczący Rady Gminy</w:t>
      </w:r>
    </w:p>
    <w:p w:rsidR="000A4B9B" w:rsidRPr="00902FD3" w:rsidRDefault="00902FD3" w:rsidP="00902FD3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 w:rsidRPr="00902FD3"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</w:t>
      </w:r>
      <w:r w:rsidRPr="00902FD3">
        <w:rPr>
          <w:rFonts w:asciiTheme="majorBidi" w:hAnsiTheme="majorBidi" w:cstheme="majorBidi"/>
          <w:i/>
          <w:iCs/>
          <w:sz w:val="22"/>
          <w:szCs w:val="22"/>
        </w:rPr>
        <w:t>Zbigniew Banach</w:t>
      </w: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E6F74" w:rsidRDefault="00EE6F74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D26256" w:rsidRDefault="00E63ABC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sz w:val="22"/>
          <w:szCs w:val="22"/>
        </w:rPr>
        <w:t xml:space="preserve">Załącznik </w:t>
      </w:r>
    </w:p>
    <w:p w:rsidR="00D26256" w:rsidRDefault="0022769B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do Uchwały Nr XXX/208/2022</w:t>
      </w:r>
    </w:p>
    <w:p w:rsidR="00D26256" w:rsidRDefault="00E63ABC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sz w:val="22"/>
          <w:szCs w:val="22"/>
        </w:rPr>
        <w:t xml:space="preserve">Rady Gminy </w:t>
      </w:r>
      <w:r w:rsidR="00D26256">
        <w:rPr>
          <w:rFonts w:asciiTheme="majorBidi" w:hAnsiTheme="majorBidi" w:cstheme="majorBidi"/>
          <w:sz w:val="22"/>
          <w:szCs w:val="22"/>
        </w:rPr>
        <w:t>Milejewo</w:t>
      </w:r>
    </w:p>
    <w:p w:rsidR="00E63ABC" w:rsidRDefault="0022769B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z dnia 25 sierpnia 2022r.</w:t>
      </w:r>
    </w:p>
    <w:p w:rsidR="00D26256" w:rsidRDefault="00D26256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D26256" w:rsidRDefault="00D26256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BC7458" w:rsidRPr="00B1523E" w:rsidRDefault="00BC7458" w:rsidP="00D26256">
      <w:pPr>
        <w:pStyle w:val="Default"/>
        <w:ind w:left="6804"/>
        <w:rPr>
          <w:rFonts w:asciiTheme="majorBidi" w:hAnsiTheme="majorBidi" w:cstheme="majorBidi"/>
          <w:sz w:val="22"/>
          <w:szCs w:val="22"/>
        </w:rPr>
      </w:pPr>
    </w:p>
    <w:p w:rsidR="00E63ABC" w:rsidRDefault="00E63ABC" w:rsidP="00D26256">
      <w:pPr>
        <w:pStyle w:val="Default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>Szczegółowy sposó</w:t>
      </w:r>
      <w:r w:rsidR="00D26256">
        <w:rPr>
          <w:rFonts w:asciiTheme="majorBidi" w:hAnsiTheme="majorBidi" w:cstheme="majorBidi"/>
          <w:b/>
          <w:bCs/>
          <w:sz w:val="22"/>
          <w:szCs w:val="22"/>
        </w:rPr>
        <w:t xml:space="preserve">b konsultowania z organizacjami </w:t>
      </w:r>
      <w:r w:rsidRPr="00B1523E">
        <w:rPr>
          <w:rFonts w:asciiTheme="majorBidi" w:hAnsiTheme="majorBidi" w:cstheme="majorBidi"/>
          <w:b/>
          <w:bCs/>
          <w:sz w:val="22"/>
          <w:szCs w:val="22"/>
        </w:rPr>
        <w:t>poz</w:t>
      </w:r>
      <w:r w:rsidR="00D26256">
        <w:rPr>
          <w:rFonts w:asciiTheme="majorBidi" w:hAnsiTheme="majorBidi" w:cstheme="majorBidi"/>
          <w:b/>
          <w:bCs/>
          <w:sz w:val="22"/>
          <w:szCs w:val="22"/>
        </w:rPr>
        <w:t>arządowymi i</w:t>
      </w: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 podmiotami, o których mowa </w:t>
      </w:r>
      <w:r w:rsidR="00D26256">
        <w:rPr>
          <w:rFonts w:asciiTheme="majorBidi" w:hAnsiTheme="majorBidi" w:cstheme="majorBidi"/>
          <w:b/>
          <w:bCs/>
          <w:sz w:val="22"/>
          <w:szCs w:val="22"/>
        </w:rPr>
        <w:br/>
      </w:r>
      <w:r w:rsidRPr="00B1523E">
        <w:rPr>
          <w:rFonts w:asciiTheme="majorBidi" w:hAnsiTheme="majorBidi" w:cstheme="majorBidi"/>
          <w:b/>
          <w:bCs/>
          <w:sz w:val="22"/>
          <w:szCs w:val="22"/>
        </w:rPr>
        <w:t>w art. 3 ust. 3 ustawy</w:t>
      </w:r>
      <w:r w:rsidR="00051556">
        <w:rPr>
          <w:rFonts w:asciiTheme="majorBidi" w:hAnsiTheme="majorBidi" w:cstheme="majorBidi"/>
          <w:b/>
          <w:bCs/>
          <w:sz w:val="22"/>
          <w:szCs w:val="22"/>
        </w:rPr>
        <w:t xml:space="preserve"> z dnia 24 kwietnia 2003r.</w:t>
      </w: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 o działalności pożytku publicznego i o wolontariacie, projektów aktów prawa miejscowego w dziedzinach dotyczących działalności statutowej tych organizacji</w:t>
      </w:r>
    </w:p>
    <w:p w:rsidR="00D26256" w:rsidRPr="00B1523E" w:rsidRDefault="00D26256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63ABC" w:rsidRPr="00B1523E" w:rsidRDefault="00E63ABC" w:rsidP="00D26256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§ 1. </w:t>
      </w:r>
      <w:r w:rsidRPr="00B1523E">
        <w:rPr>
          <w:rFonts w:asciiTheme="majorBidi" w:hAnsiTheme="majorBidi" w:cstheme="majorBidi"/>
          <w:sz w:val="22"/>
          <w:szCs w:val="22"/>
        </w:rPr>
        <w:t xml:space="preserve">1. Konsultacje przeprowadza się w celu poznania opinii oraz uwag organizacji pozarządowych </w:t>
      </w:r>
      <w:r w:rsidR="00D26256">
        <w:rPr>
          <w:rFonts w:asciiTheme="majorBidi" w:hAnsiTheme="majorBidi" w:cstheme="majorBidi"/>
          <w:sz w:val="22"/>
          <w:szCs w:val="22"/>
        </w:rPr>
        <w:br/>
      </w:r>
      <w:r w:rsidRPr="00B1523E">
        <w:rPr>
          <w:rFonts w:asciiTheme="majorBidi" w:hAnsiTheme="majorBidi" w:cstheme="majorBidi"/>
          <w:sz w:val="22"/>
          <w:szCs w:val="22"/>
        </w:rPr>
        <w:t xml:space="preserve">i podmiotów wymienionych w art. 3 ust. 3 ustawy o działalności </w:t>
      </w:r>
      <w:r w:rsidR="00D26256">
        <w:rPr>
          <w:rFonts w:asciiTheme="majorBidi" w:hAnsiTheme="majorBidi" w:cstheme="majorBidi"/>
          <w:sz w:val="22"/>
          <w:szCs w:val="22"/>
        </w:rPr>
        <w:t>pożytku publicznego</w:t>
      </w:r>
      <w:r w:rsidRPr="00B1523E">
        <w:rPr>
          <w:rFonts w:asciiTheme="majorBidi" w:hAnsiTheme="majorBidi" w:cstheme="majorBidi"/>
          <w:sz w:val="22"/>
          <w:szCs w:val="22"/>
        </w:rPr>
        <w:t xml:space="preserve"> i o wolontariacie </w:t>
      </w:r>
      <w:r w:rsidR="00D26256">
        <w:rPr>
          <w:rFonts w:asciiTheme="majorBidi" w:hAnsiTheme="majorBidi" w:cstheme="majorBidi"/>
          <w:sz w:val="22"/>
          <w:szCs w:val="22"/>
        </w:rPr>
        <w:br/>
      </w:r>
      <w:r w:rsidRPr="00B1523E">
        <w:rPr>
          <w:rFonts w:asciiTheme="majorBidi" w:hAnsiTheme="majorBidi" w:cstheme="majorBidi"/>
          <w:sz w:val="22"/>
          <w:szCs w:val="22"/>
        </w:rPr>
        <w:t xml:space="preserve">w przedmiocie projektów aktów prawa miejscowego </w:t>
      </w:r>
      <w:r w:rsidR="00D26256">
        <w:rPr>
          <w:rFonts w:asciiTheme="majorBidi" w:hAnsiTheme="majorBidi" w:cstheme="majorBidi"/>
          <w:sz w:val="22"/>
          <w:szCs w:val="22"/>
        </w:rPr>
        <w:t xml:space="preserve">w </w:t>
      </w:r>
      <w:r w:rsidRPr="00B1523E">
        <w:rPr>
          <w:rFonts w:asciiTheme="majorBidi" w:hAnsiTheme="majorBidi" w:cstheme="majorBidi"/>
          <w:sz w:val="22"/>
          <w:szCs w:val="22"/>
        </w:rPr>
        <w:t>dziedzinach dotyczących działalnośc</w:t>
      </w:r>
      <w:r w:rsidR="00D26256">
        <w:rPr>
          <w:rFonts w:asciiTheme="majorBidi" w:hAnsiTheme="majorBidi" w:cstheme="majorBidi"/>
          <w:sz w:val="22"/>
          <w:szCs w:val="22"/>
        </w:rPr>
        <w:t>i statutowej</w:t>
      </w:r>
      <w:r w:rsidRPr="00B1523E">
        <w:rPr>
          <w:rFonts w:asciiTheme="majorBidi" w:hAnsiTheme="majorBidi" w:cstheme="majorBidi"/>
          <w:sz w:val="22"/>
          <w:szCs w:val="22"/>
        </w:rPr>
        <w:t xml:space="preserve"> tych organizacji. </w:t>
      </w:r>
    </w:p>
    <w:p w:rsidR="00E63ABC" w:rsidRDefault="00E63ABC" w:rsidP="00D26256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sz w:val="22"/>
          <w:szCs w:val="22"/>
        </w:rPr>
        <w:t>2. Konsultacje przeprowadza się z dzi</w:t>
      </w:r>
      <w:r w:rsidR="00D26256">
        <w:rPr>
          <w:rFonts w:asciiTheme="majorBidi" w:hAnsiTheme="majorBidi" w:cstheme="majorBidi"/>
          <w:sz w:val="22"/>
          <w:szCs w:val="22"/>
        </w:rPr>
        <w:t>ałającymi na terenie Gminy Milejewo</w:t>
      </w:r>
      <w:r w:rsidRPr="00B1523E">
        <w:rPr>
          <w:rFonts w:asciiTheme="majorBidi" w:hAnsiTheme="majorBidi" w:cstheme="majorBidi"/>
          <w:sz w:val="22"/>
          <w:szCs w:val="22"/>
        </w:rPr>
        <w:t xml:space="preserve"> organizacjami i podmiotami, </w:t>
      </w:r>
      <w:r w:rsidR="00D26256">
        <w:rPr>
          <w:rFonts w:asciiTheme="majorBidi" w:hAnsiTheme="majorBidi" w:cstheme="majorBidi"/>
          <w:sz w:val="22"/>
          <w:szCs w:val="22"/>
        </w:rPr>
        <w:br/>
      </w:r>
      <w:r w:rsidR="003A4E81">
        <w:rPr>
          <w:rFonts w:asciiTheme="majorBidi" w:hAnsiTheme="majorBidi" w:cstheme="majorBidi"/>
          <w:sz w:val="22"/>
          <w:szCs w:val="22"/>
        </w:rPr>
        <w:t>o których mowa w ust.</w:t>
      </w:r>
      <w:r w:rsidRPr="00B1523E">
        <w:rPr>
          <w:rFonts w:asciiTheme="majorBidi" w:hAnsiTheme="majorBidi" w:cstheme="majorBidi"/>
          <w:sz w:val="22"/>
          <w:szCs w:val="22"/>
        </w:rPr>
        <w:t xml:space="preserve"> 1. </w:t>
      </w:r>
    </w:p>
    <w:p w:rsidR="00D26256" w:rsidRPr="00B1523E" w:rsidRDefault="00D26256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63ABC" w:rsidRPr="00B1523E" w:rsidRDefault="00E63ABC" w:rsidP="00E63ABC">
      <w:pPr>
        <w:pStyle w:val="Default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§ 2. </w:t>
      </w:r>
      <w:r w:rsidRPr="00B1523E">
        <w:rPr>
          <w:rFonts w:asciiTheme="majorBidi" w:hAnsiTheme="majorBidi" w:cstheme="majorBidi"/>
          <w:sz w:val="22"/>
          <w:szCs w:val="22"/>
        </w:rPr>
        <w:t>1. Kons</w:t>
      </w:r>
      <w:r w:rsidR="00D26256">
        <w:rPr>
          <w:rFonts w:asciiTheme="majorBidi" w:hAnsiTheme="majorBidi" w:cstheme="majorBidi"/>
          <w:sz w:val="22"/>
          <w:szCs w:val="22"/>
        </w:rPr>
        <w:t>ultacje ogłasza Wójt Gminy Milejewo</w:t>
      </w:r>
      <w:r w:rsidRPr="00B1523E">
        <w:rPr>
          <w:rFonts w:asciiTheme="majorBidi" w:hAnsiTheme="majorBidi" w:cstheme="majorBidi"/>
          <w:sz w:val="22"/>
          <w:szCs w:val="22"/>
        </w:rPr>
        <w:t xml:space="preserve">. </w:t>
      </w:r>
    </w:p>
    <w:p w:rsidR="00E63ABC" w:rsidRPr="00B1523E" w:rsidRDefault="00E63ABC" w:rsidP="00E63ABC">
      <w:pPr>
        <w:pStyle w:val="Default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sz w:val="22"/>
          <w:szCs w:val="22"/>
        </w:rPr>
        <w:t xml:space="preserve">2. Ogłoszenie o przeprowadzeniu konsultacji powinno określać: </w:t>
      </w:r>
    </w:p>
    <w:p w:rsidR="00E63ABC" w:rsidRPr="00B1523E" w:rsidRDefault="00D26256" w:rsidP="00E63ABC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</w:t>
      </w:r>
      <w:r w:rsidR="00E63ABC" w:rsidRPr="00B1523E">
        <w:rPr>
          <w:rFonts w:asciiTheme="majorBidi" w:hAnsiTheme="majorBidi" w:cstheme="majorBidi"/>
          <w:sz w:val="22"/>
          <w:szCs w:val="22"/>
        </w:rPr>
        <w:t xml:space="preserve">) przedmiot konsultacji, </w:t>
      </w:r>
    </w:p>
    <w:p w:rsidR="00E63ABC" w:rsidRPr="00B1523E" w:rsidRDefault="00D26256" w:rsidP="00E63ABC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</w:t>
      </w:r>
      <w:r w:rsidR="00E63ABC" w:rsidRPr="00B1523E">
        <w:rPr>
          <w:rFonts w:asciiTheme="majorBidi" w:hAnsiTheme="majorBidi" w:cstheme="majorBidi"/>
          <w:sz w:val="22"/>
          <w:szCs w:val="22"/>
        </w:rPr>
        <w:t xml:space="preserve">) formę konsultacji, </w:t>
      </w:r>
    </w:p>
    <w:p w:rsidR="00E63ABC" w:rsidRDefault="00D26256" w:rsidP="00D26256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="00E63ABC" w:rsidRPr="00B1523E">
        <w:rPr>
          <w:rFonts w:asciiTheme="majorBidi" w:hAnsiTheme="majorBidi" w:cstheme="majorBidi"/>
          <w:sz w:val="22"/>
          <w:szCs w:val="22"/>
        </w:rPr>
        <w:t xml:space="preserve">) termin </w:t>
      </w:r>
      <w:r>
        <w:rPr>
          <w:rFonts w:asciiTheme="majorBidi" w:hAnsiTheme="majorBidi" w:cstheme="majorBidi"/>
          <w:sz w:val="22"/>
          <w:szCs w:val="22"/>
        </w:rPr>
        <w:t>przeprowadzenia konsultacji.</w:t>
      </w:r>
      <w:r w:rsidR="00E63ABC" w:rsidRPr="00B1523E">
        <w:rPr>
          <w:rFonts w:asciiTheme="majorBidi" w:hAnsiTheme="majorBidi" w:cstheme="majorBidi"/>
          <w:sz w:val="22"/>
          <w:szCs w:val="22"/>
        </w:rPr>
        <w:t xml:space="preserve"> </w:t>
      </w:r>
    </w:p>
    <w:p w:rsidR="00D26256" w:rsidRPr="00B1523E" w:rsidRDefault="00D26256" w:rsidP="00D26256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37193A" w:rsidRPr="0037193A" w:rsidRDefault="0037193A" w:rsidP="0037193A">
      <w:pPr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  <w:r w:rsidRPr="0037193A">
        <w:rPr>
          <w:rFonts w:asciiTheme="majorBidi" w:eastAsia="Times New Roman" w:hAnsiTheme="majorBidi" w:cstheme="majorBidi"/>
          <w:b/>
          <w:bCs/>
          <w:lang w:eastAsia="pl-PL"/>
        </w:rPr>
        <w:t>§ 3.</w:t>
      </w:r>
      <w:r w:rsidRPr="0037193A">
        <w:rPr>
          <w:rFonts w:asciiTheme="majorBidi" w:eastAsia="Times New Roman" w:hAnsiTheme="majorBidi" w:cstheme="majorBidi"/>
          <w:lang w:eastAsia="pl-PL"/>
        </w:rPr>
        <w:t>1. Konsultacje przeprowadza się w co najmniej z jednej z następujących form:</w:t>
      </w:r>
      <w:r w:rsidRPr="0037193A">
        <w:rPr>
          <w:rFonts w:asciiTheme="majorBidi" w:eastAsia="Times New Roman" w:hAnsiTheme="majorBidi" w:cstheme="majorBidi"/>
          <w:lang w:eastAsia="pl-PL"/>
        </w:rPr>
        <w:br/>
        <w:t>a) otwartych spotkań z przedstawicielami organizacji pozarządowych,</w:t>
      </w:r>
      <w:r w:rsidRPr="0037193A">
        <w:rPr>
          <w:rFonts w:asciiTheme="majorBidi" w:eastAsia="Times New Roman" w:hAnsiTheme="majorBidi" w:cstheme="majorBidi"/>
          <w:lang w:eastAsia="pl-PL"/>
        </w:rPr>
        <w:br/>
        <w:t>b) wyrażenia pisemnej opinii w danej kwestii.</w:t>
      </w:r>
    </w:p>
    <w:p w:rsidR="0037193A" w:rsidRPr="0037193A" w:rsidRDefault="0037193A" w:rsidP="0037193A">
      <w:pPr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  <w:r w:rsidRPr="0037193A">
        <w:rPr>
          <w:rFonts w:asciiTheme="majorBidi" w:eastAsia="Times New Roman" w:hAnsiTheme="majorBidi" w:cstheme="majorBidi"/>
          <w:lang w:eastAsia="pl-PL"/>
        </w:rPr>
        <w:t>2. Ze spotkania z przedstawicielami organizacji pozarządowych sporządza się protokół, którego załącznikiem jest lista obecności uczestników spotkania.</w:t>
      </w:r>
      <w:r w:rsidRPr="0037193A">
        <w:rPr>
          <w:rFonts w:asciiTheme="majorBidi" w:eastAsia="Times New Roman" w:hAnsiTheme="majorBidi" w:cstheme="majorBidi"/>
          <w:lang w:eastAsia="pl-PL"/>
        </w:rPr>
        <w:br/>
        <w:t>3. Termin na wyrażenie opinii przez organizacje pozarządowe nie może być krótszy niż 7 dni od dnia ukazania się ogłoszenia o konsultacjach.</w:t>
      </w:r>
    </w:p>
    <w:p w:rsidR="0037193A" w:rsidRPr="0037193A" w:rsidRDefault="0037193A" w:rsidP="0037193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37193A">
        <w:rPr>
          <w:rFonts w:asciiTheme="majorBidi" w:eastAsia="Times New Roman" w:hAnsiTheme="majorBidi" w:cstheme="majorBidi"/>
          <w:color w:val="auto"/>
          <w:sz w:val="22"/>
          <w:szCs w:val="22"/>
          <w:lang w:eastAsia="pl-PL"/>
        </w:rPr>
        <w:t xml:space="preserve">4. </w:t>
      </w:r>
      <w:r w:rsidRPr="0037193A">
        <w:rPr>
          <w:rFonts w:asciiTheme="majorBidi" w:hAnsiTheme="majorBidi" w:cstheme="majorBidi"/>
          <w:color w:val="auto"/>
          <w:sz w:val="22"/>
          <w:szCs w:val="22"/>
        </w:rPr>
        <w:t>Nie przedstawienie opinii w terminie, oznacza rezygnację z prawa do jej wyrażenia.</w:t>
      </w:r>
    </w:p>
    <w:p w:rsidR="0037193A" w:rsidRDefault="0037193A" w:rsidP="0037193A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0F76C8">
        <w:rPr>
          <w:rFonts w:eastAsia="Times New Roman"/>
          <w:color w:val="0070C0"/>
          <w:lang w:eastAsia="pl-PL"/>
        </w:rPr>
        <w:br/>
      </w:r>
      <w:r w:rsidRPr="0037193A">
        <w:rPr>
          <w:rFonts w:asciiTheme="majorBidi" w:hAnsiTheme="majorBidi" w:cstheme="majorBidi"/>
          <w:b/>
          <w:bCs/>
          <w:color w:val="auto"/>
          <w:sz w:val="22"/>
          <w:szCs w:val="22"/>
        </w:rPr>
        <w:t>§ 4.</w:t>
      </w:r>
      <w:r w:rsidRPr="0037193A">
        <w:rPr>
          <w:rFonts w:asciiTheme="majorBidi" w:hAnsiTheme="majorBidi" w:cstheme="majorBidi"/>
          <w:b/>
          <w:bCs/>
          <w:color w:val="auto"/>
        </w:rPr>
        <w:t xml:space="preserve"> </w:t>
      </w:r>
      <w:r w:rsidRPr="00B1523E">
        <w:rPr>
          <w:rFonts w:asciiTheme="majorBidi" w:hAnsiTheme="majorBidi" w:cstheme="majorBidi"/>
          <w:sz w:val="22"/>
          <w:szCs w:val="22"/>
        </w:rPr>
        <w:t xml:space="preserve">Niezależnie od wybranej formy konsultacji na stronie </w:t>
      </w:r>
      <w:r>
        <w:rPr>
          <w:rFonts w:asciiTheme="majorBidi" w:hAnsiTheme="majorBidi" w:cstheme="majorBidi"/>
          <w:sz w:val="22"/>
          <w:szCs w:val="22"/>
        </w:rPr>
        <w:t>Biuletynu Informacji Publicznej Urzędu Gminy Milejewo</w:t>
      </w:r>
      <w:r w:rsidRPr="00B1523E">
        <w:rPr>
          <w:rFonts w:asciiTheme="majorBidi" w:hAnsiTheme="majorBidi" w:cstheme="majorBidi"/>
          <w:sz w:val="22"/>
          <w:szCs w:val="22"/>
        </w:rPr>
        <w:t xml:space="preserve"> publikowana jest informacja o rozpoczęciu konsultacj</w:t>
      </w:r>
      <w:r>
        <w:rPr>
          <w:rFonts w:asciiTheme="majorBidi" w:hAnsiTheme="majorBidi" w:cstheme="majorBidi"/>
          <w:sz w:val="22"/>
          <w:szCs w:val="22"/>
        </w:rPr>
        <w:t xml:space="preserve">i, w której wskazany jest: </w:t>
      </w:r>
      <w:r w:rsidRPr="00B1523E">
        <w:rPr>
          <w:rFonts w:asciiTheme="majorBidi" w:hAnsiTheme="majorBidi" w:cstheme="majorBidi"/>
          <w:sz w:val="22"/>
          <w:szCs w:val="22"/>
        </w:rPr>
        <w:t>przedmiot konsultacji oraz forma</w:t>
      </w:r>
      <w:r>
        <w:rPr>
          <w:rFonts w:asciiTheme="majorBidi" w:hAnsiTheme="majorBidi" w:cstheme="majorBidi"/>
          <w:sz w:val="22"/>
          <w:szCs w:val="22"/>
        </w:rPr>
        <w:t xml:space="preserve"> i termin konsultacji</w:t>
      </w:r>
      <w:r w:rsidRPr="00B1523E">
        <w:rPr>
          <w:rFonts w:asciiTheme="majorBidi" w:hAnsiTheme="majorBidi" w:cstheme="majorBidi"/>
          <w:sz w:val="22"/>
          <w:szCs w:val="22"/>
        </w:rPr>
        <w:t xml:space="preserve">. Informacja ta podlega również wywieszeniu na tablicy ogłoszeń Urzędu Gminy </w:t>
      </w:r>
      <w:r>
        <w:rPr>
          <w:rFonts w:asciiTheme="majorBidi" w:hAnsiTheme="majorBidi" w:cstheme="majorBidi"/>
          <w:sz w:val="22"/>
          <w:szCs w:val="22"/>
        </w:rPr>
        <w:t xml:space="preserve">Milejewo. </w:t>
      </w:r>
    </w:p>
    <w:p w:rsidR="000A34B2" w:rsidRPr="00B1523E" w:rsidRDefault="000A34B2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63ABC" w:rsidRDefault="0037193A" w:rsidP="009B56D8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§ 5</w:t>
      </w:r>
      <w:r w:rsidR="00E63ABC"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9B56D8">
        <w:rPr>
          <w:rFonts w:asciiTheme="majorBidi" w:hAnsiTheme="majorBidi" w:cstheme="majorBidi"/>
          <w:sz w:val="22"/>
          <w:szCs w:val="22"/>
        </w:rPr>
        <w:t>Wyniki konsultacji nie są</w:t>
      </w:r>
      <w:r w:rsidR="00E63ABC" w:rsidRPr="00B1523E">
        <w:rPr>
          <w:rFonts w:asciiTheme="majorBidi" w:hAnsiTheme="majorBidi" w:cstheme="majorBidi"/>
          <w:sz w:val="22"/>
          <w:szCs w:val="22"/>
        </w:rPr>
        <w:t xml:space="preserve"> w</w:t>
      </w:r>
      <w:r w:rsidR="000A34B2">
        <w:rPr>
          <w:rFonts w:asciiTheme="majorBidi" w:hAnsiTheme="majorBidi" w:cstheme="majorBidi"/>
          <w:sz w:val="22"/>
          <w:szCs w:val="22"/>
        </w:rPr>
        <w:t>iążące dla organów Gminy Milejewo.</w:t>
      </w:r>
    </w:p>
    <w:p w:rsidR="000A34B2" w:rsidRPr="00B1523E" w:rsidRDefault="000A34B2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63ABC" w:rsidRDefault="0037193A" w:rsidP="00E63ABC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§ 6</w:t>
      </w:r>
      <w:r w:rsidR="00E63ABC"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E63ABC" w:rsidRPr="00B1523E">
        <w:rPr>
          <w:rFonts w:asciiTheme="majorBidi" w:hAnsiTheme="majorBidi" w:cstheme="majorBidi"/>
          <w:sz w:val="22"/>
          <w:szCs w:val="22"/>
        </w:rPr>
        <w:t xml:space="preserve">Konsultacje uznaje się za ważne bez względu na liczbę podmiotów biorących udział w konsultacjach. </w:t>
      </w:r>
    </w:p>
    <w:p w:rsidR="000A34B2" w:rsidRPr="00B1523E" w:rsidRDefault="000A34B2" w:rsidP="00E63ABC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0A34B2" w:rsidRPr="000A34B2" w:rsidRDefault="00E63ABC" w:rsidP="0037193A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§ </w:t>
      </w:r>
      <w:r w:rsidR="0037193A">
        <w:rPr>
          <w:rFonts w:asciiTheme="majorBidi" w:hAnsiTheme="majorBidi" w:cstheme="majorBidi"/>
          <w:b/>
          <w:bCs/>
          <w:sz w:val="22"/>
          <w:szCs w:val="22"/>
        </w:rPr>
        <w:t>7</w:t>
      </w:r>
      <w:r w:rsidRPr="00B1523E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0A34B2">
        <w:rPr>
          <w:rFonts w:asciiTheme="majorBidi" w:hAnsiTheme="majorBidi" w:cstheme="majorBidi"/>
          <w:sz w:val="22"/>
          <w:szCs w:val="22"/>
        </w:rPr>
        <w:t xml:space="preserve">Informację o wynikach konsultacji podaje się do publicznej wiadomości zamieszczając na </w:t>
      </w:r>
      <w:r w:rsidR="000A34B2" w:rsidRPr="00B1523E">
        <w:rPr>
          <w:rFonts w:asciiTheme="majorBidi" w:hAnsiTheme="majorBidi" w:cstheme="majorBidi"/>
          <w:sz w:val="22"/>
          <w:szCs w:val="22"/>
        </w:rPr>
        <w:t xml:space="preserve">stronie </w:t>
      </w:r>
      <w:r w:rsidR="000A34B2">
        <w:rPr>
          <w:rFonts w:asciiTheme="majorBidi" w:hAnsiTheme="majorBidi" w:cstheme="majorBidi"/>
          <w:sz w:val="22"/>
          <w:szCs w:val="22"/>
        </w:rPr>
        <w:t>Biuletynu Informacji Publicznej Urzędu Gminy Milejewo</w:t>
      </w:r>
      <w:r w:rsidR="000A34B2" w:rsidRPr="00B1523E">
        <w:rPr>
          <w:rFonts w:asciiTheme="majorBidi" w:hAnsiTheme="majorBidi" w:cstheme="majorBidi"/>
          <w:sz w:val="22"/>
          <w:szCs w:val="22"/>
        </w:rPr>
        <w:t xml:space="preserve"> </w:t>
      </w:r>
      <w:r w:rsidR="000A34B2">
        <w:rPr>
          <w:rFonts w:asciiTheme="majorBidi" w:hAnsiTheme="majorBidi" w:cstheme="majorBidi"/>
          <w:sz w:val="22"/>
          <w:szCs w:val="22"/>
        </w:rPr>
        <w:t xml:space="preserve">oraz na </w:t>
      </w:r>
      <w:r w:rsidR="000A34B2" w:rsidRPr="00B1523E">
        <w:rPr>
          <w:rFonts w:asciiTheme="majorBidi" w:hAnsiTheme="majorBidi" w:cstheme="majorBidi"/>
          <w:sz w:val="22"/>
          <w:szCs w:val="22"/>
        </w:rPr>
        <w:t xml:space="preserve">tablicy ogłoszeń Urzędu Gminy </w:t>
      </w:r>
      <w:r w:rsidR="000A34B2">
        <w:rPr>
          <w:rFonts w:asciiTheme="majorBidi" w:hAnsiTheme="majorBidi" w:cstheme="majorBidi"/>
          <w:sz w:val="22"/>
          <w:szCs w:val="22"/>
        </w:rPr>
        <w:t>Milejewo.</w:t>
      </w:r>
    </w:p>
    <w:p w:rsidR="000F76C8" w:rsidRDefault="000F76C8" w:rsidP="000F76C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2FD3" w:rsidRDefault="00902FD3" w:rsidP="00902FD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0F76C8" w:rsidRPr="000F76C8" w:rsidRDefault="00902FD3" w:rsidP="00902FD3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Default="00EE6F74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7E592B" w:rsidRPr="00EE6F74" w:rsidRDefault="00F32759" w:rsidP="00EE6F74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 w:rsidRPr="00EE6F74">
        <w:rPr>
          <w:rFonts w:asciiTheme="majorBidi" w:hAnsiTheme="majorBidi" w:cstheme="majorBidi"/>
          <w:b/>
          <w:bCs/>
          <w:color w:val="auto"/>
          <w:sz w:val="22"/>
          <w:szCs w:val="22"/>
        </w:rPr>
        <w:t>UZASADNIENIE</w:t>
      </w:r>
    </w:p>
    <w:p w:rsidR="00F32759" w:rsidRDefault="00F32759" w:rsidP="000A34B2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EE6F74" w:rsidRPr="00EE6F74" w:rsidRDefault="00EE6F74" w:rsidP="000A34B2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592ED9" w:rsidRPr="00EE6F74" w:rsidRDefault="00592ED9" w:rsidP="000A34B2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F32759" w:rsidRPr="00EE6F74" w:rsidRDefault="00EE6F74" w:rsidP="00EE6F74">
      <w:pPr>
        <w:spacing w:line="240" w:lineRule="auto"/>
        <w:jc w:val="both"/>
        <w:rPr>
          <w:rFonts w:asciiTheme="majorBidi" w:hAnsiTheme="majorBidi" w:cstheme="majorBidi"/>
          <w:lang w:eastAsia="ar-SA"/>
        </w:rPr>
      </w:pPr>
      <w:r w:rsidRPr="00EE6F74">
        <w:rPr>
          <w:rFonts w:asciiTheme="majorBidi" w:hAnsiTheme="majorBidi" w:cstheme="majorBidi"/>
          <w:lang w:eastAsia="ar-SA"/>
        </w:rPr>
        <w:tab/>
        <w:t xml:space="preserve">Zgodnie z art. 5 ust. 5 ustawy z dnia 24 kwietnia 2003 r. o działalności pożytku publicznego </w:t>
      </w:r>
      <w:r>
        <w:rPr>
          <w:rFonts w:asciiTheme="majorBidi" w:hAnsiTheme="majorBidi" w:cstheme="majorBidi"/>
          <w:lang w:eastAsia="ar-SA"/>
        </w:rPr>
        <w:br/>
      </w:r>
      <w:r w:rsidRPr="00EE6F74">
        <w:rPr>
          <w:rFonts w:asciiTheme="majorBidi" w:hAnsiTheme="majorBidi" w:cstheme="majorBidi"/>
          <w:lang w:eastAsia="ar-SA"/>
        </w:rPr>
        <w:t>i o w</w:t>
      </w:r>
      <w:r w:rsidR="00051556">
        <w:rPr>
          <w:rFonts w:asciiTheme="majorBidi" w:hAnsiTheme="majorBidi" w:cstheme="majorBidi"/>
          <w:lang w:eastAsia="ar-SA"/>
        </w:rPr>
        <w:t>olontariacie (</w:t>
      </w:r>
      <w:r w:rsidRPr="00EE6F74">
        <w:rPr>
          <w:rFonts w:asciiTheme="majorBidi" w:hAnsiTheme="majorBidi" w:cstheme="majorBidi"/>
          <w:lang w:eastAsia="ar-SA"/>
        </w:rPr>
        <w:t xml:space="preserve">Dz. </w:t>
      </w:r>
      <w:r w:rsidR="00350763">
        <w:rPr>
          <w:rFonts w:asciiTheme="majorBidi" w:hAnsiTheme="majorBidi" w:cstheme="majorBidi"/>
          <w:lang w:eastAsia="ar-SA"/>
        </w:rPr>
        <w:t>U. z 2022 r. poz. 1327</w:t>
      </w:r>
      <w:r w:rsidRPr="00EE6F74">
        <w:rPr>
          <w:rFonts w:asciiTheme="majorBidi" w:hAnsiTheme="majorBidi" w:cstheme="majorBidi"/>
          <w:lang w:eastAsia="ar-SA"/>
        </w:rPr>
        <w:t xml:space="preserve">) organ stanowiący jednostki samorządu terytorialnego określa </w:t>
      </w:r>
      <w:r w:rsidR="00350763">
        <w:rPr>
          <w:rFonts w:asciiTheme="majorBidi" w:hAnsiTheme="majorBidi" w:cstheme="majorBidi"/>
          <w:lang w:eastAsia="ar-SA"/>
        </w:rPr>
        <w:br/>
      </w:r>
      <w:r w:rsidRPr="00EE6F74">
        <w:rPr>
          <w:rFonts w:asciiTheme="majorBidi" w:hAnsiTheme="majorBidi" w:cstheme="majorBidi"/>
          <w:lang w:eastAsia="ar-SA"/>
        </w:rPr>
        <w:t>w drodze uchwały szczegółowy sposób konsultowania z organizacjami pozarządowymi i podmiotami wymi</w:t>
      </w:r>
      <w:r w:rsidR="00051556">
        <w:rPr>
          <w:rFonts w:asciiTheme="majorBidi" w:hAnsiTheme="majorBidi" w:cstheme="majorBidi"/>
          <w:lang w:eastAsia="ar-SA"/>
        </w:rPr>
        <w:t xml:space="preserve">enionymi w art. 3 ust. 3 ustawy </w:t>
      </w:r>
      <w:r w:rsidR="00051556" w:rsidRPr="00051556">
        <w:rPr>
          <w:rFonts w:asciiTheme="majorBidi" w:hAnsiTheme="majorBidi" w:cstheme="majorBidi"/>
        </w:rPr>
        <w:t>z dnia 24 kwietnia 2003r.</w:t>
      </w:r>
      <w:r w:rsidR="00051556">
        <w:rPr>
          <w:rFonts w:asciiTheme="majorBidi" w:hAnsiTheme="majorBidi" w:cstheme="majorBidi"/>
          <w:b/>
          <w:bCs/>
        </w:rPr>
        <w:t xml:space="preserve"> </w:t>
      </w:r>
      <w:r w:rsidRPr="00EE6F74">
        <w:rPr>
          <w:rFonts w:asciiTheme="majorBidi" w:hAnsiTheme="majorBidi" w:cstheme="majorBidi"/>
          <w:lang w:eastAsia="ar-SA"/>
        </w:rPr>
        <w:t xml:space="preserve">o działalności pożytku publicznego </w:t>
      </w:r>
      <w:r w:rsidR="00051556">
        <w:rPr>
          <w:rFonts w:asciiTheme="majorBidi" w:hAnsiTheme="majorBidi" w:cstheme="majorBidi"/>
          <w:lang w:eastAsia="ar-SA"/>
        </w:rPr>
        <w:br/>
      </w:r>
      <w:r w:rsidRPr="00EE6F74">
        <w:rPr>
          <w:rFonts w:asciiTheme="majorBidi" w:hAnsiTheme="majorBidi" w:cstheme="majorBidi"/>
          <w:lang w:eastAsia="ar-SA"/>
        </w:rPr>
        <w:t>i o wolontariacie projektów aktów prawa miejscowego w dziedzinach dotyczących działalności statutowej tych organizacji.</w:t>
      </w:r>
    </w:p>
    <w:p w:rsidR="00EE6F74" w:rsidRPr="00EE6F74" w:rsidRDefault="00EE6F74" w:rsidP="00EE6F74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  <w:r w:rsidRPr="00EE6F74">
        <w:rPr>
          <w:rFonts w:asciiTheme="majorBidi" w:hAnsiTheme="majorBidi" w:cstheme="majorBidi"/>
          <w:sz w:val="22"/>
          <w:szCs w:val="22"/>
        </w:rPr>
        <w:t>Przedstawiony projekt uchwały określa zasady konsultacji projektów aktów prawa miejscowego oraz szczegółowy sposób przeprowadzania konsultacji z organizacjami działającymi w sferze pożytku publicznego.</w:t>
      </w:r>
    </w:p>
    <w:p w:rsidR="00EE6F74" w:rsidRPr="00EE6F74" w:rsidRDefault="00EE6F74" w:rsidP="00EE6F74">
      <w:pPr>
        <w:pStyle w:val="Standard"/>
        <w:jc w:val="both"/>
        <w:rPr>
          <w:rFonts w:asciiTheme="majorBidi" w:hAnsiTheme="majorBidi" w:cstheme="majorBidi"/>
          <w:sz w:val="22"/>
          <w:szCs w:val="22"/>
        </w:rPr>
      </w:pPr>
    </w:p>
    <w:p w:rsidR="00902FD3" w:rsidRDefault="00902FD3" w:rsidP="00EE6F74">
      <w:pPr>
        <w:rPr>
          <w:rFonts w:asciiTheme="majorBidi" w:hAnsiTheme="majorBidi" w:cstheme="majorBidi"/>
        </w:rPr>
      </w:pPr>
    </w:p>
    <w:p w:rsidR="00902FD3" w:rsidRDefault="00902FD3" w:rsidP="00902FD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i/>
          <w:iCs/>
        </w:rPr>
        <w:t>Przewodnicz</w:t>
      </w:r>
      <w:bookmarkStart w:id="0" w:name="_GoBack"/>
      <w:bookmarkEnd w:id="0"/>
      <w:r>
        <w:rPr>
          <w:rFonts w:asciiTheme="majorBidi" w:hAnsiTheme="majorBidi" w:cstheme="majorBidi"/>
          <w:i/>
          <w:iCs/>
        </w:rPr>
        <w:t>ący Rady Gminy</w:t>
      </w:r>
    </w:p>
    <w:p w:rsidR="00EE6F74" w:rsidRPr="00902FD3" w:rsidRDefault="00902FD3" w:rsidP="00902FD3">
      <w:pPr>
        <w:tabs>
          <w:tab w:val="left" w:pos="582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</w:t>
      </w:r>
      <w:r>
        <w:rPr>
          <w:rFonts w:asciiTheme="majorBidi" w:hAnsiTheme="majorBidi" w:cstheme="majorBidi"/>
          <w:i/>
          <w:iCs/>
        </w:rPr>
        <w:t>Zbigniew Banach</w:t>
      </w:r>
    </w:p>
    <w:sectPr w:rsidR="00EE6F74" w:rsidRPr="00902FD3" w:rsidSect="000A4B9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BC"/>
    <w:rsid w:val="00051556"/>
    <w:rsid w:val="000A34B2"/>
    <w:rsid w:val="000A4B9B"/>
    <w:rsid w:val="000F76C8"/>
    <w:rsid w:val="0022769B"/>
    <w:rsid w:val="00294C6E"/>
    <w:rsid w:val="00350763"/>
    <w:rsid w:val="0037193A"/>
    <w:rsid w:val="003A4E81"/>
    <w:rsid w:val="004B22AE"/>
    <w:rsid w:val="00592ED9"/>
    <w:rsid w:val="00603F67"/>
    <w:rsid w:val="00760DC6"/>
    <w:rsid w:val="007E592B"/>
    <w:rsid w:val="008A1FF6"/>
    <w:rsid w:val="008C7569"/>
    <w:rsid w:val="00902FD3"/>
    <w:rsid w:val="009B56D8"/>
    <w:rsid w:val="009E2E2F"/>
    <w:rsid w:val="00A05AEC"/>
    <w:rsid w:val="00AB3D69"/>
    <w:rsid w:val="00B1523E"/>
    <w:rsid w:val="00B4745E"/>
    <w:rsid w:val="00BC7458"/>
    <w:rsid w:val="00C8576F"/>
    <w:rsid w:val="00CE26B8"/>
    <w:rsid w:val="00D26256"/>
    <w:rsid w:val="00D4004F"/>
    <w:rsid w:val="00E63ABC"/>
    <w:rsid w:val="00EE6F74"/>
    <w:rsid w:val="00F3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F76C8"/>
  </w:style>
  <w:style w:type="paragraph" w:styleId="NormalnyWeb">
    <w:name w:val="Normal (Web)"/>
    <w:basedOn w:val="Normalny"/>
    <w:uiPriority w:val="99"/>
    <w:semiHidden/>
    <w:unhideWhenUsed/>
    <w:rsid w:val="0059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F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Mangal" w:hAnsi="Times New Roman" w:cs="Times New Roman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F76C8"/>
  </w:style>
  <w:style w:type="paragraph" w:styleId="NormalnyWeb">
    <w:name w:val="Normal (Web)"/>
    <w:basedOn w:val="Normalny"/>
    <w:uiPriority w:val="99"/>
    <w:semiHidden/>
    <w:unhideWhenUsed/>
    <w:rsid w:val="0059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F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Mangal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4218-E8F2-4DB3-A3B3-AC957C8D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2022-07-18T08:46:00Z</cp:lastPrinted>
  <dcterms:created xsi:type="dcterms:W3CDTF">2022-08-18T11:06:00Z</dcterms:created>
  <dcterms:modified xsi:type="dcterms:W3CDTF">2022-08-31T11:07:00Z</dcterms:modified>
</cp:coreProperties>
</file>