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Pr="00D772CB" w:rsidRDefault="007C4C58" w:rsidP="007B5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Uchwała N</w:t>
      </w:r>
      <w:r w:rsidR="00C547C6">
        <w:rPr>
          <w:rFonts w:ascii="Times New Roman" w:eastAsia="Times New Roman" w:hAnsi="Times New Roman"/>
          <w:b/>
          <w:sz w:val="24"/>
          <w:szCs w:val="24"/>
        </w:rPr>
        <w:t>r</w:t>
      </w:r>
      <w:r w:rsidR="007B5256">
        <w:rPr>
          <w:rFonts w:ascii="Times New Roman" w:eastAsia="Times New Roman" w:hAnsi="Times New Roman"/>
          <w:b/>
          <w:sz w:val="24"/>
          <w:szCs w:val="24"/>
        </w:rPr>
        <w:t xml:space="preserve"> XXI/146/2021</w:t>
      </w:r>
    </w:p>
    <w:p w:rsidR="00472A2E" w:rsidRPr="00D772CB" w:rsidRDefault="00472A2E" w:rsidP="000E160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72CB">
        <w:rPr>
          <w:rFonts w:ascii="Times New Roman" w:eastAsia="Times New Roman" w:hAnsi="Times New Roman"/>
          <w:b/>
          <w:sz w:val="24"/>
          <w:szCs w:val="24"/>
        </w:rPr>
        <w:t>Rady Gminy Milejewo</w:t>
      </w:r>
    </w:p>
    <w:p w:rsidR="00472A2E" w:rsidRPr="008E0692" w:rsidRDefault="008E0692" w:rsidP="007B525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E0692">
        <w:rPr>
          <w:rFonts w:ascii="Times New Roman" w:eastAsia="Times New Roman" w:hAnsi="Times New Roman"/>
          <w:b/>
          <w:bCs/>
          <w:sz w:val="24"/>
          <w:szCs w:val="24"/>
        </w:rPr>
        <w:t xml:space="preserve">z dnia </w:t>
      </w:r>
      <w:r w:rsidR="007B5256">
        <w:rPr>
          <w:rFonts w:ascii="Times New Roman" w:eastAsia="Times New Roman" w:hAnsi="Times New Roman"/>
          <w:b/>
          <w:bCs/>
          <w:sz w:val="24"/>
          <w:szCs w:val="24"/>
        </w:rPr>
        <w:t>17 czerwca 2021r.</w:t>
      </w:r>
    </w:p>
    <w:p w:rsidR="00472A2E" w:rsidRDefault="00472A2E" w:rsidP="00472A2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E160F" w:rsidRPr="00D772CB" w:rsidRDefault="000E160F" w:rsidP="00472A2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72A2E" w:rsidRPr="00D772CB" w:rsidRDefault="00472A2E" w:rsidP="00472A2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w sprawie rozpatrzenia petycji </w:t>
      </w:r>
      <w:r w:rsidRPr="00B80ACF">
        <w:rPr>
          <w:rFonts w:ascii="Times New Roman" w:eastAsia="Times New Roman" w:hAnsi="Times New Roman"/>
          <w:b/>
          <w:sz w:val="24"/>
          <w:szCs w:val="24"/>
        </w:rPr>
        <w:t>wielokrotnej</w:t>
      </w: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7B00CA">
      <w:pPr>
        <w:ind w:left="20" w:right="20"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D772CB">
        <w:rPr>
          <w:rFonts w:ascii="Times New Roman" w:eastAsia="Times New Roman" w:hAnsi="Times New Roman"/>
          <w:sz w:val="24"/>
          <w:szCs w:val="24"/>
        </w:rPr>
        <w:t>Na podstawie art. 18 ust. 2 pkt 15 ustawy z dnia 8 marca 1990</w:t>
      </w:r>
      <w:r w:rsidR="007B00CA">
        <w:rPr>
          <w:rFonts w:ascii="Times New Roman" w:eastAsia="Times New Roman" w:hAnsi="Times New Roman"/>
          <w:sz w:val="24"/>
          <w:szCs w:val="24"/>
        </w:rPr>
        <w:t xml:space="preserve"> r. o samorządzie gminnym (</w:t>
      </w:r>
      <w:r w:rsidRPr="00D772CB">
        <w:rPr>
          <w:rFonts w:ascii="Times New Roman" w:eastAsia="Times New Roman" w:hAnsi="Times New Roman"/>
          <w:sz w:val="24"/>
          <w:szCs w:val="24"/>
        </w:rPr>
        <w:t xml:space="preserve">Dz.U. z 2020 r. poz. 713 </w:t>
      </w:r>
      <w:r w:rsidR="007B00CA">
        <w:rPr>
          <w:rFonts w:ascii="Times New Roman" w:eastAsia="Times New Roman" w:hAnsi="Times New Roman"/>
          <w:sz w:val="24"/>
          <w:szCs w:val="24"/>
        </w:rPr>
        <w:t xml:space="preserve">ze </w:t>
      </w:r>
      <w:r w:rsidRPr="00D772CB">
        <w:rPr>
          <w:rFonts w:ascii="Times New Roman" w:eastAsia="Times New Roman" w:hAnsi="Times New Roman"/>
          <w:sz w:val="24"/>
          <w:szCs w:val="24"/>
        </w:rPr>
        <w:t xml:space="preserve">zm.) oraz art. 9 ust. 2 i art. 11 ustawy z dnia 11 lipca 2014 r. </w:t>
      </w:r>
      <w:r w:rsidR="007B00CA">
        <w:rPr>
          <w:rFonts w:ascii="Times New Roman" w:eastAsia="Times New Roman" w:hAnsi="Times New Roman"/>
          <w:sz w:val="24"/>
          <w:szCs w:val="24"/>
        </w:rPr>
        <w:br/>
        <w:t xml:space="preserve">o petycjach (Dz. U. z 2018r. poz. 870) </w:t>
      </w:r>
      <w:r w:rsidRPr="00D772CB">
        <w:rPr>
          <w:rFonts w:ascii="Times New Roman" w:eastAsia="Times New Roman" w:hAnsi="Times New Roman"/>
          <w:sz w:val="24"/>
          <w:szCs w:val="24"/>
        </w:rPr>
        <w:t>Rada Gminy Milejewo uchwala, co następuje: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Pr="00D772CB" w:rsidRDefault="00472A2E" w:rsidP="00854D4E">
      <w:pPr>
        <w:tabs>
          <w:tab w:val="left" w:pos="525"/>
        </w:tabs>
        <w:ind w:right="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618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6187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 xml:space="preserve">Po rozpatrzeniu petycji </w:t>
      </w:r>
      <w:r w:rsidR="00A85CB3">
        <w:rPr>
          <w:rFonts w:ascii="Times New Roman" w:eastAsia="Times New Roman" w:hAnsi="Times New Roman"/>
          <w:sz w:val="24"/>
          <w:szCs w:val="24"/>
        </w:rPr>
        <w:t xml:space="preserve">wielokrotnej </w:t>
      </w:r>
      <w:r w:rsidRPr="00D772CB">
        <w:rPr>
          <w:rFonts w:ascii="Times New Roman" w:eastAsia="Times New Roman" w:hAnsi="Times New Roman"/>
          <w:sz w:val="24"/>
          <w:szCs w:val="24"/>
        </w:rPr>
        <w:t xml:space="preserve">w </w:t>
      </w:r>
      <w:r w:rsidRPr="000F01F0">
        <w:rPr>
          <w:rFonts w:ascii="Times New Roman" w:eastAsia="Times New Roman" w:hAnsi="Times New Roman"/>
          <w:sz w:val="24"/>
          <w:szCs w:val="24"/>
        </w:rPr>
        <w:t xml:space="preserve">sprawie </w:t>
      </w:r>
      <w:r w:rsidR="00854D4E" w:rsidRPr="000F01F0">
        <w:rPr>
          <w:rFonts w:ascii="Times New Roman" w:eastAsia="Times New Roman" w:hAnsi="Times New Roman" w:cs="Times New Roman"/>
          <w:kern w:val="36"/>
          <w:sz w:val="24"/>
          <w:szCs w:val="24"/>
        </w:rPr>
        <w:t>przyjęcia uchwały dotyczącej opinii Rady Gminy w sprawie przeprowadzenia referendum ludowego oraz poparcia Rządu Tymczasowej Rady Stanu Narodu Polskiego Społecznego Komitetu Konstytucyjnego</w:t>
      </w:r>
      <w:r w:rsidR="0096479F" w:rsidRPr="000F01F0">
        <w:rPr>
          <w:rFonts w:ascii="Times New Roman" w:eastAsia="Times New Roman" w:hAnsi="Times New Roman"/>
          <w:iCs/>
          <w:sz w:val="24"/>
          <w:szCs w:val="24"/>
        </w:rPr>
        <w:t>, petycje złożone</w:t>
      </w:r>
      <w:r w:rsidR="00854D4E" w:rsidRPr="000F01F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54D4E" w:rsidRPr="000F01F0">
        <w:rPr>
          <w:rFonts w:ascii="Times New Roman" w:eastAsia="Times New Roman" w:hAnsi="Times New Roman"/>
          <w:iCs/>
          <w:sz w:val="24"/>
          <w:szCs w:val="24"/>
        </w:rPr>
        <w:br/>
      </w:r>
      <w:r w:rsidRPr="000F01F0">
        <w:rPr>
          <w:rFonts w:ascii="Times New Roman" w:eastAsia="Times New Roman" w:hAnsi="Times New Roman"/>
          <w:iCs/>
          <w:sz w:val="24"/>
          <w:szCs w:val="24"/>
        </w:rPr>
        <w:t xml:space="preserve">w dniu </w:t>
      </w:r>
      <w:r w:rsidR="00854D4E" w:rsidRPr="000F01F0">
        <w:rPr>
          <w:rFonts w:asciiTheme="majorBidi" w:hAnsiTheme="majorBidi" w:cstheme="majorBidi"/>
          <w:sz w:val="24"/>
          <w:szCs w:val="24"/>
        </w:rPr>
        <w:t xml:space="preserve">22 lutego 2021r., 25 lutego 2021r. oraz 5 marca 2021r. (powielona petycja z dnia 25 lutego 2021r.) </w:t>
      </w:r>
      <w:r w:rsidRPr="000F01F0">
        <w:rPr>
          <w:rFonts w:ascii="Times New Roman" w:eastAsia="Times New Roman" w:hAnsi="Times New Roman"/>
          <w:iCs/>
          <w:sz w:val="24"/>
          <w:szCs w:val="24"/>
        </w:rPr>
        <w:t>Rada Gminy Milejewo uznaje</w:t>
      </w:r>
      <w:r w:rsidRPr="000F01F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82FDC" w:rsidRPr="000F01F0">
        <w:rPr>
          <w:rFonts w:ascii="Times New Roman" w:eastAsia="Times New Roman" w:hAnsi="Times New Roman"/>
          <w:sz w:val="24"/>
          <w:szCs w:val="24"/>
        </w:rPr>
        <w:t xml:space="preserve">przedmiotową </w:t>
      </w:r>
      <w:r w:rsidR="00A82FDC">
        <w:rPr>
          <w:rFonts w:ascii="Times New Roman" w:eastAsia="Times New Roman" w:hAnsi="Times New Roman"/>
          <w:sz w:val="24"/>
          <w:szCs w:val="24"/>
        </w:rPr>
        <w:t xml:space="preserve">petycję wielokrotną </w:t>
      </w:r>
      <w:r w:rsidR="00D572CF">
        <w:rPr>
          <w:rFonts w:ascii="Times New Roman" w:eastAsia="Times New Roman" w:hAnsi="Times New Roman"/>
          <w:sz w:val="24"/>
          <w:szCs w:val="24"/>
        </w:rPr>
        <w:br/>
      </w:r>
      <w:r w:rsidR="00A82FDC">
        <w:rPr>
          <w:rFonts w:ascii="Times New Roman" w:eastAsia="Times New Roman" w:hAnsi="Times New Roman"/>
          <w:sz w:val="24"/>
          <w:szCs w:val="24"/>
        </w:rPr>
        <w:t xml:space="preserve">za bezzasadną </w:t>
      </w:r>
      <w:r w:rsidRPr="00D772CB">
        <w:rPr>
          <w:rFonts w:ascii="Times New Roman" w:eastAsia="Times New Roman" w:hAnsi="Times New Roman"/>
          <w:sz w:val="24"/>
          <w:szCs w:val="24"/>
        </w:rPr>
        <w:t>z przyczyn wskazanych w uzasadnieniu.</w:t>
      </w:r>
    </w:p>
    <w:p w:rsidR="00472A2E" w:rsidRPr="00D772CB" w:rsidRDefault="00472A2E" w:rsidP="00472A2E">
      <w:pPr>
        <w:tabs>
          <w:tab w:val="left" w:pos="5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618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6187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Uzasadnienie stanowiska Rady Gminy Milejewo stanowi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załącznik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do niniejszej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uchwały.</w:t>
      </w:r>
    </w:p>
    <w:p w:rsidR="00472A2E" w:rsidRPr="00526187" w:rsidRDefault="00472A2E" w:rsidP="0027464F">
      <w:pPr>
        <w:tabs>
          <w:tab w:val="left" w:pos="525"/>
        </w:tabs>
        <w:ind w:right="2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52618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6187">
        <w:rPr>
          <w:rFonts w:ascii="Times New Roman" w:eastAsia="Times New Roman" w:hAnsi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772CB">
        <w:rPr>
          <w:rFonts w:ascii="Times New Roman" w:eastAsia="Times New Roman" w:hAnsi="Times New Roman"/>
          <w:sz w:val="24"/>
          <w:szCs w:val="24"/>
        </w:rPr>
        <w:t>Wykonanie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uchwały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powierza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się Przewodniczącemu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7464F">
        <w:rPr>
          <w:rFonts w:ascii="Times New Roman" w:eastAsia="Times New Roman" w:hAnsi="Times New Roman"/>
          <w:sz w:val="24"/>
          <w:szCs w:val="24"/>
        </w:rPr>
        <w:t>Rady Gminy Milejewo.</w:t>
      </w:r>
    </w:p>
    <w:p w:rsidR="00472A2E" w:rsidRDefault="00472A2E" w:rsidP="00472A2E">
      <w:pPr>
        <w:tabs>
          <w:tab w:val="left" w:pos="5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6187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6187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Uchwała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wchodzi w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życie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z dniem</w:t>
      </w:r>
      <w:r w:rsidRPr="00D772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772CB">
        <w:rPr>
          <w:rFonts w:ascii="Times New Roman" w:eastAsia="Times New Roman" w:hAnsi="Times New Roman"/>
          <w:sz w:val="24"/>
          <w:szCs w:val="24"/>
        </w:rPr>
        <w:t>podjęcia.</w:t>
      </w: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F87752" w:rsidRDefault="00F87752" w:rsidP="00F87752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472A2E" w:rsidRDefault="00472A2E" w:rsidP="00F87752">
      <w:pPr>
        <w:tabs>
          <w:tab w:val="left" w:pos="5670"/>
        </w:tabs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472A2E" w:rsidRDefault="00472A2E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C616FB" w:rsidRDefault="00C616FB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14754F" w:rsidRDefault="0014754F" w:rsidP="00854D4E">
      <w:pPr>
        <w:jc w:val="both"/>
        <w:rPr>
          <w:rFonts w:ascii="Times New Roman" w:eastAsia="Times New Roman" w:hAnsi="Times New Roman"/>
          <w:sz w:val="18"/>
          <w:szCs w:val="18"/>
        </w:rPr>
      </w:pPr>
    </w:p>
    <w:p w:rsidR="0014754F" w:rsidRDefault="0014754F" w:rsidP="00ED1E3F">
      <w:pPr>
        <w:ind w:left="5664"/>
        <w:jc w:val="both"/>
        <w:rPr>
          <w:rFonts w:ascii="Times New Roman" w:eastAsia="Times New Roman" w:hAnsi="Times New Roman"/>
          <w:sz w:val="18"/>
          <w:szCs w:val="18"/>
        </w:rPr>
      </w:pPr>
    </w:p>
    <w:p w:rsidR="000E160F" w:rsidRDefault="000E160F" w:rsidP="00854D4E">
      <w:pPr>
        <w:ind w:left="6372"/>
        <w:jc w:val="both"/>
        <w:rPr>
          <w:rFonts w:ascii="Times New Roman" w:eastAsia="Times New Roman" w:hAnsi="Times New Roman"/>
          <w:sz w:val="18"/>
          <w:szCs w:val="18"/>
        </w:rPr>
      </w:pPr>
    </w:p>
    <w:p w:rsidR="00ED1E3F" w:rsidRPr="001D00BF" w:rsidRDefault="00ED1E3F" w:rsidP="00854D4E">
      <w:pPr>
        <w:ind w:left="6372"/>
        <w:jc w:val="both"/>
        <w:rPr>
          <w:rFonts w:ascii="Times New Roman" w:eastAsia="Times New Roman" w:hAnsi="Times New Roman"/>
          <w:sz w:val="18"/>
          <w:szCs w:val="18"/>
        </w:rPr>
      </w:pPr>
      <w:r w:rsidRPr="001D00BF">
        <w:rPr>
          <w:rFonts w:ascii="Times New Roman" w:eastAsia="Times New Roman" w:hAnsi="Times New Roman"/>
          <w:sz w:val="18"/>
          <w:szCs w:val="18"/>
        </w:rPr>
        <w:t xml:space="preserve">Załącznik  </w:t>
      </w:r>
    </w:p>
    <w:p w:rsidR="00ED1E3F" w:rsidRPr="001D00BF" w:rsidRDefault="00362CC6" w:rsidP="00854D4E">
      <w:pPr>
        <w:ind w:left="6372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do Uchwały N</w:t>
      </w:r>
      <w:r w:rsidR="007B5256">
        <w:rPr>
          <w:rFonts w:ascii="Times New Roman" w:eastAsia="Times New Roman" w:hAnsi="Times New Roman"/>
          <w:sz w:val="18"/>
          <w:szCs w:val="18"/>
        </w:rPr>
        <w:t>r XXI/146/</w:t>
      </w:r>
      <w:r w:rsidR="00ED1E3F" w:rsidRPr="001D00BF">
        <w:rPr>
          <w:rFonts w:ascii="Times New Roman" w:eastAsia="Times New Roman" w:hAnsi="Times New Roman"/>
          <w:sz w:val="18"/>
          <w:szCs w:val="18"/>
        </w:rPr>
        <w:t>2021</w:t>
      </w:r>
    </w:p>
    <w:p w:rsidR="00ED1E3F" w:rsidRPr="001D00BF" w:rsidRDefault="00ED1E3F" w:rsidP="00854D4E">
      <w:pPr>
        <w:ind w:left="6372"/>
        <w:rPr>
          <w:rFonts w:ascii="Times New Roman" w:eastAsia="Times New Roman" w:hAnsi="Times New Roman"/>
          <w:sz w:val="18"/>
          <w:szCs w:val="18"/>
        </w:rPr>
      </w:pPr>
      <w:r w:rsidRPr="001D00BF">
        <w:rPr>
          <w:rFonts w:ascii="Times New Roman" w:eastAsia="Times New Roman" w:hAnsi="Times New Roman"/>
          <w:sz w:val="18"/>
          <w:szCs w:val="18"/>
        </w:rPr>
        <w:t>Rady Gminy Milejewo</w:t>
      </w:r>
    </w:p>
    <w:p w:rsidR="00ED1E3F" w:rsidRPr="001D00BF" w:rsidRDefault="00ED1E3F" w:rsidP="007B5256">
      <w:pPr>
        <w:ind w:left="6372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</w:t>
      </w:r>
      <w:r w:rsidRPr="001D00BF">
        <w:rPr>
          <w:rFonts w:ascii="Times New Roman" w:eastAsia="Times New Roman" w:hAnsi="Times New Roman"/>
          <w:sz w:val="18"/>
          <w:szCs w:val="18"/>
        </w:rPr>
        <w:t xml:space="preserve"> dnia </w:t>
      </w:r>
      <w:r w:rsidR="007B5256">
        <w:rPr>
          <w:rFonts w:ascii="Times New Roman" w:eastAsia="Times New Roman" w:hAnsi="Times New Roman"/>
          <w:sz w:val="18"/>
          <w:szCs w:val="18"/>
        </w:rPr>
        <w:t>17 czerwca 2021r.</w:t>
      </w:r>
    </w:p>
    <w:p w:rsidR="00ED1E3F" w:rsidRDefault="00ED1E3F" w:rsidP="00ED1E3F">
      <w:pPr>
        <w:ind w:right="-439"/>
        <w:rPr>
          <w:rFonts w:ascii="Times New Roman" w:eastAsia="Times New Roman" w:hAnsi="Times New Roman"/>
          <w:b/>
          <w:sz w:val="24"/>
          <w:szCs w:val="24"/>
        </w:rPr>
      </w:pPr>
    </w:p>
    <w:p w:rsidR="00ED1E3F" w:rsidRDefault="00ED1E3F" w:rsidP="00ED1E3F">
      <w:pPr>
        <w:ind w:right="-4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1E3F" w:rsidRPr="006C0527" w:rsidRDefault="00ED1E3F" w:rsidP="007B5256">
      <w:pPr>
        <w:ind w:right="-4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0527">
        <w:rPr>
          <w:rFonts w:ascii="Times New Roman" w:eastAsia="Times New Roman" w:hAnsi="Times New Roman"/>
          <w:b/>
          <w:sz w:val="24"/>
          <w:szCs w:val="24"/>
        </w:rPr>
        <w:t xml:space="preserve">Uzasadnienie do </w:t>
      </w:r>
      <w:r w:rsidR="007C4C58">
        <w:rPr>
          <w:rFonts w:ascii="Times New Roman" w:eastAsia="Times New Roman" w:hAnsi="Times New Roman"/>
          <w:b/>
          <w:sz w:val="24"/>
          <w:szCs w:val="24"/>
        </w:rPr>
        <w:t>Uchwały N</w:t>
      </w:r>
      <w:r w:rsidR="008E0692">
        <w:rPr>
          <w:rFonts w:ascii="Times New Roman" w:eastAsia="Times New Roman" w:hAnsi="Times New Roman"/>
          <w:b/>
          <w:sz w:val="24"/>
          <w:szCs w:val="24"/>
        </w:rPr>
        <w:t xml:space="preserve">r </w:t>
      </w:r>
      <w:r w:rsidR="007B5256">
        <w:rPr>
          <w:rFonts w:ascii="Times New Roman" w:eastAsia="Times New Roman" w:hAnsi="Times New Roman"/>
          <w:b/>
          <w:sz w:val="24"/>
          <w:szCs w:val="24"/>
        </w:rPr>
        <w:t>XXI/146/2021</w:t>
      </w:r>
    </w:p>
    <w:p w:rsidR="00ED1E3F" w:rsidRPr="006C0527" w:rsidRDefault="00ED1E3F" w:rsidP="00B5773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0527">
        <w:rPr>
          <w:rFonts w:ascii="Times New Roman" w:eastAsia="Times New Roman" w:hAnsi="Times New Roman"/>
          <w:b/>
          <w:sz w:val="24"/>
          <w:szCs w:val="24"/>
        </w:rPr>
        <w:t>Rady Gminy Milejewo</w:t>
      </w:r>
    </w:p>
    <w:p w:rsidR="00ED1E3F" w:rsidRPr="008E0692" w:rsidRDefault="00ED1E3F" w:rsidP="007B525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E0692">
        <w:rPr>
          <w:rFonts w:ascii="Times New Roman" w:eastAsia="Times New Roman" w:hAnsi="Times New Roman"/>
          <w:b/>
          <w:bCs/>
          <w:sz w:val="24"/>
          <w:szCs w:val="24"/>
        </w:rPr>
        <w:t>z</w:t>
      </w:r>
      <w:r w:rsidR="008E0692" w:rsidRPr="008E0692">
        <w:rPr>
          <w:rFonts w:ascii="Times New Roman" w:eastAsia="Times New Roman" w:hAnsi="Times New Roman"/>
          <w:b/>
          <w:bCs/>
          <w:sz w:val="24"/>
          <w:szCs w:val="24"/>
        </w:rPr>
        <w:t xml:space="preserve"> dnia </w:t>
      </w:r>
      <w:r w:rsidR="007B5256">
        <w:rPr>
          <w:rFonts w:ascii="Times New Roman" w:eastAsia="Times New Roman" w:hAnsi="Times New Roman"/>
          <w:b/>
          <w:bCs/>
          <w:sz w:val="24"/>
          <w:szCs w:val="24"/>
        </w:rPr>
        <w:t>17 czerwca 2021r.</w:t>
      </w:r>
    </w:p>
    <w:p w:rsidR="00ED1E3F" w:rsidRPr="006C0527" w:rsidRDefault="00ED1E3F" w:rsidP="00B5773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0527">
        <w:rPr>
          <w:rFonts w:ascii="Times New Roman" w:eastAsia="Times New Roman" w:hAnsi="Times New Roman"/>
          <w:b/>
          <w:sz w:val="24"/>
          <w:szCs w:val="24"/>
        </w:rPr>
        <w:t xml:space="preserve">w sprawie rozpatrzenia petycji </w:t>
      </w:r>
      <w:r w:rsidRPr="00B80ACF">
        <w:rPr>
          <w:rFonts w:ascii="Times New Roman" w:eastAsia="Times New Roman" w:hAnsi="Times New Roman"/>
          <w:b/>
          <w:sz w:val="24"/>
          <w:szCs w:val="24"/>
        </w:rPr>
        <w:t>wielokrotnej</w:t>
      </w:r>
    </w:p>
    <w:p w:rsidR="00ED1E3F" w:rsidRDefault="00ED1E3F" w:rsidP="00ED1E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D1E3F" w:rsidRDefault="00ED1E3F" w:rsidP="00ED1E3F">
      <w:pPr>
        <w:ind w:left="44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D1E3F" w:rsidRPr="00ED1E3F" w:rsidRDefault="00854D4E" w:rsidP="00362145">
      <w:pPr>
        <w:ind w:left="44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dniu </w:t>
      </w:r>
      <w:r w:rsidRPr="000F01F0">
        <w:rPr>
          <w:rFonts w:ascii="Times New Roman" w:eastAsia="Times New Roman" w:hAnsi="Times New Roman"/>
          <w:sz w:val="24"/>
          <w:szCs w:val="24"/>
        </w:rPr>
        <w:t>22 lutego 2021</w:t>
      </w:r>
      <w:r w:rsidR="00ED1E3F" w:rsidRPr="000F01F0">
        <w:rPr>
          <w:rFonts w:ascii="Times New Roman" w:eastAsia="Times New Roman" w:hAnsi="Times New Roman"/>
          <w:sz w:val="24"/>
          <w:szCs w:val="24"/>
        </w:rPr>
        <w:t xml:space="preserve">r. do Rady Gminy Milejewo </w:t>
      </w:r>
      <w:r w:rsidR="00362145" w:rsidRPr="000F01F0">
        <w:rPr>
          <w:rFonts w:ascii="Times New Roman" w:eastAsia="Times New Roman" w:hAnsi="Times New Roman"/>
          <w:sz w:val="24"/>
          <w:szCs w:val="24"/>
        </w:rPr>
        <w:t xml:space="preserve">wpłynęła </w:t>
      </w:r>
      <w:r w:rsidR="00ED1E3F" w:rsidRPr="000F01F0">
        <w:rPr>
          <w:rFonts w:ascii="Times New Roman" w:eastAsia="Times New Roman" w:hAnsi="Times New Roman"/>
          <w:sz w:val="24"/>
          <w:szCs w:val="24"/>
        </w:rPr>
        <w:t xml:space="preserve">petycja  w sprawie </w:t>
      </w:r>
      <w:r w:rsidRPr="000F01F0">
        <w:rPr>
          <w:rFonts w:ascii="Times New Roman" w:eastAsia="Times New Roman" w:hAnsi="Times New Roman" w:cs="Times New Roman"/>
          <w:kern w:val="36"/>
          <w:sz w:val="24"/>
          <w:szCs w:val="24"/>
        </w:rPr>
        <w:t>przyjęcia uchwały dotyczącej opinii Rady Gminy w sprawie przeprowadzenia referendum ludowego.</w:t>
      </w:r>
      <w:r w:rsidRPr="000F01F0">
        <w:rPr>
          <w:rFonts w:ascii="Times New Roman" w:eastAsia="Times New Roman" w:hAnsi="Times New Roman"/>
          <w:sz w:val="24"/>
          <w:szCs w:val="24"/>
        </w:rPr>
        <w:t xml:space="preserve"> W dniu 25</w:t>
      </w:r>
      <w:r w:rsidR="006762DB" w:rsidRPr="000F01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01F0">
        <w:rPr>
          <w:rFonts w:ascii="Times New Roman" w:eastAsia="Times New Roman" w:hAnsi="Times New Roman"/>
          <w:sz w:val="24"/>
          <w:szCs w:val="24"/>
        </w:rPr>
        <w:t>lutego 2021</w:t>
      </w:r>
      <w:r w:rsidR="00ED1E3F" w:rsidRPr="000F01F0">
        <w:rPr>
          <w:rFonts w:ascii="Times New Roman" w:eastAsia="Times New Roman" w:hAnsi="Times New Roman"/>
          <w:sz w:val="24"/>
          <w:szCs w:val="24"/>
        </w:rPr>
        <w:t xml:space="preserve">r. wpłynęła druga petycja </w:t>
      </w:r>
      <w:r w:rsidR="006762DB" w:rsidRPr="000F01F0">
        <w:rPr>
          <w:rFonts w:ascii="Times New Roman" w:eastAsia="Times New Roman" w:hAnsi="Times New Roman"/>
          <w:sz w:val="24"/>
          <w:szCs w:val="24"/>
        </w:rPr>
        <w:t xml:space="preserve">o </w:t>
      </w:r>
      <w:r w:rsidR="006762DB" w:rsidRPr="000F01F0">
        <w:rPr>
          <w:rFonts w:ascii="Times New Roman" w:eastAsia="Times New Roman" w:hAnsi="Times New Roman" w:cs="Times New Roman"/>
          <w:kern w:val="36"/>
          <w:sz w:val="24"/>
          <w:szCs w:val="24"/>
        </w:rPr>
        <w:t>poparcie Rządu Tymczasowej Rady Stanu Narodu Polskiego Społecznego Komitetu Konstytucyjnego</w:t>
      </w:r>
      <w:r w:rsidR="006762DB" w:rsidRPr="000F01F0">
        <w:rPr>
          <w:rFonts w:ascii="Times New Roman" w:eastAsia="Times New Roman" w:hAnsi="Times New Roman"/>
          <w:sz w:val="24"/>
          <w:szCs w:val="24"/>
        </w:rPr>
        <w:t xml:space="preserve"> </w:t>
      </w:r>
      <w:r w:rsidR="00ED1E3F" w:rsidRPr="000F01F0">
        <w:rPr>
          <w:rFonts w:ascii="Times New Roman" w:eastAsia="Times New Roman" w:hAnsi="Times New Roman"/>
          <w:sz w:val="24"/>
          <w:szCs w:val="24"/>
        </w:rPr>
        <w:t xml:space="preserve">złożona przez </w:t>
      </w:r>
      <w:r w:rsidR="006762DB" w:rsidRPr="000F01F0">
        <w:rPr>
          <w:rFonts w:ascii="Times New Roman" w:eastAsia="Times New Roman" w:hAnsi="Times New Roman"/>
          <w:sz w:val="24"/>
          <w:szCs w:val="24"/>
        </w:rPr>
        <w:t>ten sam podmiot</w:t>
      </w:r>
      <w:r w:rsidR="00362145" w:rsidRPr="000F01F0">
        <w:rPr>
          <w:rFonts w:ascii="Times New Roman" w:eastAsia="Times New Roman" w:hAnsi="Times New Roman"/>
          <w:sz w:val="24"/>
          <w:szCs w:val="24"/>
        </w:rPr>
        <w:t xml:space="preserve">, </w:t>
      </w:r>
      <w:r w:rsidR="00ED1E3F" w:rsidRPr="000F01F0">
        <w:rPr>
          <w:rFonts w:ascii="Times New Roman" w:eastAsia="Times New Roman" w:hAnsi="Times New Roman"/>
          <w:sz w:val="24"/>
          <w:szCs w:val="24"/>
        </w:rPr>
        <w:t xml:space="preserve"> </w:t>
      </w:r>
      <w:r w:rsidR="00362145" w:rsidRPr="000F01F0">
        <w:rPr>
          <w:rFonts w:ascii="Times New Roman" w:eastAsia="Times New Roman" w:hAnsi="Times New Roman"/>
          <w:sz w:val="24"/>
          <w:szCs w:val="24"/>
        </w:rPr>
        <w:t xml:space="preserve">petycję </w:t>
      </w:r>
      <w:r w:rsidR="006762DB" w:rsidRPr="000F01F0">
        <w:rPr>
          <w:rFonts w:ascii="Times New Roman" w:eastAsia="Times New Roman" w:hAnsi="Times New Roman"/>
          <w:sz w:val="24"/>
          <w:szCs w:val="24"/>
        </w:rPr>
        <w:t xml:space="preserve">o takiej </w:t>
      </w:r>
      <w:r w:rsidR="006762DB">
        <w:rPr>
          <w:rFonts w:ascii="Times New Roman" w:eastAsia="Times New Roman" w:hAnsi="Times New Roman"/>
          <w:sz w:val="24"/>
          <w:szCs w:val="24"/>
        </w:rPr>
        <w:t xml:space="preserve">samej treści </w:t>
      </w:r>
      <w:r w:rsidR="00362145">
        <w:rPr>
          <w:rFonts w:ascii="Times New Roman" w:eastAsia="Times New Roman" w:hAnsi="Times New Roman"/>
          <w:sz w:val="24"/>
          <w:szCs w:val="24"/>
        </w:rPr>
        <w:t>złożono</w:t>
      </w:r>
      <w:r w:rsidR="006762DB">
        <w:rPr>
          <w:rFonts w:ascii="Times New Roman" w:eastAsia="Times New Roman" w:hAnsi="Times New Roman"/>
          <w:sz w:val="24"/>
          <w:szCs w:val="24"/>
        </w:rPr>
        <w:t xml:space="preserve"> ponownie dnia </w:t>
      </w:r>
      <w:r w:rsidR="00BD2A9F">
        <w:rPr>
          <w:rFonts w:ascii="Times New Roman" w:eastAsia="Times New Roman" w:hAnsi="Times New Roman"/>
          <w:sz w:val="24"/>
          <w:szCs w:val="24"/>
        </w:rPr>
        <w:br/>
      </w:r>
      <w:r w:rsidR="006762DB">
        <w:rPr>
          <w:rFonts w:ascii="Times New Roman" w:eastAsia="Times New Roman" w:hAnsi="Times New Roman"/>
          <w:sz w:val="24"/>
          <w:szCs w:val="24"/>
        </w:rPr>
        <w:t xml:space="preserve">5 marca 2021r. </w:t>
      </w:r>
    </w:p>
    <w:p w:rsidR="00362145" w:rsidRDefault="00362145" w:rsidP="00362145">
      <w:pPr>
        <w:ind w:left="44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Petycje rozpatrzono n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>a wspólnym posiedzeni</w:t>
      </w:r>
      <w:r>
        <w:rPr>
          <w:rFonts w:ascii="Times New Roman" w:eastAsia="Times New Roman" w:hAnsi="Times New Roman"/>
          <w:sz w:val="24"/>
          <w:szCs w:val="24"/>
        </w:rPr>
        <w:t>u Komisji Rady Gminy Milejewo dnia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18 marca 2021r. 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Z uwagi na tożsamość zagadnienia podnoszonego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petycjach zakwalifikowano je jako petycja wielokrotna, w rozumieniu art. 11 ust. 1 ustawy z dnia 11 lipca 2014 r. o petycjach (Dz. U. z 2018r. poz. 870) i zarządzono łączne ich rozpatrywanie. </w:t>
      </w:r>
    </w:p>
    <w:p w:rsidR="00794226" w:rsidRPr="000F01F0" w:rsidRDefault="00ED1E3F" w:rsidP="00C7650E">
      <w:pPr>
        <w:ind w:left="4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D1E3F">
        <w:rPr>
          <w:rFonts w:ascii="Times New Roman" w:eastAsia="Times New Roman" w:hAnsi="Times New Roman"/>
          <w:sz w:val="24"/>
          <w:szCs w:val="24"/>
        </w:rPr>
        <w:t xml:space="preserve">Petycje zostały zamieszczone w Biuletynie Informacji Publicznej  Urzędu Gminy Milejewo. W dniu </w:t>
      </w:r>
      <w:r w:rsidR="00794226">
        <w:rPr>
          <w:rFonts w:ascii="Times New Roman" w:eastAsia="Times New Roman" w:hAnsi="Times New Roman"/>
          <w:sz w:val="24"/>
          <w:szCs w:val="24"/>
        </w:rPr>
        <w:t>24 marca</w:t>
      </w:r>
      <w:r w:rsidRPr="00ED1E3F">
        <w:rPr>
          <w:rFonts w:ascii="Times New Roman" w:eastAsia="Times New Roman" w:hAnsi="Times New Roman"/>
          <w:sz w:val="24"/>
          <w:szCs w:val="24"/>
        </w:rPr>
        <w:t xml:space="preserve"> 2021r. w Biuletynie Informacji Publicznej Urzędu Gminy Milejewo zamieszczone zostało również, stosownie do art. 11 ust. 2 ustawy z dnia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ED1E3F">
        <w:rPr>
          <w:rFonts w:ascii="Times New Roman" w:eastAsia="Times New Roman" w:hAnsi="Times New Roman"/>
          <w:sz w:val="24"/>
          <w:szCs w:val="24"/>
        </w:rPr>
        <w:t xml:space="preserve">11 lipca 2014 r. o petycjach (Dz. U. z 2018r. poz. 870) ogłoszenie, w którym wskazano dwumiesięczny termin oczekiwania na dalsze petycje w powyższej sprawie. </w:t>
      </w:r>
      <w:r w:rsidRPr="000F01F0">
        <w:rPr>
          <w:rFonts w:ascii="Times New Roman" w:eastAsia="Times New Roman" w:hAnsi="Times New Roman"/>
          <w:sz w:val="24"/>
          <w:szCs w:val="24"/>
        </w:rPr>
        <w:t xml:space="preserve">W okresie oczekiwania na dalsze petycje w sprawie </w:t>
      </w:r>
      <w:r w:rsidR="00794226" w:rsidRPr="000F01F0">
        <w:rPr>
          <w:rFonts w:ascii="Times New Roman" w:eastAsia="Times New Roman" w:hAnsi="Times New Roman"/>
          <w:sz w:val="24"/>
          <w:szCs w:val="24"/>
        </w:rPr>
        <w:t xml:space="preserve">nie wpłynęły żadne petycje. </w:t>
      </w:r>
    </w:p>
    <w:p w:rsidR="00BD2448" w:rsidRDefault="007230CA" w:rsidP="00E94FF0">
      <w:pPr>
        <w:ind w:left="42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</w:t>
      </w:r>
      <w:r w:rsidR="00ED1E3F">
        <w:rPr>
          <w:rFonts w:ascii="Times New Roman" w:eastAsia="Times New Roman" w:hAnsi="Times New Roman"/>
          <w:sz w:val="24"/>
          <w:szCs w:val="24"/>
        </w:rPr>
        <w:t xml:space="preserve"> Gminy Milejewo 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>w toku prowa</w:t>
      </w:r>
      <w:r>
        <w:rPr>
          <w:rFonts w:ascii="Times New Roman" w:eastAsia="Times New Roman" w:hAnsi="Times New Roman"/>
          <w:sz w:val="24"/>
          <w:szCs w:val="24"/>
        </w:rPr>
        <w:t xml:space="preserve">dzonego postępowania </w:t>
      </w:r>
      <w:r w:rsidR="00FA22AE">
        <w:rPr>
          <w:rFonts w:ascii="Times New Roman" w:eastAsia="Times New Roman" w:hAnsi="Times New Roman"/>
          <w:iCs/>
          <w:sz w:val="24"/>
          <w:szCs w:val="24"/>
        </w:rPr>
        <w:t xml:space="preserve">uznała </w:t>
      </w:r>
      <w:r w:rsidR="00FA22AE" w:rsidRPr="00D772C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A22AE" w:rsidRPr="00D772CB">
        <w:rPr>
          <w:rFonts w:ascii="Times New Roman" w:eastAsia="Times New Roman" w:hAnsi="Times New Roman"/>
          <w:sz w:val="24"/>
          <w:szCs w:val="24"/>
        </w:rPr>
        <w:t>przedmiotowe petycje za bezzasadne</w:t>
      </w:r>
      <w:r w:rsidR="00FA22AE">
        <w:rPr>
          <w:rFonts w:ascii="Times New Roman" w:eastAsia="Times New Roman" w:hAnsi="Times New Roman"/>
          <w:sz w:val="24"/>
          <w:szCs w:val="24"/>
        </w:rPr>
        <w:t>.</w:t>
      </w:r>
      <w:r w:rsidR="00FA22AE" w:rsidRPr="00D772CB">
        <w:rPr>
          <w:rFonts w:ascii="Times New Roman" w:eastAsia="Times New Roman" w:hAnsi="Times New Roman"/>
          <w:sz w:val="24"/>
          <w:szCs w:val="24"/>
        </w:rPr>
        <w:t xml:space="preserve"> </w:t>
      </w:r>
      <w:r w:rsidR="00FA22AE">
        <w:rPr>
          <w:rFonts w:ascii="Times New Roman" w:eastAsia="Times New Roman" w:hAnsi="Times New Roman"/>
          <w:sz w:val="24"/>
          <w:szCs w:val="24"/>
        </w:rPr>
        <w:t xml:space="preserve">Stwierdzono, że Rada Gminy 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>może podejm</w:t>
      </w:r>
      <w:r>
        <w:rPr>
          <w:rFonts w:ascii="Times New Roman" w:eastAsia="Times New Roman" w:hAnsi="Times New Roman"/>
          <w:sz w:val="24"/>
          <w:szCs w:val="24"/>
        </w:rPr>
        <w:t xml:space="preserve">ować uchwały tylko w granicach 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zadań gminy, a zatem w sprawach publicznych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ED1E3F" w:rsidRPr="00ED1E3F">
        <w:rPr>
          <w:rFonts w:ascii="Times New Roman" w:eastAsia="Times New Roman" w:hAnsi="Times New Roman"/>
          <w:sz w:val="24"/>
          <w:szCs w:val="24"/>
        </w:rPr>
        <w:t>o znaczeniu lokalnym, niezastrzeżonych ustawami na rzecz innych podmiotów (art. 6 ust.1 ustawy z dnia 8 marca 1990r. o samorządzie gminnym (</w:t>
      </w:r>
      <w:r w:rsidR="002D4B31">
        <w:rPr>
          <w:rFonts w:ascii="Times New Roman" w:eastAsia="Times New Roman" w:hAnsi="Times New Roman"/>
          <w:sz w:val="24"/>
          <w:szCs w:val="24"/>
        </w:rPr>
        <w:t>Dz.U. z 2020 r. poz. 713 ze zm.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). </w:t>
      </w:r>
      <w:r w:rsidR="002662C3">
        <w:rPr>
          <w:rFonts w:ascii="Times New Roman" w:eastAsia="Times New Roman" w:hAnsi="Times New Roman"/>
          <w:sz w:val="24"/>
          <w:szCs w:val="24"/>
        </w:rPr>
        <w:t>Z treści analizowanych petycji wynika natomiast, że dotyczą one podjęcia inicjatywy zmiany Konstytucji R</w:t>
      </w:r>
      <w:r w:rsidR="000F01F0">
        <w:rPr>
          <w:rFonts w:ascii="Times New Roman" w:eastAsia="Times New Roman" w:hAnsi="Times New Roman"/>
          <w:sz w:val="24"/>
          <w:szCs w:val="24"/>
        </w:rPr>
        <w:t>zeczypospolitej Polskiej</w:t>
      </w:r>
      <w:r w:rsidR="002662C3">
        <w:rPr>
          <w:rFonts w:ascii="Times New Roman" w:eastAsia="Times New Roman" w:hAnsi="Times New Roman"/>
          <w:sz w:val="24"/>
          <w:szCs w:val="24"/>
        </w:rPr>
        <w:t xml:space="preserve"> z dnia 2 kwietnia 1997r. </w:t>
      </w:r>
      <w:r w:rsidR="00BD2A9F">
        <w:rPr>
          <w:rFonts w:ascii="Times New Roman" w:eastAsia="Times New Roman" w:hAnsi="Times New Roman"/>
          <w:sz w:val="24"/>
          <w:szCs w:val="24"/>
        </w:rPr>
        <w:t xml:space="preserve"> </w:t>
      </w:r>
      <w:r w:rsidR="00E94FF0">
        <w:rPr>
          <w:rFonts w:ascii="Times New Roman" w:eastAsia="Times New Roman" w:hAnsi="Times New Roman"/>
          <w:sz w:val="24"/>
          <w:szCs w:val="24"/>
        </w:rPr>
        <w:t xml:space="preserve">(Dz.U. z 1997 r. nr 78 poz. </w:t>
      </w:r>
      <w:r w:rsidR="00547060">
        <w:rPr>
          <w:rFonts w:ascii="Times New Roman" w:eastAsia="Times New Roman" w:hAnsi="Times New Roman"/>
          <w:sz w:val="24"/>
          <w:szCs w:val="24"/>
        </w:rPr>
        <w:t>483 ze zm.</w:t>
      </w:r>
      <w:r w:rsidR="00E94FF0">
        <w:rPr>
          <w:rFonts w:ascii="Times New Roman" w:eastAsia="Times New Roman" w:hAnsi="Times New Roman"/>
          <w:sz w:val="24"/>
          <w:szCs w:val="24"/>
        </w:rPr>
        <w:t>)</w:t>
      </w:r>
      <w:r w:rsidR="00547060">
        <w:rPr>
          <w:rFonts w:ascii="Times New Roman" w:eastAsia="Times New Roman" w:hAnsi="Times New Roman"/>
          <w:sz w:val="24"/>
          <w:szCs w:val="24"/>
        </w:rPr>
        <w:t>.</w:t>
      </w:r>
    </w:p>
    <w:p w:rsidR="00ED1E3F" w:rsidRPr="00ED1E3F" w:rsidRDefault="00387C57" w:rsidP="00387C57">
      <w:pPr>
        <w:tabs>
          <w:tab w:val="left" w:pos="1134"/>
        </w:tabs>
        <w:ind w:left="426" w:firstLine="2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Niniejsza uchwała wraz z jej uzasadnieniem stanowią zawiadomienie o sposobie załatwienia petycji w rozumieniu art. 13 ustawy z dnia 11 lipca 2014 r. o petycjach </w:t>
      </w:r>
      <w:r w:rsidR="002A7AF1">
        <w:rPr>
          <w:rFonts w:ascii="Times New Roman" w:eastAsia="Times New Roman" w:hAnsi="Times New Roman"/>
          <w:sz w:val="24"/>
          <w:szCs w:val="24"/>
        </w:rPr>
        <w:br/>
      </w:r>
      <w:r w:rsidR="00ED1E3F" w:rsidRPr="00ED1E3F">
        <w:rPr>
          <w:rFonts w:ascii="Times New Roman" w:eastAsia="Times New Roman" w:hAnsi="Times New Roman"/>
          <w:sz w:val="24"/>
          <w:szCs w:val="24"/>
        </w:rPr>
        <w:t>(Dz. U. z 2018r. poz. 870)</w:t>
      </w:r>
      <w:r w:rsidR="00ED1E3F" w:rsidRPr="00B84278">
        <w:rPr>
          <w:rFonts w:ascii="Times New Roman" w:eastAsia="Times New Roman" w:hAnsi="Times New Roman"/>
          <w:sz w:val="24"/>
          <w:szCs w:val="24"/>
        </w:rPr>
        <w:t>.</w:t>
      </w:r>
      <w:r w:rsidR="00ED1E3F" w:rsidRPr="00ED1E3F">
        <w:rPr>
          <w:rFonts w:ascii="Times New Roman" w:eastAsia="Times New Roman" w:hAnsi="Times New Roman"/>
          <w:sz w:val="24"/>
          <w:szCs w:val="24"/>
        </w:rPr>
        <w:t xml:space="preserve"> Sposób załatwienia petycji nie może być przedmiotem skargi. </w:t>
      </w:r>
    </w:p>
    <w:p w:rsidR="00C9293A" w:rsidRPr="00ED1E3F" w:rsidRDefault="00C9293A" w:rsidP="00ED1E3F">
      <w:pPr>
        <w:jc w:val="both"/>
        <w:rPr>
          <w:sz w:val="24"/>
          <w:szCs w:val="24"/>
        </w:rPr>
      </w:pPr>
    </w:p>
    <w:p w:rsidR="00F87752" w:rsidRDefault="00F87752" w:rsidP="00F87752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ED1E3F" w:rsidRPr="00442BBC" w:rsidRDefault="00ED1E3F" w:rsidP="00F87752">
      <w:pPr>
        <w:tabs>
          <w:tab w:val="left" w:pos="5670"/>
          <w:tab w:val="left" w:pos="5920"/>
        </w:tabs>
        <w:rPr>
          <w:sz w:val="24"/>
          <w:szCs w:val="24"/>
        </w:rPr>
      </w:pPr>
      <w:bookmarkStart w:id="0" w:name="_GoBack"/>
      <w:bookmarkEnd w:id="0"/>
    </w:p>
    <w:sectPr w:rsidR="00ED1E3F" w:rsidRPr="00442B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08" w:rsidRDefault="002C7F08" w:rsidP="00ED1E3F">
      <w:r>
        <w:separator/>
      </w:r>
    </w:p>
  </w:endnote>
  <w:endnote w:type="continuationSeparator" w:id="0">
    <w:p w:rsidR="002C7F08" w:rsidRDefault="002C7F08" w:rsidP="00E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08" w:rsidRDefault="002C7F08" w:rsidP="00ED1E3F">
      <w:r>
        <w:separator/>
      </w:r>
    </w:p>
  </w:footnote>
  <w:footnote w:type="continuationSeparator" w:id="0">
    <w:p w:rsidR="002C7F08" w:rsidRDefault="002C7F08" w:rsidP="00E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E" w:rsidRDefault="00C547C6" w:rsidP="007B5256">
    <w:pPr>
      <w:pStyle w:val="Nagwek"/>
      <w:ind w:left="3960"/>
    </w:pPr>
    <w:r>
      <w:tab/>
    </w:r>
    <w:r>
      <w:tab/>
    </w:r>
    <w:r w:rsidR="00472A2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89E"/>
    <w:multiLevelType w:val="hybridMultilevel"/>
    <w:tmpl w:val="9AA8BC6E"/>
    <w:lvl w:ilvl="0" w:tplc="94BC984E">
      <w:start w:val="1"/>
      <w:numFmt w:val="bullet"/>
      <w:lvlText w:val=""/>
      <w:lvlJc w:val="center"/>
      <w:pPr>
        <w:ind w:left="1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3F"/>
    <w:rsid w:val="000E160F"/>
    <w:rsid w:val="000F01F0"/>
    <w:rsid w:val="0012279B"/>
    <w:rsid w:val="0014754F"/>
    <w:rsid w:val="00162AB3"/>
    <w:rsid w:val="002662C3"/>
    <w:rsid w:val="0027464F"/>
    <w:rsid w:val="002814EC"/>
    <w:rsid w:val="002A7AF1"/>
    <w:rsid w:val="002C7F08"/>
    <w:rsid w:val="002D215C"/>
    <w:rsid w:val="002D4B31"/>
    <w:rsid w:val="00303F71"/>
    <w:rsid w:val="00322DA4"/>
    <w:rsid w:val="00362145"/>
    <w:rsid w:val="00362CC6"/>
    <w:rsid w:val="00387C57"/>
    <w:rsid w:val="00442BBC"/>
    <w:rsid w:val="0045031C"/>
    <w:rsid w:val="00462324"/>
    <w:rsid w:val="00472A2E"/>
    <w:rsid w:val="00496CC1"/>
    <w:rsid w:val="00497525"/>
    <w:rsid w:val="004A0078"/>
    <w:rsid w:val="00547060"/>
    <w:rsid w:val="006001F2"/>
    <w:rsid w:val="006762DB"/>
    <w:rsid w:val="006D60B4"/>
    <w:rsid w:val="007230CA"/>
    <w:rsid w:val="00794226"/>
    <w:rsid w:val="007B00CA"/>
    <w:rsid w:val="007B5256"/>
    <w:rsid w:val="007C4C58"/>
    <w:rsid w:val="007F33BB"/>
    <w:rsid w:val="00817CB7"/>
    <w:rsid w:val="00854D4E"/>
    <w:rsid w:val="008E0692"/>
    <w:rsid w:val="008E5F00"/>
    <w:rsid w:val="0096479F"/>
    <w:rsid w:val="009C09CF"/>
    <w:rsid w:val="00A82FDC"/>
    <w:rsid w:val="00A85CB3"/>
    <w:rsid w:val="00B135D8"/>
    <w:rsid w:val="00B33AF4"/>
    <w:rsid w:val="00B51A2A"/>
    <w:rsid w:val="00B5773B"/>
    <w:rsid w:val="00B66FBE"/>
    <w:rsid w:val="00B80ACF"/>
    <w:rsid w:val="00B84278"/>
    <w:rsid w:val="00BD2448"/>
    <w:rsid w:val="00BD2A9F"/>
    <w:rsid w:val="00C41D53"/>
    <w:rsid w:val="00C547C6"/>
    <w:rsid w:val="00C616FB"/>
    <w:rsid w:val="00C7650E"/>
    <w:rsid w:val="00C9293A"/>
    <w:rsid w:val="00CE002C"/>
    <w:rsid w:val="00CE7C60"/>
    <w:rsid w:val="00D40154"/>
    <w:rsid w:val="00D572CF"/>
    <w:rsid w:val="00E5741E"/>
    <w:rsid w:val="00E94FF0"/>
    <w:rsid w:val="00ED1E3F"/>
    <w:rsid w:val="00F17281"/>
    <w:rsid w:val="00F332B7"/>
    <w:rsid w:val="00F87752"/>
    <w:rsid w:val="00FA22AE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E3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E3F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0">
    <w:name w:val="Normal_0"/>
    <w:qFormat/>
    <w:rsid w:val="00442BB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E3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E3F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0">
    <w:name w:val="Normal_0"/>
    <w:qFormat/>
    <w:rsid w:val="00442BB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2021-05-26T13:14:00Z</cp:lastPrinted>
  <dcterms:created xsi:type="dcterms:W3CDTF">2021-06-15T13:00:00Z</dcterms:created>
  <dcterms:modified xsi:type="dcterms:W3CDTF">2021-06-21T13:20:00Z</dcterms:modified>
</cp:coreProperties>
</file>