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EBADB" w14:textId="77777777" w:rsidR="00651B6A" w:rsidRPr="005A3828" w:rsidRDefault="00651B6A" w:rsidP="003F4B50">
      <w:pPr>
        <w:pStyle w:val="NormalnyWeb"/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14:paraId="39733BC0" w14:textId="79003F8E" w:rsidR="00651B6A" w:rsidRPr="005A3828" w:rsidRDefault="00651B6A" w:rsidP="003F4B50">
      <w:pPr>
        <w:pStyle w:val="NormalnyWeb"/>
        <w:spacing w:line="360" w:lineRule="auto"/>
        <w:jc w:val="center"/>
        <w:rPr>
          <w:rFonts w:asciiTheme="majorBidi" w:hAnsiTheme="majorBidi" w:cstheme="majorBidi"/>
          <w:sz w:val="22"/>
          <w:szCs w:val="22"/>
        </w:rPr>
      </w:pPr>
      <w:r w:rsidRPr="005A3828">
        <w:rPr>
          <w:rFonts w:asciiTheme="majorBidi" w:hAnsiTheme="majorBidi" w:cstheme="majorBidi"/>
          <w:b/>
          <w:sz w:val="22"/>
          <w:szCs w:val="22"/>
        </w:rPr>
        <w:t>U</w:t>
      </w:r>
      <w:r w:rsidR="003F4B50">
        <w:rPr>
          <w:rFonts w:asciiTheme="majorBidi" w:hAnsiTheme="majorBidi" w:cstheme="majorBidi"/>
          <w:b/>
          <w:sz w:val="22"/>
          <w:szCs w:val="22"/>
        </w:rPr>
        <w:t>chwała Nr</w:t>
      </w:r>
      <w:r w:rsidR="005A3828">
        <w:rPr>
          <w:rFonts w:asciiTheme="majorBidi" w:hAnsiTheme="majorBidi" w:cstheme="majorBidi"/>
          <w:b/>
          <w:sz w:val="22"/>
          <w:szCs w:val="22"/>
        </w:rPr>
        <w:t xml:space="preserve"> XX/137/2021</w:t>
      </w:r>
      <w:r w:rsidR="005A3828">
        <w:rPr>
          <w:rFonts w:asciiTheme="majorBidi" w:hAnsiTheme="majorBidi" w:cstheme="majorBidi"/>
          <w:b/>
          <w:sz w:val="22"/>
          <w:szCs w:val="22"/>
        </w:rPr>
        <w:br/>
        <w:t>R</w:t>
      </w:r>
      <w:r w:rsidR="003F4B50">
        <w:rPr>
          <w:rFonts w:asciiTheme="majorBidi" w:hAnsiTheme="majorBidi" w:cstheme="majorBidi"/>
          <w:b/>
          <w:sz w:val="22"/>
          <w:szCs w:val="22"/>
        </w:rPr>
        <w:t>ady</w:t>
      </w:r>
      <w:r w:rsidR="005A3828">
        <w:rPr>
          <w:rFonts w:asciiTheme="majorBidi" w:hAnsiTheme="majorBidi" w:cstheme="majorBidi"/>
          <w:b/>
          <w:sz w:val="22"/>
          <w:szCs w:val="22"/>
        </w:rPr>
        <w:t xml:space="preserve"> G</w:t>
      </w:r>
      <w:r w:rsidR="003F4B50">
        <w:rPr>
          <w:rFonts w:asciiTheme="majorBidi" w:hAnsiTheme="majorBidi" w:cstheme="majorBidi"/>
          <w:b/>
          <w:sz w:val="22"/>
          <w:szCs w:val="22"/>
        </w:rPr>
        <w:t>miny</w:t>
      </w:r>
      <w:r w:rsidR="005A3828">
        <w:rPr>
          <w:rFonts w:asciiTheme="majorBidi" w:hAnsiTheme="majorBidi" w:cstheme="majorBidi"/>
          <w:b/>
          <w:sz w:val="22"/>
          <w:szCs w:val="22"/>
        </w:rPr>
        <w:t xml:space="preserve"> M</w:t>
      </w:r>
      <w:r w:rsidR="003F4B50">
        <w:rPr>
          <w:rFonts w:asciiTheme="majorBidi" w:hAnsiTheme="majorBidi" w:cstheme="majorBidi"/>
          <w:b/>
          <w:sz w:val="22"/>
          <w:szCs w:val="22"/>
        </w:rPr>
        <w:t>ilejewo</w:t>
      </w:r>
      <w:r w:rsidR="005A3828">
        <w:rPr>
          <w:rFonts w:asciiTheme="majorBidi" w:hAnsiTheme="majorBidi" w:cstheme="majorBidi"/>
          <w:b/>
          <w:sz w:val="22"/>
          <w:szCs w:val="22"/>
        </w:rPr>
        <w:br/>
      </w:r>
      <w:r w:rsidRPr="005A3828">
        <w:rPr>
          <w:rFonts w:asciiTheme="majorBidi" w:hAnsiTheme="majorBidi" w:cstheme="majorBidi"/>
          <w:b/>
          <w:sz w:val="22"/>
          <w:szCs w:val="22"/>
        </w:rPr>
        <w:t xml:space="preserve"> z dnia </w:t>
      </w:r>
      <w:r w:rsidR="005A3828">
        <w:rPr>
          <w:rFonts w:asciiTheme="majorBidi" w:hAnsiTheme="majorBidi" w:cstheme="majorBidi"/>
          <w:b/>
          <w:sz w:val="22"/>
          <w:szCs w:val="22"/>
        </w:rPr>
        <w:t>6 maja 2021r.</w:t>
      </w:r>
    </w:p>
    <w:p w14:paraId="14C80693" w14:textId="7D29591B" w:rsidR="0055691C" w:rsidRPr="005A3828" w:rsidRDefault="00651B6A" w:rsidP="00C920B6">
      <w:pPr>
        <w:pStyle w:val="NormalnyWeb"/>
        <w:spacing w:line="360" w:lineRule="auto"/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5A3828">
        <w:rPr>
          <w:rFonts w:asciiTheme="majorBidi" w:hAnsiTheme="majorBidi" w:cstheme="majorBidi"/>
          <w:sz w:val="22"/>
          <w:szCs w:val="22"/>
        </w:rPr>
        <w:br/>
        <w:t xml:space="preserve">     </w:t>
      </w:r>
      <w:r w:rsidRPr="005A3828">
        <w:rPr>
          <w:rFonts w:asciiTheme="majorBidi" w:hAnsiTheme="majorBidi" w:cstheme="majorBidi"/>
          <w:b/>
          <w:sz w:val="22"/>
          <w:szCs w:val="22"/>
        </w:rPr>
        <w:t xml:space="preserve">w sprawie </w:t>
      </w:r>
      <w:r w:rsidR="00C920B6" w:rsidRPr="005A3828">
        <w:rPr>
          <w:rFonts w:asciiTheme="majorBidi" w:hAnsiTheme="majorBidi" w:cstheme="majorBidi"/>
          <w:b/>
          <w:bCs/>
          <w:sz w:val="22"/>
          <w:szCs w:val="22"/>
        </w:rPr>
        <w:t xml:space="preserve">określenia wzoru wniosku o przyznanie dodatku mieszkaniowego i wzoru deklaracji </w:t>
      </w:r>
      <w:r w:rsidR="005A3828">
        <w:rPr>
          <w:rFonts w:asciiTheme="majorBidi" w:hAnsiTheme="majorBidi" w:cstheme="majorBidi"/>
          <w:b/>
          <w:bCs/>
          <w:sz w:val="22"/>
          <w:szCs w:val="22"/>
        </w:rPr>
        <w:t xml:space="preserve">           </w:t>
      </w:r>
      <w:r w:rsidR="00C920B6" w:rsidRPr="005A3828">
        <w:rPr>
          <w:rFonts w:asciiTheme="majorBidi" w:hAnsiTheme="majorBidi" w:cstheme="majorBidi"/>
          <w:b/>
          <w:bCs/>
          <w:sz w:val="22"/>
          <w:szCs w:val="22"/>
        </w:rPr>
        <w:t>o dochodach gospodarstwa domowego osoby ubiegającej się o przyznanie dodatku mieszkaniowego</w:t>
      </w:r>
    </w:p>
    <w:p w14:paraId="58B0F65D" w14:textId="77777777" w:rsidR="0055691C" w:rsidRPr="005A3828" w:rsidRDefault="0055691C" w:rsidP="0055691C">
      <w:pPr>
        <w:pStyle w:val="NormalnyWeb"/>
        <w:spacing w:line="360" w:lineRule="auto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14:paraId="430AF6DA" w14:textId="56537CAE" w:rsidR="00651B6A" w:rsidRPr="005A3828" w:rsidRDefault="009B6460" w:rsidP="005A3828">
      <w:pPr>
        <w:pStyle w:val="NormalnyWeb"/>
        <w:spacing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  <w:r w:rsidRPr="005A3828">
        <w:rPr>
          <w:rFonts w:asciiTheme="majorBidi" w:hAnsiTheme="majorBidi" w:cstheme="majorBidi"/>
          <w:sz w:val="22"/>
          <w:szCs w:val="22"/>
        </w:rPr>
        <w:t>Na podstawie art. 18 ust. 2 pkt 15 ustawy z dnia 8 marca 1990 r. o samorządzie gminnym</w:t>
      </w:r>
      <w:r w:rsidRPr="005A3828">
        <w:rPr>
          <w:rFonts w:asciiTheme="majorBidi" w:hAnsiTheme="majorBidi" w:cstheme="majorBidi"/>
          <w:sz w:val="22"/>
          <w:szCs w:val="22"/>
        </w:rPr>
        <w:br/>
        <w:t>(Dz. U. z 2020 r., poz. 713 ze zm.)</w:t>
      </w:r>
      <w:r w:rsidR="006658D8" w:rsidRPr="005A3828">
        <w:rPr>
          <w:rFonts w:asciiTheme="majorBidi" w:hAnsiTheme="majorBidi" w:cstheme="majorBidi"/>
          <w:sz w:val="22"/>
          <w:szCs w:val="22"/>
        </w:rPr>
        <w:t xml:space="preserve">, </w:t>
      </w:r>
      <w:r w:rsidRPr="005A3828">
        <w:rPr>
          <w:rFonts w:asciiTheme="majorBidi" w:hAnsiTheme="majorBidi" w:cstheme="majorBidi"/>
          <w:sz w:val="22"/>
          <w:szCs w:val="22"/>
        </w:rPr>
        <w:t>art. 7 ust. 1e ustawy z dnia 21 czerwca 2001 r. o dodatkach mieszkaniowych (Dz.</w:t>
      </w:r>
      <w:r w:rsidR="00C11DD7">
        <w:rPr>
          <w:rFonts w:asciiTheme="majorBidi" w:hAnsiTheme="majorBidi" w:cstheme="majorBidi"/>
          <w:sz w:val="22"/>
          <w:szCs w:val="22"/>
        </w:rPr>
        <w:t xml:space="preserve"> </w:t>
      </w:r>
      <w:r w:rsidRPr="005A3828">
        <w:rPr>
          <w:rFonts w:asciiTheme="majorBidi" w:hAnsiTheme="majorBidi" w:cstheme="majorBidi"/>
          <w:sz w:val="22"/>
          <w:szCs w:val="22"/>
        </w:rPr>
        <w:t xml:space="preserve">U. z 2019 r. poz. 2133 ze zm.) </w:t>
      </w:r>
      <w:r w:rsidR="006658D8" w:rsidRPr="005A3828">
        <w:rPr>
          <w:rFonts w:asciiTheme="majorBidi" w:hAnsiTheme="majorBidi" w:cstheme="majorBidi"/>
          <w:sz w:val="22"/>
          <w:szCs w:val="22"/>
        </w:rPr>
        <w:t xml:space="preserve">i </w:t>
      </w:r>
      <w:r w:rsidRPr="005A3828">
        <w:rPr>
          <w:rFonts w:asciiTheme="majorBidi" w:hAnsiTheme="majorBidi" w:cstheme="majorBidi"/>
          <w:sz w:val="22"/>
          <w:szCs w:val="22"/>
        </w:rPr>
        <w:t>art. 38 Ustawy z dnia</w:t>
      </w:r>
      <w:r w:rsidRPr="005A3828">
        <w:rPr>
          <w:rFonts w:asciiTheme="majorBidi" w:hAnsiTheme="majorBidi" w:cstheme="majorBidi"/>
          <w:sz w:val="22"/>
          <w:szCs w:val="22"/>
        </w:rPr>
        <w:br/>
        <w:t>10 grudnia 2020 r. o zmianie niektórych ustaw wspierających rozwój mieszkalnictwa</w:t>
      </w:r>
      <w:r w:rsidRPr="005A3828">
        <w:rPr>
          <w:rFonts w:asciiTheme="majorBidi" w:hAnsiTheme="majorBidi" w:cstheme="majorBidi"/>
          <w:sz w:val="22"/>
          <w:szCs w:val="22"/>
        </w:rPr>
        <w:br/>
        <w:t>(Dz.</w:t>
      </w:r>
      <w:r w:rsidR="00C11DD7">
        <w:rPr>
          <w:rFonts w:asciiTheme="majorBidi" w:hAnsiTheme="majorBidi" w:cstheme="majorBidi"/>
          <w:sz w:val="22"/>
          <w:szCs w:val="22"/>
        </w:rPr>
        <w:t xml:space="preserve"> </w:t>
      </w:r>
      <w:r w:rsidRPr="005A3828">
        <w:rPr>
          <w:rFonts w:asciiTheme="majorBidi" w:hAnsiTheme="majorBidi" w:cstheme="majorBidi"/>
          <w:sz w:val="22"/>
          <w:szCs w:val="22"/>
        </w:rPr>
        <w:t>U. z 2021 r. poz.</w:t>
      </w:r>
      <w:r w:rsidR="00C11DD7">
        <w:rPr>
          <w:rFonts w:asciiTheme="majorBidi" w:hAnsiTheme="majorBidi" w:cstheme="majorBidi"/>
          <w:sz w:val="22"/>
          <w:szCs w:val="22"/>
        </w:rPr>
        <w:t xml:space="preserve"> </w:t>
      </w:r>
      <w:r w:rsidRPr="005A3828">
        <w:rPr>
          <w:rFonts w:asciiTheme="majorBidi" w:hAnsiTheme="majorBidi" w:cstheme="majorBidi"/>
          <w:sz w:val="22"/>
          <w:szCs w:val="22"/>
        </w:rPr>
        <w:t>11)</w:t>
      </w:r>
      <w:r w:rsidR="005A3828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651B6A" w:rsidRPr="005A3828">
        <w:rPr>
          <w:rFonts w:asciiTheme="majorBidi" w:hAnsiTheme="majorBidi" w:cstheme="majorBidi"/>
          <w:b/>
          <w:sz w:val="22"/>
          <w:szCs w:val="22"/>
        </w:rPr>
        <w:t>Rada Gminy Milejewo uchwala, co następuje:</w:t>
      </w:r>
    </w:p>
    <w:p w14:paraId="0CC09659" w14:textId="77777777" w:rsidR="007B1E68" w:rsidRPr="005A3828" w:rsidRDefault="00C920B6" w:rsidP="007B1E68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A3828">
        <w:rPr>
          <w:rFonts w:asciiTheme="majorBidi" w:hAnsiTheme="majorBidi" w:cstheme="majorBidi"/>
          <w:sz w:val="22"/>
          <w:szCs w:val="22"/>
        </w:rPr>
        <w:t>Określa się wzór wniosku o przyznanie dodatku mieszkaniowego, stanowiący załącznik</w:t>
      </w:r>
      <w:r w:rsidR="007B1E68" w:rsidRPr="005A3828">
        <w:rPr>
          <w:rFonts w:asciiTheme="majorBidi" w:hAnsiTheme="majorBidi" w:cstheme="majorBidi"/>
          <w:sz w:val="22"/>
          <w:szCs w:val="22"/>
        </w:rPr>
        <w:br/>
      </w:r>
      <w:r w:rsidRPr="005A3828">
        <w:rPr>
          <w:rFonts w:asciiTheme="majorBidi" w:hAnsiTheme="majorBidi" w:cstheme="majorBidi"/>
          <w:sz w:val="22"/>
          <w:szCs w:val="22"/>
        </w:rPr>
        <w:t xml:space="preserve">nr 1 do niniejszej uchwały. </w:t>
      </w:r>
    </w:p>
    <w:p w14:paraId="51DFDB9E" w14:textId="77777777" w:rsidR="007B1E68" w:rsidRPr="005A3828" w:rsidRDefault="00C920B6" w:rsidP="007B1E68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A3828">
        <w:rPr>
          <w:rFonts w:asciiTheme="majorBidi" w:hAnsiTheme="majorBidi" w:cstheme="majorBidi"/>
          <w:sz w:val="22"/>
          <w:szCs w:val="22"/>
        </w:rPr>
        <w:t>Określa się wzór deklaracji o dochodach gospodarstwa domowego, stanowiący załącznik</w:t>
      </w:r>
      <w:r w:rsidR="007B1E68" w:rsidRPr="005A3828">
        <w:rPr>
          <w:rFonts w:asciiTheme="majorBidi" w:hAnsiTheme="majorBidi" w:cstheme="majorBidi"/>
          <w:sz w:val="22"/>
          <w:szCs w:val="22"/>
        </w:rPr>
        <w:br/>
      </w:r>
      <w:r w:rsidRPr="005A3828">
        <w:rPr>
          <w:rFonts w:asciiTheme="majorBidi" w:hAnsiTheme="majorBidi" w:cstheme="majorBidi"/>
          <w:sz w:val="22"/>
          <w:szCs w:val="22"/>
        </w:rPr>
        <w:t xml:space="preserve">nr 2 do niniejszej uchwały. </w:t>
      </w:r>
    </w:p>
    <w:p w14:paraId="29F7BDD5" w14:textId="77777777" w:rsidR="007B1E68" w:rsidRPr="005A3828" w:rsidRDefault="00651B6A" w:rsidP="007B1E68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A3828">
        <w:rPr>
          <w:rFonts w:asciiTheme="majorBidi" w:hAnsiTheme="majorBidi" w:cstheme="majorBidi"/>
          <w:sz w:val="22"/>
          <w:szCs w:val="22"/>
        </w:rPr>
        <w:t>Wykonanie uchwały powierza się Wójtowi Gminy Milejewo.</w:t>
      </w:r>
    </w:p>
    <w:p w14:paraId="72E91C6A" w14:textId="77777777" w:rsidR="0040491B" w:rsidRPr="005A3828" w:rsidRDefault="0040491B" w:rsidP="0040491B">
      <w:pPr>
        <w:pStyle w:val="NormalnyWeb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2"/>
          <w:szCs w:val="22"/>
        </w:rPr>
      </w:pPr>
      <w:r w:rsidRPr="005A3828">
        <w:rPr>
          <w:rFonts w:asciiTheme="majorBidi" w:hAnsiTheme="majorBidi" w:cstheme="majorBidi"/>
          <w:sz w:val="22"/>
          <w:szCs w:val="22"/>
        </w:rPr>
        <w:t>Uchwała wchodzi w życie po upływie 14 dni od dnia ogłoszenia w Dzienniku Urzędowym Województwa Warmińsko – Mazurskiego z mocą obowiązującą od dnia 1 lipca 2021 roku.</w:t>
      </w:r>
    </w:p>
    <w:p w14:paraId="07B10365" w14:textId="77777777" w:rsidR="00C920B6" w:rsidRPr="005A3828" w:rsidRDefault="00C920B6" w:rsidP="00651B6A">
      <w:pPr>
        <w:pStyle w:val="NormalnyWeb"/>
        <w:spacing w:line="360" w:lineRule="auto"/>
        <w:jc w:val="both"/>
        <w:rPr>
          <w:rFonts w:asciiTheme="majorBidi" w:hAnsiTheme="majorBidi" w:cstheme="majorBidi"/>
          <w:b/>
          <w:sz w:val="22"/>
          <w:szCs w:val="22"/>
        </w:rPr>
      </w:pPr>
    </w:p>
    <w:p w14:paraId="41D2FE5C" w14:textId="77777777" w:rsidR="00031A73" w:rsidRDefault="00031A73" w:rsidP="00031A73">
      <w:pPr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Wiceprzewodniczący Rady Gminy</w:t>
      </w:r>
    </w:p>
    <w:p w14:paraId="5674F5C6" w14:textId="77777777" w:rsidR="00031A73" w:rsidRDefault="00031A73" w:rsidP="00031A73">
      <w:pPr>
        <w:ind w:left="566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Dariusz </w:t>
      </w:r>
      <w:proofErr w:type="spellStart"/>
      <w:r>
        <w:rPr>
          <w:rFonts w:asciiTheme="majorBidi" w:hAnsiTheme="majorBidi" w:cstheme="majorBidi"/>
          <w:i/>
          <w:iCs/>
        </w:rPr>
        <w:t>Dziąbkowski</w:t>
      </w:r>
      <w:proofErr w:type="spellEnd"/>
    </w:p>
    <w:p w14:paraId="5055A589" w14:textId="77777777" w:rsidR="003D0917" w:rsidRPr="005A3828" w:rsidRDefault="003D0917" w:rsidP="00031A73">
      <w:pPr>
        <w:tabs>
          <w:tab w:val="left" w:pos="5670"/>
        </w:tabs>
        <w:spacing w:line="360" w:lineRule="auto"/>
        <w:jc w:val="both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sectPr w:rsidR="003D0917" w:rsidRPr="005A3828" w:rsidSect="005A3828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74406"/>
    <w:multiLevelType w:val="hybridMultilevel"/>
    <w:tmpl w:val="0AFA61D6"/>
    <w:lvl w:ilvl="0" w:tplc="D63403E0">
      <w:start w:val="1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073BD"/>
    <w:multiLevelType w:val="multilevel"/>
    <w:tmpl w:val="D13A33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A"/>
    <w:rsid w:val="00031A73"/>
    <w:rsid w:val="000602DF"/>
    <w:rsid w:val="00115C07"/>
    <w:rsid w:val="00142570"/>
    <w:rsid w:val="001D1A63"/>
    <w:rsid w:val="001D644F"/>
    <w:rsid w:val="0027142F"/>
    <w:rsid w:val="002B5243"/>
    <w:rsid w:val="003A2129"/>
    <w:rsid w:val="003B1A56"/>
    <w:rsid w:val="003D0917"/>
    <w:rsid w:val="003D369F"/>
    <w:rsid w:val="003F4B50"/>
    <w:rsid w:val="0040491B"/>
    <w:rsid w:val="004B77BC"/>
    <w:rsid w:val="00502832"/>
    <w:rsid w:val="0055691C"/>
    <w:rsid w:val="00565FD3"/>
    <w:rsid w:val="005A3828"/>
    <w:rsid w:val="005A728F"/>
    <w:rsid w:val="00651B6A"/>
    <w:rsid w:val="006658D8"/>
    <w:rsid w:val="006A178E"/>
    <w:rsid w:val="006C772D"/>
    <w:rsid w:val="007B1E68"/>
    <w:rsid w:val="007E301A"/>
    <w:rsid w:val="0092270D"/>
    <w:rsid w:val="009B6460"/>
    <w:rsid w:val="00B371C2"/>
    <w:rsid w:val="00C11DD7"/>
    <w:rsid w:val="00C920B6"/>
    <w:rsid w:val="00F8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5D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2021-05-07T06:34:00Z</cp:lastPrinted>
  <dcterms:created xsi:type="dcterms:W3CDTF">2021-04-30T11:02:00Z</dcterms:created>
  <dcterms:modified xsi:type="dcterms:W3CDTF">2021-05-12T08:48:00Z</dcterms:modified>
</cp:coreProperties>
</file>