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Default="008826FD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</w:t>
      </w:r>
      <w:r w:rsidR="00621409">
        <w:rPr>
          <w:b/>
          <w:bCs/>
          <w:sz w:val="28"/>
          <w:szCs w:val="28"/>
        </w:rPr>
        <w:t xml:space="preserve">           </w:t>
      </w:r>
      <w:r w:rsidR="00F01DA4">
        <w:rPr>
          <w:b/>
          <w:bCs/>
          <w:sz w:val="28"/>
          <w:szCs w:val="28"/>
        </w:rPr>
        <w:t xml:space="preserve">            </w:t>
      </w:r>
      <w:r w:rsidR="00B43C51">
        <w:rPr>
          <w:b/>
          <w:bCs/>
          <w:sz w:val="28"/>
          <w:szCs w:val="28"/>
        </w:rPr>
        <w:t xml:space="preserve">      </w:t>
      </w:r>
      <w:r w:rsidR="00B531DE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XXIV/125</w:t>
      </w:r>
      <w:r w:rsidR="00B531DE">
        <w:rPr>
          <w:b/>
          <w:bCs/>
          <w:sz w:val="28"/>
          <w:szCs w:val="28"/>
        </w:rPr>
        <w:t>/201</w:t>
      </w:r>
      <w:r w:rsidR="009E4A4C">
        <w:rPr>
          <w:b/>
          <w:bCs/>
          <w:sz w:val="28"/>
          <w:szCs w:val="28"/>
        </w:rPr>
        <w:t>7</w:t>
      </w:r>
      <w:r w:rsidR="00B531DE">
        <w:rPr>
          <w:b/>
          <w:bCs/>
          <w:sz w:val="20"/>
          <w:szCs w:val="20"/>
        </w:rPr>
        <w:tab/>
      </w:r>
      <w:r w:rsidR="00B531DE">
        <w:rPr>
          <w:b/>
          <w:bCs/>
          <w:sz w:val="20"/>
          <w:szCs w:val="20"/>
        </w:rPr>
        <w:tab/>
      </w:r>
    </w:p>
    <w:p w:rsidR="00B531DE" w:rsidRDefault="00F86FCC" w:rsidP="00F8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B531DE">
        <w:rPr>
          <w:b/>
          <w:bCs/>
          <w:sz w:val="28"/>
          <w:szCs w:val="28"/>
        </w:rPr>
        <w:t>Rady Gminy Milejewo</w:t>
      </w:r>
    </w:p>
    <w:p w:rsidR="00B531DE" w:rsidRDefault="00621409" w:rsidP="00621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01DA4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 </w:t>
      </w:r>
      <w:r w:rsidR="008826FD">
        <w:rPr>
          <w:b/>
          <w:bCs/>
          <w:sz w:val="28"/>
          <w:szCs w:val="28"/>
        </w:rPr>
        <w:t>19 stycznia</w:t>
      </w:r>
      <w:r>
        <w:rPr>
          <w:b/>
          <w:bCs/>
          <w:sz w:val="28"/>
          <w:szCs w:val="28"/>
        </w:rPr>
        <w:t xml:space="preserve"> 2</w:t>
      </w:r>
      <w:r w:rsidR="00B531DE">
        <w:rPr>
          <w:b/>
          <w:bCs/>
          <w:sz w:val="28"/>
          <w:szCs w:val="28"/>
        </w:rPr>
        <w:t>01</w:t>
      </w:r>
      <w:r w:rsidR="009E4A4C">
        <w:rPr>
          <w:b/>
          <w:bCs/>
          <w:sz w:val="28"/>
          <w:szCs w:val="28"/>
        </w:rPr>
        <w:t>7</w:t>
      </w:r>
      <w:r w:rsidR="00B531DE">
        <w:rPr>
          <w:b/>
          <w:bCs/>
          <w:sz w:val="28"/>
          <w:szCs w:val="28"/>
        </w:rPr>
        <w:t xml:space="preserve"> roku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9E4A4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samorządzie gminnym (j. t. Dz. U. z 2016 r. poz. 446</w:t>
      </w:r>
      <w:r w:rsidR="000D4E79">
        <w:rPr>
          <w:i/>
          <w:iCs/>
          <w:color w:val="000000"/>
          <w:sz w:val="24"/>
          <w:szCs w:val="24"/>
        </w:rPr>
        <w:t xml:space="preserve"> ze zm.</w:t>
      </w:r>
      <w:r>
        <w:rPr>
          <w:i/>
          <w:iCs/>
          <w:color w:val="000000"/>
          <w:sz w:val="24"/>
          <w:szCs w:val="24"/>
        </w:rPr>
        <w:t xml:space="preserve">) oraz art. 211 , art.212,art.214,art.215,art.235,art.236, art. 237 ustawy z dnia 27 sierpnia 2009 r. o finansach </w:t>
      </w:r>
      <w:r w:rsidR="00EC329D">
        <w:rPr>
          <w:i/>
          <w:iCs/>
          <w:color w:val="000000"/>
          <w:sz w:val="24"/>
          <w:szCs w:val="24"/>
        </w:rPr>
        <w:t>publicznych (j. t. Dz. U. z 2016 r. poz. 1870</w:t>
      </w:r>
      <w:r>
        <w:rPr>
          <w:i/>
          <w:iCs/>
          <w:color w:val="000000"/>
          <w:sz w:val="24"/>
          <w:szCs w:val="24"/>
        </w:rPr>
        <w:t xml:space="preserve"> ze zm.) 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64714C">
        <w:rPr>
          <w:sz w:val="26"/>
          <w:szCs w:val="26"/>
        </w:rPr>
        <w:t>1</w:t>
      </w:r>
      <w:r w:rsidR="009E4A4C">
        <w:rPr>
          <w:sz w:val="26"/>
          <w:szCs w:val="26"/>
        </w:rPr>
        <w:t>7 rok w wysokości 16 397 893</w:t>
      </w:r>
      <w:r>
        <w:rPr>
          <w:sz w:val="26"/>
          <w:szCs w:val="26"/>
        </w:rPr>
        <w:t xml:space="preserve"> zł., na skutek</w:t>
      </w:r>
      <w:r w:rsidR="009E4A4C">
        <w:rPr>
          <w:sz w:val="26"/>
          <w:szCs w:val="26"/>
        </w:rPr>
        <w:t xml:space="preserve"> ich zwiększenia o kwotę 230 000</w:t>
      </w:r>
      <w:r>
        <w:rPr>
          <w:sz w:val="26"/>
          <w:szCs w:val="26"/>
        </w:rPr>
        <w:t xml:space="preserve"> zł., zgodnie z załącznikiem Nr 1 w tym:</w:t>
      </w: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bieżące        -    1</w:t>
      </w:r>
      <w:r w:rsidR="009E4A4C">
        <w:rPr>
          <w:sz w:val="26"/>
          <w:szCs w:val="26"/>
        </w:rPr>
        <w:t>4 057 492</w:t>
      </w:r>
      <w:r>
        <w:rPr>
          <w:sz w:val="26"/>
          <w:szCs w:val="26"/>
        </w:rPr>
        <w:t xml:space="preserve"> zł.</w:t>
      </w:r>
    </w:p>
    <w:p w:rsidR="00B531DE" w:rsidRDefault="009E4A4C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2 340 401</w:t>
      </w:r>
      <w:r w:rsidR="00B531DE">
        <w:rPr>
          <w:sz w:val="26"/>
          <w:szCs w:val="26"/>
        </w:rPr>
        <w:t xml:space="preserve"> zł.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b/>
          <w:bCs/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4714C">
        <w:rPr>
          <w:sz w:val="26"/>
          <w:szCs w:val="26"/>
        </w:rPr>
        <w:t>1</w:t>
      </w:r>
      <w:r w:rsidR="009E4A4C">
        <w:rPr>
          <w:sz w:val="26"/>
          <w:szCs w:val="26"/>
        </w:rPr>
        <w:t>7 rok w wysokości 16 385 272,85</w:t>
      </w:r>
      <w:r>
        <w:rPr>
          <w:sz w:val="26"/>
          <w:szCs w:val="26"/>
        </w:rPr>
        <w:t xml:space="preserve"> zł.,  na skutek</w:t>
      </w:r>
      <w:r w:rsidR="00D53C38">
        <w:rPr>
          <w:sz w:val="26"/>
          <w:szCs w:val="26"/>
        </w:rPr>
        <w:t xml:space="preserve"> ich zwiększenia o kw</w:t>
      </w:r>
      <w:r w:rsidR="009E4A4C">
        <w:rPr>
          <w:sz w:val="26"/>
          <w:szCs w:val="26"/>
        </w:rPr>
        <w:t>otę 230 000</w:t>
      </w:r>
      <w:r>
        <w:rPr>
          <w:sz w:val="26"/>
          <w:szCs w:val="26"/>
        </w:rPr>
        <w:t xml:space="preserve"> zł., zgodnie z załącznikiem Nr 2, w tym:.</w:t>
      </w:r>
    </w:p>
    <w:p w:rsidR="00B531DE" w:rsidRDefault="009E4A4C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13 501 741,49</w:t>
      </w:r>
      <w:r w:rsidR="00B531DE">
        <w:rPr>
          <w:sz w:val="26"/>
          <w:szCs w:val="26"/>
        </w:rPr>
        <w:t xml:space="preserve"> zł.</w:t>
      </w:r>
    </w:p>
    <w:p w:rsidR="00B531DE" w:rsidRDefault="009E4A4C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2 883 531,36</w:t>
      </w:r>
      <w:r w:rsidR="00B531DE">
        <w:rPr>
          <w:sz w:val="26"/>
          <w:szCs w:val="26"/>
        </w:rPr>
        <w:t xml:space="preserve"> zł.</w:t>
      </w: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554FDE">
        <w:rPr>
          <w:sz w:val="26"/>
          <w:szCs w:val="26"/>
        </w:rPr>
        <w:t>7</w:t>
      </w:r>
      <w:r>
        <w:rPr>
          <w:sz w:val="26"/>
          <w:szCs w:val="26"/>
        </w:rPr>
        <w:t xml:space="preserve"> r., zgodnie z załącznikiem Nr 3.</w:t>
      </w: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4. Uchwala się dochody i wydatki związane z realizacją zadań realizowanych na podstawie umów lub porozumień między jednostkami samorządu terytorialnego                w 201</w:t>
      </w:r>
      <w:r w:rsidR="00554FDE">
        <w:rPr>
          <w:sz w:val="26"/>
          <w:szCs w:val="26"/>
        </w:rPr>
        <w:t>7</w:t>
      </w:r>
      <w:r>
        <w:rPr>
          <w:sz w:val="26"/>
          <w:szCs w:val="26"/>
        </w:rPr>
        <w:t xml:space="preserve"> r., zgodnie z załącznikiem Nr 4.</w:t>
      </w: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Uchwała  wchodzi w życie z dniem podjęcia i podlega ogłoszeniu w Dzienniku Urzędowym Województwa Warmińsko - Mazurskiego.</w:t>
      </w: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1A76F4" w:rsidP="001A76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firstLine="5387"/>
        <w:rPr>
          <w:sz w:val="26"/>
          <w:szCs w:val="26"/>
        </w:rPr>
      </w:pPr>
      <w:r>
        <w:rPr>
          <w:sz w:val="26"/>
          <w:szCs w:val="26"/>
        </w:rPr>
        <w:t>Przewodniczący Rady Gminy</w:t>
      </w:r>
    </w:p>
    <w:p w:rsidR="001A76F4" w:rsidRDefault="001A76F4" w:rsidP="001A76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        Tomasz Kwietniewski</w:t>
      </w:r>
    </w:p>
    <w:p w:rsidR="00B531DE" w:rsidRDefault="00B531DE" w:rsidP="00B531D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B531DE" w:rsidRDefault="00B531DE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2D3AC6" w:rsidRDefault="002D3AC6" w:rsidP="002D668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</w:p>
    <w:p w:rsidR="002D3AC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Uzasadnienie:</w:t>
      </w:r>
    </w:p>
    <w:p w:rsidR="002D3AC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2D3AC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9E4A4C">
        <w:rPr>
          <w:b/>
          <w:bCs/>
        </w:rPr>
        <w:t xml:space="preserve"> budżet ogółem o kwotę 230.000</w:t>
      </w:r>
      <w:r>
        <w:rPr>
          <w:b/>
          <w:bCs/>
        </w:rPr>
        <w:t xml:space="preserve"> zł. i po zmianach:</w:t>
      </w:r>
    </w:p>
    <w:p w:rsidR="002D3AC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9E4A4C">
        <w:rPr>
          <w:b/>
          <w:bCs/>
        </w:rPr>
        <w:t>ody wynoszą        16.397.893</w:t>
      </w:r>
      <w:r w:rsidR="0064714C">
        <w:rPr>
          <w:b/>
          <w:bCs/>
        </w:rPr>
        <w:t xml:space="preserve"> </w:t>
      </w:r>
      <w:r>
        <w:rPr>
          <w:b/>
          <w:bCs/>
        </w:rPr>
        <w:t xml:space="preserve">zł. </w:t>
      </w:r>
    </w:p>
    <w:p w:rsidR="002D3AC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9E4A4C">
        <w:rPr>
          <w:b/>
          <w:bCs/>
        </w:rPr>
        <w:t>ki wynoszą         16.385.272,85</w:t>
      </w:r>
      <w:r>
        <w:rPr>
          <w:b/>
          <w:bCs/>
        </w:rPr>
        <w:t xml:space="preserve"> zł.</w:t>
      </w:r>
      <w:r w:rsidR="00683F75">
        <w:rPr>
          <w:b/>
          <w:bCs/>
        </w:rPr>
        <w:tab/>
      </w:r>
    </w:p>
    <w:p w:rsidR="002D3AC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2D3AC6" w:rsidRPr="0026351F" w:rsidRDefault="009E4A4C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b/>
        </w:rPr>
      </w:pPr>
      <w:r>
        <w:rPr>
          <w:b/>
        </w:rPr>
        <w:t>I. Dział 700</w:t>
      </w:r>
      <w:r w:rsidR="002D3AC6" w:rsidRPr="0026351F">
        <w:rPr>
          <w:b/>
        </w:rPr>
        <w:t xml:space="preserve"> „Gospodarka mieszkani</w:t>
      </w:r>
      <w:r>
        <w:rPr>
          <w:b/>
        </w:rPr>
        <w:t>owa” zwiększa się o kwotę 230.000</w:t>
      </w:r>
      <w:r w:rsidR="002D3AC6" w:rsidRPr="0026351F">
        <w:rPr>
          <w:b/>
        </w:rPr>
        <w:t xml:space="preserve"> zł.:</w:t>
      </w:r>
    </w:p>
    <w:p w:rsidR="0026351F" w:rsidRDefault="009E4A4C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>1.Rozdział 70005 „Gospodarka gruntami i nieruchomościami</w:t>
      </w:r>
      <w:r w:rsidR="002D3AC6">
        <w:t>” zwiększa</w:t>
      </w:r>
      <w:r>
        <w:t xml:space="preserve"> się o kwotę 230.000</w:t>
      </w:r>
      <w:r w:rsidR="002D3AC6">
        <w:t xml:space="preserve"> zł. </w:t>
      </w:r>
    </w:p>
    <w:p w:rsidR="0026351F" w:rsidRDefault="009E4A4C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 - zwiększa się o kwotę 230.000 zł. wpłaty z tytułu odpłatnego nabycia prawa własności oraz prawa użytkowania wieczystego nieruchomości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I. Dział 600 „Transport i łączność” zwiększa się o kwotę 24.687,93 zł.: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1. Rozdział 60014 „Drogi publiczne powiatowe” zwiększa się o kwotę 24.687,93 zł., w tym: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- zwiększa się o kwotę 24.687,93 zł. dotacje celową na pomoc finansową udzielaną między j.s.t. 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na dofinasowanie własnych zadań inwestycyjnych i zakupów inwestycyjnych.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II. Dział 700 ”Gospodarka mieszkaniowa” zwiększa się o kwotę 205.312,07 zł.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1. Rozdział 70005 „Gospodarka gruntami i nieruchomościami” zwiększa się o kwotę 205.312,07 zł.  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w tym: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zmniejsza się o kwotę 24.687,93 zł. wydatki na zadanie inwestycyjne, w tym p. n.:</w:t>
      </w:r>
    </w:p>
    <w:p w:rsidR="000C28AC" w:rsidRDefault="007953F6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„Modernizacja częściowa budynku po byłej szkole podstawowej w Pomorskiej Wsi</w:t>
      </w:r>
      <w:r w:rsidR="000C28AC">
        <w:t xml:space="preserve">”. Plan przed </w:t>
      </w:r>
      <w:r>
        <w:t xml:space="preserve"> </w:t>
      </w:r>
      <w:r w:rsidR="000C28AC">
        <w:t xml:space="preserve">zmianą </w:t>
      </w:r>
      <w:r>
        <w:t>100.000 zł. – 24.687,93 zł.= 75.312,07</w:t>
      </w:r>
      <w:r w:rsidR="000C28AC">
        <w:t xml:space="preserve"> zł. po zmianie.</w:t>
      </w:r>
    </w:p>
    <w:p w:rsidR="000C28AC" w:rsidRDefault="007953F6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230.000</w:t>
      </w:r>
      <w:r w:rsidR="000C28AC">
        <w:t xml:space="preserve"> zł. wydatki na zakupy inwestycyjne, w tym p. n.: „Wykup gruntów wg ustawy o gospodarce nieru</w:t>
      </w:r>
      <w:r>
        <w:t>chomościami”. Plan przed zmianą 50.000 zł. +</w:t>
      </w:r>
      <w:r w:rsidR="000C28AC">
        <w:t xml:space="preserve"> </w:t>
      </w:r>
      <w:r>
        <w:t>230.000 zł. = 280.000</w:t>
      </w:r>
      <w:r w:rsidR="000C28AC">
        <w:t xml:space="preserve"> zł. po zmianie.</w:t>
      </w:r>
    </w:p>
    <w:p w:rsidR="000C28AC" w:rsidRDefault="007953F6" w:rsidP="007953F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Ponadto dokonuje się zmian w jednym dziale i rozdziale:</w:t>
      </w:r>
    </w:p>
    <w:p w:rsidR="000C28AC" w:rsidRDefault="007953F6" w:rsidP="001A76F4">
      <w:pPr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750 rozdział 75023 (wprowadzenie nowego paragrafu)</w:t>
      </w:r>
    </w:p>
    <w:p w:rsidR="000C28AC" w:rsidRDefault="000C28AC" w:rsidP="001A76F4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Powyższe zmiany wprowadza się celem prawidłowego wykonania budżetu.</w:t>
      </w:r>
    </w:p>
    <w:p w:rsidR="001A76F4" w:rsidRDefault="001A76F4" w:rsidP="001A76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firstLine="5387"/>
      </w:pPr>
    </w:p>
    <w:p w:rsidR="001A76F4" w:rsidRPr="001A76F4" w:rsidRDefault="001A76F4" w:rsidP="001A76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firstLine="5387"/>
      </w:pPr>
      <w:r>
        <w:t xml:space="preserve">   </w:t>
      </w:r>
      <w:r w:rsidRPr="001A76F4">
        <w:t>Przewodniczący Rady Gminy</w:t>
      </w:r>
    </w:p>
    <w:p w:rsidR="000C28AC" w:rsidRPr="001A76F4" w:rsidRDefault="001A76F4" w:rsidP="001A76F4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ind w:firstLine="5387"/>
      </w:pPr>
      <w:r w:rsidRPr="001A76F4">
        <w:t xml:space="preserve">     </w:t>
      </w:r>
      <w:r>
        <w:t xml:space="preserve"> </w:t>
      </w:r>
      <w:bookmarkStart w:id="0" w:name="_GoBack"/>
      <w:bookmarkEnd w:id="0"/>
      <w:r w:rsidRPr="001A76F4">
        <w:t xml:space="preserve">   Tomasz Kwietniewski</w:t>
      </w:r>
    </w:p>
    <w:sectPr w:rsidR="000C28AC" w:rsidRPr="001A76F4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F5" w:rsidRDefault="002B47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47F5" w:rsidRDefault="002B47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F5" w:rsidRDefault="002B47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47F5" w:rsidRDefault="002B47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8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9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2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3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6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8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9"/>
  </w:num>
  <w:num w:numId="4">
    <w:abstractNumId w:val="24"/>
  </w:num>
  <w:num w:numId="5">
    <w:abstractNumId w:val="22"/>
  </w:num>
  <w:num w:numId="6">
    <w:abstractNumId w:val="6"/>
  </w:num>
  <w:num w:numId="7">
    <w:abstractNumId w:val="20"/>
  </w:num>
  <w:num w:numId="8">
    <w:abstractNumId w:val="4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3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05D8C"/>
    <w:rsid w:val="00062EC2"/>
    <w:rsid w:val="00097DA4"/>
    <w:rsid w:val="000B0896"/>
    <w:rsid w:val="000C28AC"/>
    <w:rsid w:val="000C6C46"/>
    <w:rsid w:val="000D06BA"/>
    <w:rsid w:val="000D4E79"/>
    <w:rsid w:val="000D66D8"/>
    <w:rsid w:val="001104E8"/>
    <w:rsid w:val="00111D15"/>
    <w:rsid w:val="00123455"/>
    <w:rsid w:val="00124728"/>
    <w:rsid w:val="001645D4"/>
    <w:rsid w:val="00174A64"/>
    <w:rsid w:val="00194E82"/>
    <w:rsid w:val="001A76F4"/>
    <w:rsid w:val="001C2B59"/>
    <w:rsid w:val="001C623D"/>
    <w:rsid w:val="001F4366"/>
    <w:rsid w:val="00233B44"/>
    <w:rsid w:val="00234272"/>
    <w:rsid w:val="0025709E"/>
    <w:rsid w:val="0026351F"/>
    <w:rsid w:val="00271D02"/>
    <w:rsid w:val="00274AE8"/>
    <w:rsid w:val="002903D9"/>
    <w:rsid w:val="002A3572"/>
    <w:rsid w:val="002B47F5"/>
    <w:rsid w:val="002D3A9D"/>
    <w:rsid w:val="002D3AC6"/>
    <w:rsid w:val="002D6685"/>
    <w:rsid w:val="00306016"/>
    <w:rsid w:val="0030639E"/>
    <w:rsid w:val="0031072A"/>
    <w:rsid w:val="003274A1"/>
    <w:rsid w:val="0033701F"/>
    <w:rsid w:val="0036343B"/>
    <w:rsid w:val="00376CCA"/>
    <w:rsid w:val="003814DE"/>
    <w:rsid w:val="00392BA2"/>
    <w:rsid w:val="003B70AE"/>
    <w:rsid w:val="003E558D"/>
    <w:rsid w:val="003E59E9"/>
    <w:rsid w:val="0040022A"/>
    <w:rsid w:val="00412C37"/>
    <w:rsid w:val="00414CCF"/>
    <w:rsid w:val="004152BC"/>
    <w:rsid w:val="004567C7"/>
    <w:rsid w:val="004728AD"/>
    <w:rsid w:val="00477773"/>
    <w:rsid w:val="004A1956"/>
    <w:rsid w:val="004B5EEE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54FDE"/>
    <w:rsid w:val="00586BDF"/>
    <w:rsid w:val="005A3646"/>
    <w:rsid w:val="005A5D4B"/>
    <w:rsid w:val="00606B9C"/>
    <w:rsid w:val="00612AD4"/>
    <w:rsid w:val="00621409"/>
    <w:rsid w:val="006233EE"/>
    <w:rsid w:val="0064714C"/>
    <w:rsid w:val="00683F75"/>
    <w:rsid w:val="00690460"/>
    <w:rsid w:val="006C58E1"/>
    <w:rsid w:val="006D3D25"/>
    <w:rsid w:val="006D59FF"/>
    <w:rsid w:val="006E4BF1"/>
    <w:rsid w:val="006F0F9F"/>
    <w:rsid w:val="007058C1"/>
    <w:rsid w:val="00722575"/>
    <w:rsid w:val="00722FD7"/>
    <w:rsid w:val="00724013"/>
    <w:rsid w:val="007635DC"/>
    <w:rsid w:val="00766B70"/>
    <w:rsid w:val="00780220"/>
    <w:rsid w:val="00787A78"/>
    <w:rsid w:val="00793226"/>
    <w:rsid w:val="007933F3"/>
    <w:rsid w:val="007953F6"/>
    <w:rsid w:val="00796400"/>
    <w:rsid w:val="007A35F6"/>
    <w:rsid w:val="007A4C27"/>
    <w:rsid w:val="007B2801"/>
    <w:rsid w:val="007C3610"/>
    <w:rsid w:val="00812A93"/>
    <w:rsid w:val="00812CD9"/>
    <w:rsid w:val="0083197F"/>
    <w:rsid w:val="0083519B"/>
    <w:rsid w:val="00852021"/>
    <w:rsid w:val="008548B8"/>
    <w:rsid w:val="008601D8"/>
    <w:rsid w:val="00881F3F"/>
    <w:rsid w:val="008826FD"/>
    <w:rsid w:val="00894BCE"/>
    <w:rsid w:val="008E540D"/>
    <w:rsid w:val="008E7C6A"/>
    <w:rsid w:val="008F28F4"/>
    <w:rsid w:val="008F3419"/>
    <w:rsid w:val="0093183F"/>
    <w:rsid w:val="00934CF2"/>
    <w:rsid w:val="00935FA7"/>
    <w:rsid w:val="00947DAD"/>
    <w:rsid w:val="00991EDE"/>
    <w:rsid w:val="0099271F"/>
    <w:rsid w:val="009A5517"/>
    <w:rsid w:val="009B1FF9"/>
    <w:rsid w:val="009B200B"/>
    <w:rsid w:val="009C7090"/>
    <w:rsid w:val="009E4A4C"/>
    <w:rsid w:val="009E6180"/>
    <w:rsid w:val="00A00AA1"/>
    <w:rsid w:val="00A00B9C"/>
    <w:rsid w:val="00A2172B"/>
    <w:rsid w:val="00A2181E"/>
    <w:rsid w:val="00A34AC8"/>
    <w:rsid w:val="00A42F6C"/>
    <w:rsid w:val="00A934E6"/>
    <w:rsid w:val="00A970D7"/>
    <w:rsid w:val="00AA2646"/>
    <w:rsid w:val="00AD61EF"/>
    <w:rsid w:val="00AE3CCA"/>
    <w:rsid w:val="00B049CA"/>
    <w:rsid w:val="00B27FBE"/>
    <w:rsid w:val="00B43C51"/>
    <w:rsid w:val="00B45049"/>
    <w:rsid w:val="00B531DE"/>
    <w:rsid w:val="00B546D6"/>
    <w:rsid w:val="00B668E3"/>
    <w:rsid w:val="00B74F9A"/>
    <w:rsid w:val="00B8226A"/>
    <w:rsid w:val="00B83155"/>
    <w:rsid w:val="00BA4737"/>
    <w:rsid w:val="00BB6130"/>
    <w:rsid w:val="00BE378F"/>
    <w:rsid w:val="00BE405D"/>
    <w:rsid w:val="00C1773F"/>
    <w:rsid w:val="00C222C4"/>
    <w:rsid w:val="00C259A7"/>
    <w:rsid w:val="00C712D0"/>
    <w:rsid w:val="00C7553D"/>
    <w:rsid w:val="00CA03FD"/>
    <w:rsid w:val="00CA2DD0"/>
    <w:rsid w:val="00CB7E44"/>
    <w:rsid w:val="00CC0360"/>
    <w:rsid w:val="00CC5C6B"/>
    <w:rsid w:val="00CE0EB6"/>
    <w:rsid w:val="00D05792"/>
    <w:rsid w:val="00D0766B"/>
    <w:rsid w:val="00D151FD"/>
    <w:rsid w:val="00D36983"/>
    <w:rsid w:val="00D53C38"/>
    <w:rsid w:val="00D558B2"/>
    <w:rsid w:val="00D710EC"/>
    <w:rsid w:val="00D837CB"/>
    <w:rsid w:val="00DA47C4"/>
    <w:rsid w:val="00DA70E1"/>
    <w:rsid w:val="00DB2D02"/>
    <w:rsid w:val="00E0071C"/>
    <w:rsid w:val="00E00DF6"/>
    <w:rsid w:val="00E03BF3"/>
    <w:rsid w:val="00E043F3"/>
    <w:rsid w:val="00E06301"/>
    <w:rsid w:val="00E069E9"/>
    <w:rsid w:val="00E07E0E"/>
    <w:rsid w:val="00E1259A"/>
    <w:rsid w:val="00E24E70"/>
    <w:rsid w:val="00E27153"/>
    <w:rsid w:val="00E33DF8"/>
    <w:rsid w:val="00E36D10"/>
    <w:rsid w:val="00E47F38"/>
    <w:rsid w:val="00E96960"/>
    <w:rsid w:val="00EA0C1B"/>
    <w:rsid w:val="00EB6F25"/>
    <w:rsid w:val="00EC277A"/>
    <w:rsid w:val="00EC329D"/>
    <w:rsid w:val="00EC370F"/>
    <w:rsid w:val="00EC3B9A"/>
    <w:rsid w:val="00EF3664"/>
    <w:rsid w:val="00EF70AB"/>
    <w:rsid w:val="00F01DA4"/>
    <w:rsid w:val="00F038D3"/>
    <w:rsid w:val="00F06379"/>
    <w:rsid w:val="00F365A1"/>
    <w:rsid w:val="00F40D26"/>
    <w:rsid w:val="00F47631"/>
    <w:rsid w:val="00F50F1B"/>
    <w:rsid w:val="00F567A6"/>
    <w:rsid w:val="00F56EF9"/>
    <w:rsid w:val="00F627CE"/>
    <w:rsid w:val="00F8302C"/>
    <w:rsid w:val="00F86FCC"/>
    <w:rsid w:val="00FA10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C681-5E32-4C27-B13A-DC4D81F1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177</cp:revision>
  <cp:lastPrinted>2016-12-06T10:22:00Z</cp:lastPrinted>
  <dcterms:created xsi:type="dcterms:W3CDTF">2015-03-03T09:10:00Z</dcterms:created>
  <dcterms:modified xsi:type="dcterms:W3CDTF">2017-01-25T09:37:00Z</dcterms:modified>
</cp:coreProperties>
</file>